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综合仓库</w:t>
      </w:r>
      <w:r>
        <w:rPr>
          <w:rFonts w:hint="eastAsia"/>
          <w:b/>
          <w:sz w:val="32"/>
          <w:szCs w:val="32"/>
          <w:lang w:eastAsia="zh-CN"/>
        </w:rPr>
        <w:t>六</w:t>
      </w:r>
      <w:r>
        <w:rPr>
          <w:rFonts w:hint="eastAsia"/>
          <w:b/>
          <w:sz w:val="32"/>
          <w:szCs w:val="32"/>
        </w:rPr>
        <w:t>楼</w:t>
      </w:r>
      <w:r>
        <w:rPr>
          <w:rFonts w:hint="eastAsia"/>
          <w:b/>
          <w:sz w:val="32"/>
          <w:szCs w:val="32"/>
          <w:lang w:val="en-US" w:eastAsia="zh-CN"/>
        </w:rPr>
        <w:t>609</w:t>
      </w:r>
      <w:r>
        <w:rPr>
          <w:rFonts w:hint="eastAsia"/>
          <w:b/>
          <w:sz w:val="32"/>
          <w:szCs w:val="32"/>
        </w:rPr>
        <w:t>#招租信息公告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出租方名称：深圳市深福保（集团）有限公司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地  址：深圳市福田保税区绒花路128号22楼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起始时间：202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08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24</w:t>
      </w:r>
      <w:r>
        <w:rPr>
          <w:rFonts w:hint="eastAsia"/>
          <w:color w:val="000000"/>
        </w:rPr>
        <w:t>日----202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09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06</w:t>
      </w:r>
      <w:r>
        <w:rPr>
          <w:rFonts w:hint="eastAsia"/>
          <w:color w:val="000000"/>
        </w:rPr>
        <w:t>日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出租物业概括： 综合仓库</w:t>
      </w:r>
      <w:r>
        <w:rPr>
          <w:rFonts w:hint="eastAsia"/>
          <w:color w:val="000000"/>
          <w:lang w:eastAsia="zh-CN"/>
        </w:rPr>
        <w:t>六</w:t>
      </w:r>
      <w:r>
        <w:rPr>
          <w:rFonts w:hint="eastAsia"/>
          <w:color w:val="000000"/>
        </w:rPr>
        <w:t>楼</w:t>
      </w:r>
      <w:r>
        <w:rPr>
          <w:rFonts w:hint="eastAsia"/>
          <w:color w:val="000000"/>
          <w:lang w:val="en-US" w:eastAsia="zh-CN"/>
        </w:rPr>
        <w:t>608</w:t>
      </w:r>
      <w:r>
        <w:rPr>
          <w:rFonts w:hint="eastAsia"/>
          <w:color w:val="000000"/>
        </w:rPr>
        <w:t>#位于福田保税区红棉道6号。所在物业有8部货梯，客梯2部，有房地产证。物业状态：</w:t>
      </w:r>
      <w:r>
        <w:rPr>
          <w:rFonts w:hint="eastAsia"/>
          <w:color w:val="000000"/>
          <w:lang w:eastAsia="zh-CN"/>
        </w:rPr>
        <w:t>在租，合同届满日为：</w:t>
      </w:r>
      <w:r>
        <w:rPr>
          <w:rFonts w:hint="eastAsia"/>
          <w:color w:val="000000"/>
          <w:lang w:val="en-US" w:eastAsia="zh-CN"/>
        </w:rPr>
        <w:t>2021.10.31</w:t>
      </w:r>
      <w:r>
        <w:rPr>
          <w:rFonts w:hint="eastAsia"/>
          <w:color w:val="000000"/>
        </w:rPr>
        <w:t>。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出租用途：仓储+</w:t>
      </w:r>
      <w:r>
        <w:rPr>
          <w:rFonts w:hint="eastAsia"/>
          <w:color w:val="000000"/>
          <w:lang w:eastAsia="zh-CN"/>
        </w:rPr>
        <w:t>进出口贸易与区内贸易</w:t>
      </w:r>
      <w:r>
        <w:rPr>
          <w:color w:val="000000"/>
        </w:rPr>
        <w:t>。</w:t>
      </w:r>
      <w:r>
        <w:rPr>
          <w:rFonts w:hint="eastAsia"/>
          <w:color w:val="000000"/>
        </w:rPr>
        <w:t>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出租面积：</w:t>
      </w:r>
      <w:r>
        <w:rPr>
          <w:rFonts w:hint="eastAsia"/>
          <w:color w:val="000000"/>
          <w:lang w:val="en-US" w:eastAsia="zh-CN"/>
        </w:rPr>
        <w:t>1373.1</w:t>
      </w:r>
      <w:bookmarkStart w:id="0" w:name="_GoBack"/>
      <w:bookmarkEnd w:id="0"/>
      <w:r>
        <w:rPr>
          <w:rFonts w:hint="eastAsia"/>
          <w:color w:val="000000"/>
        </w:rPr>
        <w:t>平方米（本次招租面积以此面积为准）计算依据：房产证及查丈报告。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出租期限：</w:t>
      </w:r>
      <w:r>
        <w:rPr>
          <w:rFonts w:hint="eastAsia"/>
          <w:color w:val="000000"/>
          <w:lang w:val="en-US" w:eastAsia="zh-CN"/>
        </w:rPr>
        <w:t>12</w:t>
      </w:r>
      <w:r>
        <w:rPr>
          <w:rFonts w:hint="eastAsia"/>
          <w:color w:val="000000"/>
        </w:rPr>
        <w:t>个月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免租期限：无  </w:t>
      </w:r>
    </w:p>
    <w:p>
      <w:pPr>
        <w:pStyle w:val="5"/>
        <w:spacing w:before="75" w:beforeAutospacing="0" w:after="75" w:afterAutospacing="0"/>
        <w:rPr>
          <w:rFonts w:asciiTheme="majorEastAsia" w:hAnsiTheme="majorEastAsia" w:eastAsiaTheme="majorEastAsia"/>
          <w:color w:val="000000"/>
        </w:rPr>
      </w:pPr>
      <w:r>
        <w:rPr>
          <w:rFonts w:hint="eastAsia"/>
          <w:color w:val="000000"/>
          <w:sz w:val="27"/>
          <w:szCs w:val="27"/>
        </w:rPr>
        <w:t>含税</w:t>
      </w:r>
      <w:r>
        <w:rPr>
          <w:rFonts w:hint="eastAsia"/>
          <w:color w:val="000000"/>
        </w:rPr>
        <w:t>招租底价：4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元/平方米/月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color w:val="000000"/>
        </w:rPr>
        <w:t>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业务咨询电话：83591863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联系人：李小姐、陈先生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联系地址：深圳市福田保税区红棉道6号综合仓库办公区二楼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详细招租信息见附件：</w:t>
      </w:r>
    </w:p>
    <w:p>
      <w:pPr>
        <w:pStyle w:val="5"/>
        <w:spacing w:before="75" w:beforeAutospacing="0" w:after="75" w:afterAutospacing="0" w:line="240" w:lineRule="atLeast"/>
        <w:rPr>
          <w:color w:val="000000"/>
        </w:rPr>
      </w:pPr>
    </w:p>
    <w:p>
      <w:pPr>
        <w:pStyle w:val="5"/>
        <w:spacing w:before="75" w:beforeAutospacing="0" w:after="75" w:afterAutospacing="0" w:line="240" w:lineRule="atLeast"/>
        <w:rPr>
          <w:color w:val="000000"/>
        </w:rPr>
      </w:pP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40E"/>
    <w:rsid w:val="00005C99"/>
    <w:rsid w:val="00052496"/>
    <w:rsid w:val="000B787E"/>
    <w:rsid w:val="000C784F"/>
    <w:rsid w:val="00112E06"/>
    <w:rsid w:val="00160570"/>
    <w:rsid w:val="00193EB1"/>
    <w:rsid w:val="00280AC0"/>
    <w:rsid w:val="003554CD"/>
    <w:rsid w:val="003861C3"/>
    <w:rsid w:val="00404EE3"/>
    <w:rsid w:val="00447259"/>
    <w:rsid w:val="004512B0"/>
    <w:rsid w:val="0046727E"/>
    <w:rsid w:val="0048507F"/>
    <w:rsid w:val="004940E5"/>
    <w:rsid w:val="00497075"/>
    <w:rsid w:val="004E5EA5"/>
    <w:rsid w:val="0053646B"/>
    <w:rsid w:val="0055028C"/>
    <w:rsid w:val="005B21D3"/>
    <w:rsid w:val="005B5375"/>
    <w:rsid w:val="005D2FC7"/>
    <w:rsid w:val="00602B2A"/>
    <w:rsid w:val="00673DA7"/>
    <w:rsid w:val="006D63BE"/>
    <w:rsid w:val="006D6AD1"/>
    <w:rsid w:val="00780E0B"/>
    <w:rsid w:val="007A6D79"/>
    <w:rsid w:val="007E3B1C"/>
    <w:rsid w:val="00824913"/>
    <w:rsid w:val="00827B05"/>
    <w:rsid w:val="009048DD"/>
    <w:rsid w:val="00914A64"/>
    <w:rsid w:val="0096281D"/>
    <w:rsid w:val="009743F7"/>
    <w:rsid w:val="00980CCB"/>
    <w:rsid w:val="00997664"/>
    <w:rsid w:val="009C644C"/>
    <w:rsid w:val="00A11780"/>
    <w:rsid w:val="00A16835"/>
    <w:rsid w:val="00A31FEA"/>
    <w:rsid w:val="00A60B68"/>
    <w:rsid w:val="00AA740E"/>
    <w:rsid w:val="00AE46E0"/>
    <w:rsid w:val="00B8133E"/>
    <w:rsid w:val="00C21052"/>
    <w:rsid w:val="00C63CA8"/>
    <w:rsid w:val="00C838E6"/>
    <w:rsid w:val="00CA01D6"/>
    <w:rsid w:val="00D16DF2"/>
    <w:rsid w:val="00D43645"/>
    <w:rsid w:val="00D673A8"/>
    <w:rsid w:val="00D732DF"/>
    <w:rsid w:val="00D84874"/>
    <w:rsid w:val="00DD6255"/>
    <w:rsid w:val="00DE7400"/>
    <w:rsid w:val="00E15E80"/>
    <w:rsid w:val="00E770B8"/>
    <w:rsid w:val="00E958BA"/>
    <w:rsid w:val="00EC3030"/>
    <w:rsid w:val="00EF2A94"/>
    <w:rsid w:val="00EF2DB0"/>
    <w:rsid w:val="00F700C3"/>
    <w:rsid w:val="00FA4B3A"/>
    <w:rsid w:val="00FC0605"/>
    <w:rsid w:val="559E4348"/>
    <w:rsid w:val="5F6B27EA"/>
    <w:rsid w:val="71E5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SP1电脑城装机专业版  V2014/10/17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2016-04-12T08:02:00Z</dcterms:created>
  <dc:creator>陈端勇</dc:creator>
  <cp:lastModifiedBy>Administrator</cp:lastModifiedBy>
  <dcterms:modified xsi:type="dcterms:W3CDTF">2021-08-24T02:35:43Z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