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2E" w:rsidRDefault="006E7981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B5102E" w:rsidRDefault="006E798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 w:rsidR="008B2365">
        <w:rPr>
          <w:rFonts w:ascii="宋体" w:hAnsi="宋体" w:hint="eastAsia"/>
          <w:sz w:val="32"/>
          <w:szCs w:val="32"/>
        </w:rPr>
        <w:t>29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B5102E">
        <w:tc>
          <w:tcPr>
            <w:tcW w:w="1560" w:type="dxa"/>
            <w:vMerge w:val="restart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210</w:t>
            </w:r>
            <w:r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B5102E">
        <w:tc>
          <w:tcPr>
            <w:tcW w:w="1560" w:type="dxa"/>
            <w:vMerge w:val="restart"/>
            <w:vAlign w:val="center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B5102E" w:rsidRDefault="006E7981" w:rsidP="008B2365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8B2365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5102E">
        <w:trPr>
          <w:trHeight w:val="327"/>
        </w:trPr>
        <w:tc>
          <w:tcPr>
            <w:tcW w:w="1560" w:type="dxa"/>
            <w:vMerge w:val="restart"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</w:t>
            </w:r>
            <w:r>
              <w:rPr>
                <w:rFonts w:ascii="宋体" w:hAnsi="宋体" w:hint="eastAsia"/>
                <w:szCs w:val="21"/>
              </w:rPr>
              <w:t>配套宿舍区</w:t>
            </w:r>
            <w:r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210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34.6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B5102E" w:rsidRDefault="008B2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  <w:r w:rsidR="006E7981">
              <w:rPr>
                <w:rFonts w:ascii="宋体" w:hAnsi="宋体" w:hint="eastAsia"/>
                <w:szCs w:val="21"/>
              </w:rPr>
              <w:t>元</w:t>
            </w:r>
            <w:r w:rsidR="006E7981">
              <w:rPr>
                <w:rFonts w:ascii="宋体" w:hAnsi="宋体" w:hint="eastAsia"/>
                <w:szCs w:val="21"/>
              </w:rPr>
              <w:t>/</w:t>
            </w:r>
            <w:r w:rsidR="006E7981">
              <w:rPr>
                <w:rFonts w:ascii="Arial" w:hAnsi="Arial" w:cs="Arial"/>
                <w:szCs w:val="21"/>
              </w:rPr>
              <w:t>㎡</w:t>
            </w:r>
            <w:r w:rsidR="006E7981">
              <w:rPr>
                <w:rFonts w:ascii="宋体" w:hAnsi="宋体" w:cs="宋体" w:hint="eastAsia"/>
                <w:szCs w:val="21"/>
              </w:rPr>
              <w:t>/</w:t>
            </w:r>
            <w:r w:rsidR="006E7981"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  <w:bookmarkStart w:id="0" w:name="_GoBack"/>
            <w:bookmarkEnd w:id="0"/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1.42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B5102E">
        <w:tc>
          <w:tcPr>
            <w:tcW w:w="1560" w:type="dxa"/>
            <w:vMerge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B510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102E" w:rsidRDefault="006E798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B5102E" w:rsidRDefault="006E798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B5102E" w:rsidRDefault="006E79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收费标准</w:t>
            </w:r>
            <w:r>
              <w:rPr>
                <w:rFonts w:ascii="宋体" w:hAnsi="宋体" w:hint="eastAsia"/>
                <w:color w:val="000000"/>
                <w:szCs w:val="21"/>
              </w:rPr>
              <w:t>由物业公司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收取。</w:t>
            </w:r>
          </w:p>
        </w:tc>
      </w:tr>
      <w:tr w:rsidR="00B5102E">
        <w:tc>
          <w:tcPr>
            <w:tcW w:w="1560" w:type="dxa"/>
          </w:tcPr>
          <w:p w:rsidR="00B5102E" w:rsidRDefault="006E798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B5102E"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B5102E"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B5102E"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B5102E" w:rsidRDefault="00B5102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B5102E">
        <w:trPr>
          <w:trHeight w:val="454"/>
        </w:trPr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02E" w:rsidRDefault="006E798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B5102E">
        <w:trPr>
          <w:trHeight w:val="454"/>
        </w:trPr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B5102E" w:rsidRDefault="00B5102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102E">
        <w:trPr>
          <w:trHeight w:val="454"/>
        </w:trPr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5102E">
        <w:tc>
          <w:tcPr>
            <w:tcW w:w="1560" w:type="dxa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8B2365" w:rsidP="008B2365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两个月租金</w:t>
            </w:r>
          </w:p>
        </w:tc>
      </w:tr>
      <w:tr w:rsidR="00B5102E">
        <w:tc>
          <w:tcPr>
            <w:tcW w:w="1560" w:type="dxa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B5102E" w:rsidRDefault="006E798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5102E">
        <w:tc>
          <w:tcPr>
            <w:tcW w:w="1560" w:type="dxa"/>
            <w:vMerge w:val="restart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B5102E">
        <w:tc>
          <w:tcPr>
            <w:tcW w:w="1560" w:type="dxa"/>
            <w:vMerge/>
            <w:vAlign w:val="center"/>
          </w:tcPr>
          <w:p w:rsidR="00B5102E" w:rsidRDefault="00B5102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  <w:r>
              <w:rPr>
                <w:rFonts w:ascii="宋体" w:hAnsi="宋体" w:hint="eastAsia"/>
                <w:szCs w:val="21"/>
              </w:rPr>
              <w:t>建</w:t>
            </w:r>
            <w:r>
              <w:rPr>
                <w:rFonts w:ascii="宋体" w:hAnsi="宋体" w:hint="eastAsia"/>
                <w:szCs w:val="21"/>
              </w:rPr>
              <w:t>设银</w:t>
            </w:r>
            <w:r>
              <w:rPr>
                <w:rFonts w:ascii="宋体" w:hAnsi="宋体" w:hint="eastAsia"/>
                <w:szCs w:val="21"/>
              </w:rPr>
              <w:t>行</w:t>
            </w:r>
            <w:r>
              <w:rPr>
                <w:rFonts w:ascii="宋体" w:hAnsi="宋体" w:hint="eastAsia"/>
                <w:szCs w:val="21"/>
              </w:rPr>
              <w:t>深圳坪山</w:t>
            </w:r>
            <w:r>
              <w:rPr>
                <w:rFonts w:ascii="宋体" w:hAnsi="宋体" w:hint="eastAsia"/>
                <w:szCs w:val="21"/>
              </w:rPr>
              <w:t>支行</w:t>
            </w:r>
          </w:p>
        </w:tc>
      </w:tr>
      <w:tr w:rsidR="00B5102E">
        <w:tc>
          <w:tcPr>
            <w:tcW w:w="1560" w:type="dxa"/>
            <w:vMerge/>
            <w:vAlign w:val="center"/>
          </w:tcPr>
          <w:p w:rsidR="00B5102E" w:rsidRDefault="00B5102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44201540600052513077</w:t>
            </w:r>
          </w:p>
        </w:tc>
      </w:tr>
      <w:tr w:rsidR="00B5102E">
        <w:tc>
          <w:tcPr>
            <w:tcW w:w="1560" w:type="dxa"/>
            <w:vMerge w:val="restart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B5102E">
        <w:tc>
          <w:tcPr>
            <w:tcW w:w="1560" w:type="dxa"/>
            <w:vMerge/>
            <w:vAlign w:val="center"/>
          </w:tcPr>
          <w:p w:rsidR="00B5102E" w:rsidRDefault="00B5102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B5102E">
        <w:tc>
          <w:tcPr>
            <w:tcW w:w="1560" w:type="dxa"/>
            <w:vMerge/>
            <w:vAlign w:val="center"/>
          </w:tcPr>
          <w:p w:rsidR="00B5102E" w:rsidRDefault="00B5102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102E" w:rsidRDefault="006E798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B5102E" w:rsidRDefault="006E798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</w:tbl>
    <w:p w:rsidR="00B5102E" w:rsidRDefault="00B5102E"/>
    <w:sectPr w:rsidR="00B5102E" w:rsidSect="00B5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81" w:rsidRDefault="006E7981" w:rsidP="008B2365">
      <w:r>
        <w:separator/>
      </w:r>
    </w:p>
  </w:endnote>
  <w:endnote w:type="continuationSeparator" w:id="1">
    <w:p w:rsidR="006E7981" w:rsidRDefault="006E7981" w:rsidP="008B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81" w:rsidRDefault="006E7981" w:rsidP="008B2365">
      <w:r>
        <w:separator/>
      </w:r>
    </w:p>
  </w:footnote>
  <w:footnote w:type="continuationSeparator" w:id="1">
    <w:p w:rsidR="006E7981" w:rsidRDefault="006E7981" w:rsidP="008B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E7981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365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02E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2D565A4"/>
    <w:rsid w:val="07517C34"/>
    <w:rsid w:val="0AFA049B"/>
    <w:rsid w:val="0C0C6D61"/>
    <w:rsid w:val="0D596D96"/>
    <w:rsid w:val="0D8A4254"/>
    <w:rsid w:val="0FD115CA"/>
    <w:rsid w:val="110E4722"/>
    <w:rsid w:val="1358298E"/>
    <w:rsid w:val="13DF192A"/>
    <w:rsid w:val="18EA6C7B"/>
    <w:rsid w:val="1D1B0CD8"/>
    <w:rsid w:val="2A401350"/>
    <w:rsid w:val="37587D12"/>
    <w:rsid w:val="38FD62AF"/>
    <w:rsid w:val="40105E71"/>
    <w:rsid w:val="42FC06F5"/>
    <w:rsid w:val="48C4597A"/>
    <w:rsid w:val="4BD5350D"/>
    <w:rsid w:val="508870DD"/>
    <w:rsid w:val="51D150F5"/>
    <w:rsid w:val="53300235"/>
    <w:rsid w:val="536C07A6"/>
    <w:rsid w:val="564C494B"/>
    <w:rsid w:val="5EC0061F"/>
    <w:rsid w:val="63E717CC"/>
    <w:rsid w:val="655D1A0C"/>
    <w:rsid w:val="68B75DAA"/>
    <w:rsid w:val="6B4D61A4"/>
    <w:rsid w:val="6FC07C2E"/>
    <w:rsid w:val="71615FAC"/>
    <w:rsid w:val="737B0F63"/>
    <w:rsid w:val="7B5C4F4B"/>
    <w:rsid w:val="7DA0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102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10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2019-04-01T03:01:00Z</dcterms:created>
  <dcterms:modified xsi:type="dcterms:W3CDTF">2019-04-01T03:01:00Z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