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6EA" w:rsidRPr="006131AB" w:rsidRDefault="00E466EA">
      <w:pPr>
        <w:ind w:left="142"/>
        <w:jc w:val="center"/>
        <w:rPr>
          <w:rFonts w:ascii="宋体" w:hAnsi="宋体"/>
          <w:b/>
          <w:sz w:val="72"/>
          <w:szCs w:val="72"/>
        </w:rPr>
      </w:pPr>
    </w:p>
    <w:p w:rsidR="00E466EA" w:rsidRPr="006131AB" w:rsidRDefault="00E466EA">
      <w:pPr>
        <w:ind w:left="142"/>
        <w:jc w:val="center"/>
        <w:rPr>
          <w:rFonts w:ascii="宋体" w:hAnsi="宋体"/>
          <w:b/>
          <w:sz w:val="72"/>
          <w:szCs w:val="72"/>
        </w:rPr>
      </w:pPr>
    </w:p>
    <w:p w:rsidR="00E466EA" w:rsidRPr="00FA631B" w:rsidRDefault="00E466EA">
      <w:pPr>
        <w:ind w:left="142"/>
        <w:jc w:val="center"/>
        <w:rPr>
          <w:rFonts w:ascii="宋体" w:hAnsi="宋体"/>
          <w:b/>
          <w:sz w:val="72"/>
          <w:szCs w:val="72"/>
        </w:rPr>
      </w:pPr>
      <w:r w:rsidRPr="00FA631B">
        <w:rPr>
          <w:rFonts w:ascii="宋体" w:hAnsi="宋体" w:hint="eastAsia"/>
          <w:b/>
          <w:sz w:val="72"/>
          <w:szCs w:val="72"/>
        </w:rPr>
        <w:t>市属国有企业资源性资产租赁公开招租文件</w:t>
      </w:r>
    </w:p>
    <w:p w:rsidR="00E466EA" w:rsidRPr="00FA631B" w:rsidRDefault="00E466EA">
      <w:pPr>
        <w:jc w:val="center"/>
        <w:rPr>
          <w:rFonts w:ascii="宋体" w:hAnsi="宋体"/>
          <w:b/>
          <w:sz w:val="32"/>
          <w:szCs w:val="32"/>
        </w:rPr>
      </w:pPr>
      <w:r w:rsidRPr="00FA631B">
        <w:rPr>
          <w:rFonts w:ascii="宋体" w:hAnsi="宋体" w:hint="eastAsia"/>
          <w:b/>
          <w:sz w:val="32"/>
          <w:szCs w:val="32"/>
        </w:rPr>
        <w:t>（招租方式：公开竞价）</w:t>
      </w:r>
    </w:p>
    <w:p w:rsidR="00E466EA" w:rsidRPr="00FA631B" w:rsidRDefault="00E466EA">
      <w:pPr>
        <w:rPr>
          <w:rFonts w:ascii="宋体" w:hAnsi="宋体"/>
        </w:rPr>
      </w:pPr>
    </w:p>
    <w:p w:rsidR="00E466EA" w:rsidRPr="00FA631B" w:rsidRDefault="00E466EA">
      <w:pPr>
        <w:rPr>
          <w:rFonts w:ascii="宋体" w:hAnsi="宋体"/>
        </w:rPr>
      </w:pPr>
    </w:p>
    <w:p w:rsidR="00B14943" w:rsidRPr="00FA631B" w:rsidRDefault="00B14943">
      <w:pPr>
        <w:rPr>
          <w:rFonts w:ascii="宋体" w:hAnsi="宋体"/>
        </w:rPr>
      </w:pPr>
    </w:p>
    <w:p w:rsidR="00B14943" w:rsidRPr="00FA631B" w:rsidRDefault="00B14943">
      <w:pPr>
        <w:rPr>
          <w:rFonts w:ascii="宋体" w:hAnsi="宋体"/>
        </w:rPr>
      </w:pPr>
    </w:p>
    <w:p w:rsidR="00B14943" w:rsidRPr="00FA631B" w:rsidRDefault="00B14943">
      <w:pPr>
        <w:rPr>
          <w:rFonts w:ascii="宋体" w:hAnsi="宋体"/>
        </w:rPr>
      </w:pPr>
    </w:p>
    <w:p w:rsidR="00B14943" w:rsidRPr="00FA631B" w:rsidRDefault="00B14943">
      <w:pPr>
        <w:rPr>
          <w:rFonts w:ascii="宋体" w:hAnsi="宋体"/>
        </w:rPr>
      </w:pPr>
    </w:p>
    <w:p w:rsidR="00B14943" w:rsidRPr="00FA631B" w:rsidRDefault="00B14943">
      <w:pPr>
        <w:rPr>
          <w:rFonts w:ascii="宋体" w:hAnsi="宋体"/>
        </w:rPr>
      </w:pPr>
    </w:p>
    <w:p w:rsidR="00E466EA" w:rsidRPr="00FA631B" w:rsidRDefault="00E466EA">
      <w:pPr>
        <w:rPr>
          <w:rFonts w:ascii="宋体" w:hAnsi="宋体"/>
        </w:rPr>
      </w:pPr>
    </w:p>
    <w:p w:rsidR="00E466EA" w:rsidRPr="00FA631B" w:rsidRDefault="00E466EA" w:rsidP="0046474D">
      <w:pPr>
        <w:spacing w:line="720" w:lineRule="auto"/>
        <w:ind w:left="1590" w:hangingChars="495" w:hanging="1590"/>
        <w:rPr>
          <w:rFonts w:ascii="宋体" w:hAnsi="宋体"/>
          <w:b/>
          <w:sz w:val="32"/>
          <w:szCs w:val="32"/>
        </w:rPr>
      </w:pPr>
      <w:r w:rsidRPr="00FA631B">
        <w:rPr>
          <w:rFonts w:ascii="宋体" w:hAnsi="宋体" w:hint="eastAsia"/>
          <w:b/>
          <w:sz w:val="32"/>
          <w:szCs w:val="32"/>
        </w:rPr>
        <w:t>项目名称：</w:t>
      </w:r>
      <w:r w:rsidR="001B50DB">
        <w:rPr>
          <w:rFonts w:ascii="宋体" w:hAnsi="宋体" w:hint="eastAsia"/>
          <w:b/>
          <w:spacing w:val="-12"/>
          <w:sz w:val="32"/>
          <w:szCs w:val="32"/>
          <w:u w:val="single"/>
        </w:rPr>
        <w:t>深福保大厦主楼5-12层中第10层单元公开招租</w:t>
      </w:r>
      <w:r w:rsidRPr="00FA631B">
        <w:rPr>
          <w:rFonts w:ascii="宋体" w:hAnsi="宋体" w:hint="eastAsia"/>
          <w:b/>
          <w:spacing w:val="-12"/>
          <w:sz w:val="32"/>
          <w:szCs w:val="32"/>
          <w:u w:val="single"/>
        </w:rPr>
        <w:t xml:space="preserve">  </w:t>
      </w:r>
      <w:r w:rsidR="00420D2D" w:rsidRPr="00FA631B">
        <w:rPr>
          <w:rFonts w:ascii="宋体" w:hAnsi="宋体" w:hint="eastAsia"/>
          <w:b/>
          <w:spacing w:val="-12"/>
          <w:sz w:val="32"/>
          <w:szCs w:val="32"/>
          <w:u w:val="single"/>
        </w:rPr>
        <w:t xml:space="preserve">                    </w:t>
      </w:r>
      <w:r w:rsidRPr="00FA631B">
        <w:rPr>
          <w:rFonts w:ascii="宋体" w:hAnsi="宋体" w:hint="eastAsia"/>
          <w:b/>
          <w:spacing w:val="-12"/>
          <w:sz w:val="32"/>
          <w:szCs w:val="32"/>
          <w:u w:val="single"/>
        </w:rPr>
        <w:t xml:space="preserve">  </w:t>
      </w:r>
      <w:r w:rsidR="00B14943" w:rsidRPr="00FA631B">
        <w:rPr>
          <w:rFonts w:ascii="宋体" w:hAnsi="宋体" w:hint="eastAsia"/>
          <w:b/>
          <w:spacing w:val="-12"/>
          <w:sz w:val="32"/>
          <w:szCs w:val="32"/>
          <w:u w:val="single"/>
        </w:rPr>
        <w:t xml:space="preserve">               </w:t>
      </w:r>
      <w:r w:rsidRPr="00FA631B">
        <w:rPr>
          <w:rFonts w:ascii="宋体" w:hAnsi="宋体" w:hint="eastAsia"/>
          <w:b/>
          <w:spacing w:val="-12"/>
          <w:sz w:val="32"/>
          <w:szCs w:val="32"/>
          <w:u w:val="single"/>
        </w:rPr>
        <w:t xml:space="preserve">  </w:t>
      </w:r>
    </w:p>
    <w:p w:rsidR="00E466EA" w:rsidRPr="00FA631B" w:rsidRDefault="00E466EA">
      <w:pPr>
        <w:spacing w:line="720" w:lineRule="auto"/>
        <w:rPr>
          <w:rFonts w:ascii="宋体" w:hAnsi="宋体"/>
          <w:b/>
          <w:sz w:val="32"/>
          <w:szCs w:val="32"/>
        </w:rPr>
      </w:pPr>
      <w:r w:rsidRPr="00FA631B">
        <w:rPr>
          <w:rFonts w:ascii="宋体" w:hAnsi="宋体" w:hint="eastAsia"/>
          <w:b/>
          <w:sz w:val="32"/>
          <w:szCs w:val="32"/>
        </w:rPr>
        <w:t>项目编号：</w:t>
      </w:r>
      <w:r w:rsidR="001B50DB">
        <w:rPr>
          <w:rFonts w:ascii="宋体" w:hAnsi="宋体" w:hint="eastAsia"/>
          <w:b/>
          <w:sz w:val="32"/>
          <w:szCs w:val="32"/>
          <w:u w:val="single"/>
        </w:rPr>
        <w:t>GKZZ190270175</w:t>
      </w:r>
      <w:r w:rsidRPr="00FA631B">
        <w:rPr>
          <w:rFonts w:ascii="宋体" w:hAnsi="宋体" w:hint="eastAsia"/>
          <w:b/>
          <w:sz w:val="32"/>
          <w:szCs w:val="32"/>
          <w:u w:val="single"/>
        </w:rPr>
        <w:t xml:space="preserve">  </w:t>
      </w:r>
      <w:r w:rsidR="00420D2D" w:rsidRPr="00FA631B">
        <w:rPr>
          <w:rFonts w:ascii="宋体" w:hAnsi="宋体" w:hint="eastAsia"/>
          <w:b/>
          <w:sz w:val="32"/>
          <w:szCs w:val="32"/>
          <w:u w:val="single"/>
        </w:rPr>
        <w:t xml:space="preserve">                 </w:t>
      </w:r>
      <w:r w:rsidRPr="00FA631B">
        <w:rPr>
          <w:rFonts w:ascii="宋体" w:hAnsi="宋体" w:hint="eastAsia"/>
          <w:b/>
          <w:sz w:val="32"/>
          <w:szCs w:val="32"/>
          <w:u w:val="single"/>
        </w:rPr>
        <w:t xml:space="preserve">    </w:t>
      </w:r>
    </w:p>
    <w:p w:rsidR="00E466EA" w:rsidRPr="00FA631B" w:rsidRDefault="00E466EA">
      <w:pPr>
        <w:spacing w:line="720" w:lineRule="auto"/>
        <w:rPr>
          <w:rFonts w:ascii="宋体" w:hAnsi="宋体"/>
          <w:b/>
          <w:sz w:val="30"/>
          <w:szCs w:val="30"/>
        </w:rPr>
      </w:pPr>
      <w:r w:rsidRPr="00FA631B">
        <w:rPr>
          <w:rFonts w:ascii="宋体" w:hAnsi="宋体" w:hint="eastAsia"/>
          <w:b/>
          <w:sz w:val="32"/>
          <w:szCs w:val="32"/>
        </w:rPr>
        <w:t>招 租 人：</w:t>
      </w:r>
      <w:r w:rsidRPr="00FA631B">
        <w:rPr>
          <w:rFonts w:ascii="宋体" w:hAnsi="宋体" w:hint="eastAsia"/>
          <w:b/>
          <w:sz w:val="32"/>
          <w:szCs w:val="32"/>
          <w:u w:val="single"/>
        </w:rPr>
        <w:t xml:space="preserve"> </w:t>
      </w:r>
      <w:r w:rsidR="00E61503">
        <w:rPr>
          <w:rFonts w:ascii="宋体" w:hAnsi="宋体" w:hint="eastAsia"/>
          <w:b/>
          <w:sz w:val="32"/>
          <w:szCs w:val="32"/>
          <w:u w:val="single"/>
        </w:rPr>
        <w:t>深圳市深福保（集团）有限公司</w:t>
      </w:r>
      <w:r w:rsidRPr="00FA631B">
        <w:rPr>
          <w:rFonts w:ascii="宋体" w:hAnsi="宋体" w:hint="eastAsia"/>
          <w:b/>
          <w:sz w:val="32"/>
          <w:szCs w:val="32"/>
          <w:u w:val="single"/>
        </w:rPr>
        <w:t xml:space="preserve">  </w:t>
      </w:r>
      <w:r w:rsidR="00420D2D" w:rsidRPr="00FA631B">
        <w:rPr>
          <w:rFonts w:ascii="宋体" w:hAnsi="宋体" w:hint="eastAsia"/>
          <w:b/>
          <w:sz w:val="32"/>
          <w:szCs w:val="32"/>
          <w:u w:val="single"/>
        </w:rPr>
        <w:t xml:space="preserve">              </w:t>
      </w:r>
      <w:r w:rsidRPr="00FA631B">
        <w:rPr>
          <w:rFonts w:ascii="宋体" w:hAnsi="宋体" w:hint="eastAsia"/>
          <w:b/>
          <w:sz w:val="36"/>
          <w:szCs w:val="32"/>
          <w:u w:val="single"/>
        </w:rPr>
        <w:t xml:space="preserve"> </w:t>
      </w:r>
    </w:p>
    <w:p w:rsidR="00E466EA" w:rsidRPr="00FA631B" w:rsidRDefault="00E466EA">
      <w:pPr>
        <w:rPr>
          <w:rFonts w:ascii="宋体" w:hAnsi="宋体"/>
        </w:rPr>
      </w:pPr>
    </w:p>
    <w:p w:rsidR="00E466EA" w:rsidRPr="00FA631B" w:rsidRDefault="00E466EA">
      <w:pPr>
        <w:rPr>
          <w:rFonts w:ascii="宋体" w:hAnsi="宋体"/>
        </w:rPr>
      </w:pPr>
    </w:p>
    <w:p w:rsidR="00E466EA" w:rsidRPr="00FA631B" w:rsidRDefault="00E466EA">
      <w:pPr>
        <w:rPr>
          <w:rFonts w:ascii="宋体" w:hAnsi="宋体"/>
        </w:rPr>
      </w:pPr>
    </w:p>
    <w:p w:rsidR="00E466EA" w:rsidRPr="00FA631B" w:rsidRDefault="00E466EA">
      <w:pPr>
        <w:rPr>
          <w:rFonts w:ascii="宋体" w:hAnsi="宋体"/>
        </w:rPr>
      </w:pP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r w:rsidRPr="00FA631B">
        <w:rPr>
          <w:rFonts w:ascii="宋体" w:hAnsi="宋体" w:hint="eastAsia"/>
        </w:rPr>
        <w:tab/>
      </w:r>
    </w:p>
    <w:p w:rsidR="00B14943" w:rsidRPr="00FA631B" w:rsidRDefault="00B14943">
      <w:pPr>
        <w:rPr>
          <w:rFonts w:ascii="宋体" w:hAnsi="宋体"/>
        </w:rPr>
      </w:pPr>
    </w:p>
    <w:p w:rsidR="00E466EA" w:rsidRPr="00FA631B" w:rsidRDefault="00E466EA">
      <w:pPr>
        <w:jc w:val="center"/>
        <w:rPr>
          <w:rFonts w:ascii="宋体" w:hAnsi="宋体"/>
          <w:b/>
          <w:sz w:val="32"/>
          <w:szCs w:val="32"/>
        </w:rPr>
      </w:pPr>
      <w:r w:rsidRPr="00FA631B">
        <w:rPr>
          <w:rFonts w:ascii="宋体" w:hAnsi="宋体" w:hint="eastAsia"/>
          <w:b/>
          <w:sz w:val="32"/>
          <w:szCs w:val="32"/>
        </w:rPr>
        <w:t>深圳市国际招标有限公司</w:t>
      </w:r>
    </w:p>
    <w:p w:rsidR="00E466EA" w:rsidRPr="00FA631B" w:rsidRDefault="00E466EA">
      <w:pPr>
        <w:jc w:val="center"/>
        <w:rPr>
          <w:rFonts w:ascii="宋体" w:hAnsi="宋体"/>
          <w:b/>
          <w:sz w:val="32"/>
          <w:szCs w:val="32"/>
        </w:rPr>
        <w:sectPr w:rsidR="00E466EA" w:rsidRPr="00FA631B">
          <w:headerReference w:type="default" r:id="rId8"/>
          <w:footerReference w:type="default" r:id="rId9"/>
          <w:pgSz w:w="11906" w:h="16838"/>
          <w:pgMar w:top="1440" w:right="1800" w:bottom="1440" w:left="1800" w:header="851" w:footer="992" w:gutter="0"/>
          <w:cols w:space="720"/>
          <w:docGrid w:type="lines" w:linePitch="312"/>
        </w:sectPr>
      </w:pPr>
      <w:r w:rsidRPr="00FA631B">
        <w:rPr>
          <w:rFonts w:ascii="宋体" w:hAnsi="宋体" w:hint="eastAsia"/>
          <w:b/>
          <w:sz w:val="32"/>
          <w:szCs w:val="32"/>
        </w:rPr>
        <w:t>二○一</w:t>
      </w:r>
      <w:r w:rsidR="00E61503">
        <w:rPr>
          <w:rFonts w:ascii="宋体" w:hAnsi="宋体" w:hint="eastAsia"/>
          <w:b/>
          <w:sz w:val="32"/>
          <w:szCs w:val="32"/>
        </w:rPr>
        <w:t>九</w:t>
      </w:r>
      <w:r w:rsidRPr="00FA631B">
        <w:rPr>
          <w:rFonts w:ascii="宋体" w:hAnsi="宋体" w:hint="eastAsia"/>
          <w:b/>
          <w:sz w:val="32"/>
          <w:szCs w:val="32"/>
        </w:rPr>
        <w:t>年</w:t>
      </w:r>
      <w:r w:rsidR="001B50DB">
        <w:rPr>
          <w:rFonts w:ascii="宋体" w:hAnsi="宋体" w:hint="eastAsia"/>
          <w:b/>
          <w:sz w:val="32"/>
          <w:szCs w:val="32"/>
        </w:rPr>
        <w:t>六</w:t>
      </w:r>
      <w:r w:rsidRPr="00FA631B">
        <w:rPr>
          <w:rFonts w:ascii="宋体" w:hAnsi="宋体" w:hint="eastAsia"/>
          <w:b/>
          <w:sz w:val="32"/>
          <w:szCs w:val="32"/>
        </w:rPr>
        <w:t>月</w:t>
      </w:r>
    </w:p>
    <w:p w:rsidR="00E466EA" w:rsidRPr="00FA631B" w:rsidRDefault="00E466EA">
      <w:pPr>
        <w:pStyle w:val="TOC"/>
        <w:spacing w:before="0" w:line="240" w:lineRule="auto"/>
        <w:jc w:val="center"/>
        <w:rPr>
          <w:rFonts w:ascii="宋体" w:hAnsi="宋体"/>
          <w:color w:val="auto"/>
          <w:sz w:val="32"/>
          <w:szCs w:val="32"/>
          <w:lang w:val="zh-CN"/>
        </w:rPr>
      </w:pPr>
      <w:r w:rsidRPr="00FA631B">
        <w:rPr>
          <w:rFonts w:ascii="宋体" w:hAnsi="宋体"/>
          <w:color w:val="auto"/>
          <w:sz w:val="32"/>
          <w:szCs w:val="32"/>
          <w:lang w:val="zh-CN"/>
        </w:rPr>
        <w:lastRenderedPageBreak/>
        <w:t>目录</w:t>
      </w:r>
    </w:p>
    <w:p w:rsidR="00B54F50" w:rsidRDefault="00270027">
      <w:pPr>
        <w:pStyle w:val="10"/>
        <w:tabs>
          <w:tab w:val="right" w:leader="dot" w:pos="8680"/>
        </w:tabs>
        <w:rPr>
          <w:rFonts w:asciiTheme="minorHAnsi" w:eastAsiaTheme="minorEastAsia" w:hAnsiTheme="minorHAnsi" w:cstheme="minorBidi"/>
          <w:noProof/>
        </w:rPr>
      </w:pPr>
      <w:r w:rsidRPr="00FA631B">
        <w:rPr>
          <w:rFonts w:ascii="宋体" w:hAnsi="宋体"/>
        </w:rPr>
        <w:fldChar w:fldCharType="begin"/>
      </w:r>
      <w:r w:rsidR="00E466EA" w:rsidRPr="00FA631B">
        <w:rPr>
          <w:rFonts w:ascii="宋体" w:hAnsi="宋体"/>
        </w:rPr>
        <w:instrText xml:space="preserve"> TOC \o "1-3" \h \z \u </w:instrText>
      </w:r>
      <w:r w:rsidRPr="00FA631B">
        <w:rPr>
          <w:rFonts w:ascii="宋体" w:hAnsi="宋体"/>
        </w:rPr>
        <w:fldChar w:fldCharType="separate"/>
      </w:r>
      <w:hyperlink w:anchor="_Toc11337974" w:history="1">
        <w:r w:rsidR="00B54F50" w:rsidRPr="00400895">
          <w:rPr>
            <w:rStyle w:val="aa"/>
            <w:rFonts w:ascii="宋体" w:hAnsi="宋体" w:hint="eastAsia"/>
            <w:bCs/>
            <w:noProof/>
          </w:rPr>
          <w:t>第一章招租公告</w:t>
        </w:r>
        <w:r w:rsidR="00B54F50">
          <w:rPr>
            <w:noProof/>
            <w:webHidden/>
          </w:rPr>
          <w:tab/>
        </w:r>
        <w:r w:rsidR="00B54F50">
          <w:rPr>
            <w:noProof/>
            <w:webHidden/>
          </w:rPr>
          <w:fldChar w:fldCharType="begin"/>
        </w:r>
        <w:r w:rsidR="00B54F50">
          <w:rPr>
            <w:noProof/>
            <w:webHidden/>
          </w:rPr>
          <w:instrText xml:space="preserve"> PAGEREF _Toc11337974 \h </w:instrText>
        </w:r>
        <w:r w:rsidR="00B54F50">
          <w:rPr>
            <w:noProof/>
            <w:webHidden/>
          </w:rPr>
        </w:r>
        <w:r w:rsidR="00B54F50">
          <w:rPr>
            <w:noProof/>
            <w:webHidden/>
          </w:rPr>
          <w:fldChar w:fldCharType="separate"/>
        </w:r>
        <w:r w:rsidR="00B54F50">
          <w:rPr>
            <w:noProof/>
            <w:webHidden/>
          </w:rPr>
          <w:t>4</w:t>
        </w:r>
        <w:r w:rsidR="00B54F50">
          <w:rPr>
            <w:noProof/>
            <w:webHidden/>
          </w:rPr>
          <w:fldChar w:fldCharType="end"/>
        </w:r>
      </w:hyperlink>
    </w:p>
    <w:p w:rsidR="00B54F50" w:rsidRDefault="00B54F50">
      <w:pPr>
        <w:pStyle w:val="10"/>
        <w:tabs>
          <w:tab w:val="right" w:leader="dot" w:pos="8680"/>
        </w:tabs>
        <w:rPr>
          <w:rFonts w:asciiTheme="minorHAnsi" w:eastAsiaTheme="minorEastAsia" w:hAnsiTheme="minorHAnsi" w:cstheme="minorBidi"/>
          <w:noProof/>
        </w:rPr>
      </w:pPr>
      <w:hyperlink w:anchor="_Toc11337975" w:history="1">
        <w:r w:rsidRPr="00400895">
          <w:rPr>
            <w:rStyle w:val="aa"/>
            <w:rFonts w:ascii="宋体" w:hAnsi="宋体" w:hint="eastAsia"/>
            <w:bCs/>
            <w:noProof/>
          </w:rPr>
          <w:t>第二章</w:t>
        </w:r>
        <w:r w:rsidRPr="00400895">
          <w:rPr>
            <w:rStyle w:val="aa"/>
            <w:rFonts w:ascii="宋体" w:hAnsi="宋体"/>
            <w:bCs/>
            <w:noProof/>
          </w:rPr>
          <w:t xml:space="preserve"> </w:t>
        </w:r>
        <w:r w:rsidRPr="00400895">
          <w:rPr>
            <w:rStyle w:val="aa"/>
            <w:rFonts w:ascii="宋体" w:hAnsi="宋体" w:hint="eastAsia"/>
            <w:bCs/>
            <w:noProof/>
          </w:rPr>
          <w:t>招租人需求</w:t>
        </w:r>
        <w:r>
          <w:rPr>
            <w:noProof/>
            <w:webHidden/>
          </w:rPr>
          <w:tab/>
        </w:r>
        <w:r>
          <w:rPr>
            <w:noProof/>
            <w:webHidden/>
          </w:rPr>
          <w:fldChar w:fldCharType="begin"/>
        </w:r>
        <w:r>
          <w:rPr>
            <w:noProof/>
            <w:webHidden/>
          </w:rPr>
          <w:instrText xml:space="preserve"> PAGEREF _Toc11337975 \h </w:instrText>
        </w:r>
        <w:r>
          <w:rPr>
            <w:noProof/>
            <w:webHidden/>
          </w:rPr>
        </w:r>
        <w:r>
          <w:rPr>
            <w:noProof/>
            <w:webHidden/>
          </w:rPr>
          <w:fldChar w:fldCharType="separate"/>
        </w:r>
        <w:r>
          <w:rPr>
            <w:noProof/>
            <w:webHidden/>
          </w:rPr>
          <w:t>7</w:t>
        </w:r>
        <w:r>
          <w:rPr>
            <w:noProof/>
            <w:webHidden/>
          </w:rPr>
          <w:fldChar w:fldCharType="end"/>
        </w:r>
      </w:hyperlink>
    </w:p>
    <w:p w:rsidR="00B54F50" w:rsidRDefault="00B54F50">
      <w:pPr>
        <w:pStyle w:val="10"/>
        <w:tabs>
          <w:tab w:val="right" w:leader="dot" w:pos="8680"/>
        </w:tabs>
        <w:rPr>
          <w:rFonts w:asciiTheme="minorHAnsi" w:eastAsiaTheme="minorEastAsia" w:hAnsiTheme="minorHAnsi" w:cstheme="minorBidi"/>
          <w:noProof/>
        </w:rPr>
      </w:pPr>
      <w:hyperlink w:anchor="_Toc11337976" w:history="1">
        <w:r w:rsidRPr="00400895">
          <w:rPr>
            <w:rStyle w:val="aa"/>
            <w:rFonts w:ascii="宋体" w:hAnsi="宋体" w:hint="eastAsia"/>
            <w:bCs/>
            <w:noProof/>
          </w:rPr>
          <w:t>第三章竞价人须知</w:t>
        </w:r>
        <w:r>
          <w:rPr>
            <w:noProof/>
            <w:webHidden/>
          </w:rPr>
          <w:tab/>
        </w:r>
        <w:r>
          <w:rPr>
            <w:noProof/>
            <w:webHidden/>
          </w:rPr>
          <w:fldChar w:fldCharType="begin"/>
        </w:r>
        <w:r>
          <w:rPr>
            <w:noProof/>
            <w:webHidden/>
          </w:rPr>
          <w:instrText xml:space="preserve"> PAGEREF _Toc11337976 \h </w:instrText>
        </w:r>
        <w:r>
          <w:rPr>
            <w:noProof/>
            <w:webHidden/>
          </w:rPr>
        </w:r>
        <w:r>
          <w:rPr>
            <w:noProof/>
            <w:webHidden/>
          </w:rPr>
          <w:fldChar w:fldCharType="separate"/>
        </w:r>
        <w:r>
          <w:rPr>
            <w:noProof/>
            <w:webHidden/>
          </w:rPr>
          <w:t>9</w:t>
        </w:r>
        <w:r>
          <w:rPr>
            <w:noProof/>
            <w:webHidden/>
          </w:rPr>
          <w:fldChar w:fldCharType="end"/>
        </w:r>
      </w:hyperlink>
    </w:p>
    <w:p w:rsidR="00B54F50" w:rsidRDefault="00B54F50">
      <w:pPr>
        <w:pStyle w:val="21"/>
        <w:tabs>
          <w:tab w:val="right" w:leader="dot" w:pos="8680"/>
        </w:tabs>
        <w:rPr>
          <w:rFonts w:asciiTheme="minorHAnsi" w:eastAsiaTheme="minorEastAsia" w:hAnsiTheme="minorHAnsi" w:cstheme="minorBidi"/>
          <w:noProof/>
        </w:rPr>
      </w:pPr>
      <w:hyperlink w:anchor="_Toc11337977" w:history="1">
        <w:r w:rsidRPr="00400895">
          <w:rPr>
            <w:rStyle w:val="aa"/>
            <w:rFonts w:ascii="宋体" w:hAnsi="宋体" w:hint="eastAsia"/>
            <w:noProof/>
          </w:rPr>
          <w:t>一</w:t>
        </w:r>
        <w:r w:rsidRPr="00400895">
          <w:rPr>
            <w:rStyle w:val="aa"/>
            <w:rFonts w:ascii="宋体" w:hAnsi="宋体"/>
            <w:noProof/>
          </w:rPr>
          <w:t xml:space="preserve"> </w:t>
        </w:r>
        <w:r w:rsidRPr="00400895">
          <w:rPr>
            <w:rStyle w:val="aa"/>
            <w:rFonts w:ascii="宋体" w:hAnsi="宋体" w:hint="eastAsia"/>
            <w:noProof/>
          </w:rPr>
          <w:t>说明</w:t>
        </w:r>
        <w:r>
          <w:rPr>
            <w:noProof/>
            <w:webHidden/>
          </w:rPr>
          <w:tab/>
        </w:r>
        <w:r>
          <w:rPr>
            <w:noProof/>
            <w:webHidden/>
          </w:rPr>
          <w:fldChar w:fldCharType="begin"/>
        </w:r>
        <w:r>
          <w:rPr>
            <w:noProof/>
            <w:webHidden/>
          </w:rPr>
          <w:instrText xml:space="preserve"> PAGEREF _Toc11337977 \h </w:instrText>
        </w:r>
        <w:r>
          <w:rPr>
            <w:noProof/>
            <w:webHidden/>
          </w:rPr>
        </w:r>
        <w:r>
          <w:rPr>
            <w:noProof/>
            <w:webHidden/>
          </w:rPr>
          <w:fldChar w:fldCharType="separate"/>
        </w:r>
        <w:r>
          <w:rPr>
            <w:noProof/>
            <w:webHidden/>
          </w:rPr>
          <w:t>9</w:t>
        </w:r>
        <w:r>
          <w:rPr>
            <w:noProof/>
            <w:webHidden/>
          </w:rPr>
          <w:fldChar w:fldCharType="end"/>
        </w:r>
      </w:hyperlink>
    </w:p>
    <w:p w:rsidR="00B54F50" w:rsidRDefault="00B54F50">
      <w:pPr>
        <w:pStyle w:val="30"/>
        <w:tabs>
          <w:tab w:val="right" w:leader="dot" w:pos="8680"/>
        </w:tabs>
        <w:rPr>
          <w:rFonts w:asciiTheme="minorHAnsi" w:eastAsiaTheme="minorEastAsia" w:hAnsiTheme="minorHAnsi" w:cstheme="minorBidi"/>
          <w:noProof/>
        </w:rPr>
      </w:pPr>
      <w:hyperlink w:anchor="_Toc11337978" w:history="1">
        <w:r w:rsidRPr="00400895">
          <w:rPr>
            <w:rStyle w:val="aa"/>
            <w:rFonts w:ascii="宋体" w:hAnsi="宋体"/>
            <w:noProof/>
          </w:rPr>
          <w:t xml:space="preserve">1. </w:t>
        </w:r>
        <w:r w:rsidRPr="00400895">
          <w:rPr>
            <w:rStyle w:val="aa"/>
            <w:rFonts w:ascii="宋体" w:hAnsi="宋体" w:hint="eastAsia"/>
            <w:noProof/>
          </w:rPr>
          <w:t>资源性资产</w:t>
        </w:r>
        <w:r>
          <w:rPr>
            <w:noProof/>
            <w:webHidden/>
          </w:rPr>
          <w:tab/>
        </w:r>
        <w:r>
          <w:rPr>
            <w:noProof/>
            <w:webHidden/>
          </w:rPr>
          <w:fldChar w:fldCharType="begin"/>
        </w:r>
        <w:r>
          <w:rPr>
            <w:noProof/>
            <w:webHidden/>
          </w:rPr>
          <w:instrText xml:space="preserve"> PAGEREF _Toc11337978 \h </w:instrText>
        </w:r>
        <w:r>
          <w:rPr>
            <w:noProof/>
            <w:webHidden/>
          </w:rPr>
        </w:r>
        <w:r>
          <w:rPr>
            <w:noProof/>
            <w:webHidden/>
          </w:rPr>
          <w:fldChar w:fldCharType="separate"/>
        </w:r>
        <w:r>
          <w:rPr>
            <w:noProof/>
            <w:webHidden/>
          </w:rPr>
          <w:t>9</w:t>
        </w:r>
        <w:r>
          <w:rPr>
            <w:noProof/>
            <w:webHidden/>
          </w:rPr>
          <w:fldChar w:fldCharType="end"/>
        </w:r>
      </w:hyperlink>
    </w:p>
    <w:p w:rsidR="00B54F50" w:rsidRDefault="00B54F50">
      <w:pPr>
        <w:pStyle w:val="30"/>
        <w:tabs>
          <w:tab w:val="right" w:leader="dot" w:pos="8680"/>
        </w:tabs>
        <w:rPr>
          <w:rFonts w:asciiTheme="minorHAnsi" w:eastAsiaTheme="minorEastAsia" w:hAnsiTheme="minorHAnsi" w:cstheme="minorBidi"/>
          <w:noProof/>
        </w:rPr>
      </w:pPr>
      <w:hyperlink w:anchor="_Toc11337979" w:history="1">
        <w:r w:rsidRPr="00400895">
          <w:rPr>
            <w:rStyle w:val="aa"/>
            <w:rFonts w:ascii="宋体" w:hAnsi="宋体"/>
            <w:noProof/>
          </w:rPr>
          <w:t>2.</w:t>
        </w:r>
        <w:r w:rsidRPr="00400895">
          <w:rPr>
            <w:rStyle w:val="aa"/>
            <w:rFonts w:ascii="宋体" w:hAnsi="宋体" w:hint="eastAsia"/>
            <w:noProof/>
          </w:rPr>
          <w:t>资产租赁</w:t>
        </w:r>
        <w:r>
          <w:rPr>
            <w:noProof/>
            <w:webHidden/>
          </w:rPr>
          <w:tab/>
        </w:r>
        <w:r>
          <w:rPr>
            <w:noProof/>
            <w:webHidden/>
          </w:rPr>
          <w:fldChar w:fldCharType="begin"/>
        </w:r>
        <w:r>
          <w:rPr>
            <w:noProof/>
            <w:webHidden/>
          </w:rPr>
          <w:instrText xml:space="preserve"> PAGEREF _Toc11337979 \h </w:instrText>
        </w:r>
        <w:r>
          <w:rPr>
            <w:noProof/>
            <w:webHidden/>
          </w:rPr>
        </w:r>
        <w:r>
          <w:rPr>
            <w:noProof/>
            <w:webHidden/>
          </w:rPr>
          <w:fldChar w:fldCharType="separate"/>
        </w:r>
        <w:r>
          <w:rPr>
            <w:noProof/>
            <w:webHidden/>
          </w:rPr>
          <w:t>9</w:t>
        </w:r>
        <w:r>
          <w:rPr>
            <w:noProof/>
            <w:webHidden/>
          </w:rPr>
          <w:fldChar w:fldCharType="end"/>
        </w:r>
      </w:hyperlink>
    </w:p>
    <w:p w:rsidR="00B54F50" w:rsidRDefault="00B54F50">
      <w:pPr>
        <w:pStyle w:val="30"/>
        <w:tabs>
          <w:tab w:val="right" w:leader="dot" w:pos="8680"/>
        </w:tabs>
        <w:rPr>
          <w:rFonts w:asciiTheme="minorHAnsi" w:eastAsiaTheme="minorEastAsia" w:hAnsiTheme="minorHAnsi" w:cstheme="minorBidi"/>
          <w:noProof/>
        </w:rPr>
      </w:pPr>
      <w:hyperlink w:anchor="_Toc11337980" w:history="1">
        <w:r w:rsidRPr="00400895">
          <w:rPr>
            <w:rStyle w:val="aa"/>
            <w:rFonts w:ascii="宋体" w:hAnsi="宋体"/>
            <w:noProof/>
          </w:rPr>
          <w:t xml:space="preserve">3. </w:t>
        </w:r>
        <w:r w:rsidRPr="00400895">
          <w:rPr>
            <w:rStyle w:val="aa"/>
            <w:rFonts w:ascii="宋体" w:hAnsi="宋体" w:hint="eastAsia"/>
            <w:noProof/>
          </w:rPr>
          <w:t>招租人</w:t>
        </w:r>
        <w:r>
          <w:rPr>
            <w:noProof/>
            <w:webHidden/>
          </w:rPr>
          <w:tab/>
        </w:r>
        <w:r>
          <w:rPr>
            <w:noProof/>
            <w:webHidden/>
          </w:rPr>
          <w:fldChar w:fldCharType="begin"/>
        </w:r>
        <w:r>
          <w:rPr>
            <w:noProof/>
            <w:webHidden/>
          </w:rPr>
          <w:instrText xml:space="preserve"> PAGEREF _Toc11337980 \h </w:instrText>
        </w:r>
        <w:r>
          <w:rPr>
            <w:noProof/>
            <w:webHidden/>
          </w:rPr>
        </w:r>
        <w:r>
          <w:rPr>
            <w:noProof/>
            <w:webHidden/>
          </w:rPr>
          <w:fldChar w:fldCharType="separate"/>
        </w:r>
        <w:r>
          <w:rPr>
            <w:noProof/>
            <w:webHidden/>
          </w:rPr>
          <w:t>9</w:t>
        </w:r>
        <w:r>
          <w:rPr>
            <w:noProof/>
            <w:webHidden/>
          </w:rPr>
          <w:fldChar w:fldCharType="end"/>
        </w:r>
      </w:hyperlink>
    </w:p>
    <w:p w:rsidR="00B54F50" w:rsidRDefault="00B54F50">
      <w:pPr>
        <w:pStyle w:val="30"/>
        <w:tabs>
          <w:tab w:val="right" w:leader="dot" w:pos="8680"/>
        </w:tabs>
        <w:rPr>
          <w:rFonts w:asciiTheme="minorHAnsi" w:eastAsiaTheme="minorEastAsia" w:hAnsiTheme="minorHAnsi" w:cstheme="minorBidi"/>
          <w:noProof/>
        </w:rPr>
      </w:pPr>
      <w:hyperlink w:anchor="_Toc11337981" w:history="1">
        <w:r w:rsidRPr="00400895">
          <w:rPr>
            <w:rStyle w:val="aa"/>
            <w:rFonts w:ascii="宋体" w:hAnsi="宋体"/>
            <w:noProof/>
          </w:rPr>
          <w:t xml:space="preserve">4. </w:t>
        </w:r>
        <w:r w:rsidRPr="00400895">
          <w:rPr>
            <w:rStyle w:val="aa"/>
            <w:rFonts w:ascii="宋体" w:hAnsi="宋体" w:hint="eastAsia"/>
            <w:noProof/>
          </w:rPr>
          <w:t>交易机构</w:t>
        </w:r>
        <w:r>
          <w:rPr>
            <w:noProof/>
            <w:webHidden/>
          </w:rPr>
          <w:tab/>
        </w:r>
        <w:r>
          <w:rPr>
            <w:noProof/>
            <w:webHidden/>
          </w:rPr>
          <w:fldChar w:fldCharType="begin"/>
        </w:r>
        <w:r>
          <w:rPr>
            <w:noProof/>
            <w:webHidden/>
          </w:rPr>
          <w:instrText xml:space="preserve"> PAGEREF _Toc11337981 \h </w:instrText>
        </w:r>
        <w:r>
          <w:rPr>
            <w:noProof/>
            <w:webHidden/>
          </w:rPr>
        </w:r>
        <w:r>
          <w:rPr>
            <w:noProof/>
            <w:webHidden/>
          </w:rPr>
          <w:fldChar w:fldCharType="separate"/>
        </w:r>
        <w:r>
          <w:rPr>
            <w:noProof/>
            <w:webHidden/>
          </w:rPr>
          <w:t>9</w:t>
        </w:r>
        <w:r>
          <w:rPr>
            <w:noProof/>
            <w:webHidden/>
          </w:rPr>
          <w:fldChar w:fldCharType="end"/>
        </w:r>
      </w:hyperlink>
    </w:p>
    <w:p w:rsidR="00B54F50" w:rsidRDefault="00B54F50">
      <w:pPr>
        <w:pStyle w:val="30"/>
        <w:tabs>
          <w:tab w:val="right" w:leader="dot" w:pos="8680"/>
        </w:tabs>
        <w:rPr>
          <w:rFonts w:asciiTheme="minorHAnsi" w:eastAsiaTheme="minorEastAsia" w:hAnsiTheme="minorHAnsi" w:cstheme="minorBidi"/>
          <w:noProof/>
        </w:rPr>
      </w:pPr>
      <w:hyperlink w:anchor="_Toc11337982" w:history="1">
        <w:r w:rsidRPr="00400895">
          <w:rPr>
            <w:rStyle w:val="aa"/>
            <w:rFonts w:ascii="宋体" w:hAnsi="宋体"/>
            <w:noProof/>
          </w:rPr>
          <w:t xml:space="preserve">5. </w:t>
        </w:r>
        <w:r w:rsidRPr="00400895">
          <w:rPr>
            <w:rStyle w:val="aa"/>
            <w:rFonts w:ascii="宋体" w:hAnsi="宋体" w:hint="eastAsia"/>
            <w:noProof/>
          </w:rPr>
          <w:t>竞价人</w:t>
        </w:r>
        <w:r>
          <w:rPr>
            <w:noProof/>
            <w:webHidden/>
          </w:rPr>
          <w:tab/>
        </w:r>
        <w:r>
          <w:rPr>
            <w:noProof/>
            <w:webHidden/>
          </w:rPr>
          <w:fldChar w:fldCharType="begin"/>
        </w:r>
        <w:r>
          <w:rPr>
            <w:noProof/>
            <w:webHidden/>
          </w:rPr>
          <w:instrText xml:space="preserve"> PAGEREF _Toc11337982 \h </w:instrText>
        </w:r>
        <w:r>
          <w:rPr>
            <w:noProof/>
            <w:webHidden/>
          </w:rPr>
        </w:r>
        <w:r>
          <w:rPr>
            <w:noProof/>
            <w:webHidden/>
          </w:rPr>
          <w:fldChar w:fldCharType="separate"/>
        </w:r>
        <w:r>
          <w:rPr>
            <w:noProof/>
            <w:webHidden/>
          </w:rPr>
          <w:t>9</w:t>
        </w:r>
        <w:r>
          <w:rPr>
            <w:noProof/>
            <w:webHidden/>
          </w:rPr>
          <w:fldChar w:fldCharType="end"/>
        </w:r>
      </w:hyperlink>
    </w:p>
    <w:p w:rsidR="00B54F50" w:rsidRDefault="00B54F50">
      <w:pPr>
        <w:pStyle w:val="30"/>
        <w:tabs>
          <w:tab w:val="right" w:leader="dot" w:pos="8680"/>
        </w:tabs>
        <w:rPr>
          <w:rFonts w:asciiTheme="minorHAnsi" w:eastAsiaTheme="minorEastAsia" w:hAnsiTheme="minorHAnsi" w:cstheme="minorBidi"/>
          <w:noProof/>
        </w:rPr>
      </w:pPr>
      <w:hyperlink w:anchor="_Toc11337983" w:history="1">
        <w:r w:rsidRPr="00400895">
          <w:rPr>
            <w:rStyle w:val="aa"/>
            <w:rFonts w:ascii="宋体" w:hAnsi="宋体"/>
            <w:noProof/>
          </w:rPr>
          <w:t xml:space="preserve">6. </w:t>
        </w:r>
        <w:r w:rsidRPr="00400895">
          <w:rPr>
            <w:rStyle w:val="aa"/>
            <w:rFonts w:ascii="宋体" w:hAnsi="宋体" w:hint="eastAsia"/>
            <w:noProof/>
          </w:rPr>
          <w:t>竞价费用</w:t>
        </w:r>
        <w:r>
          <w:rPr>
            <w:noProof/>
            <w:webHidden/>
          </w:rPr>
          <w:tab/>
        </w:r>
        <w:r>
          <w:rPr>
            <w:noProof/>
            <w:webHidden/>
          </w:rPr>
          <w:fldChar w:fldCharType="begin"/>
        </w:r>
        <w:r>
          <w:rPr>
            <w:noProof/>
            <w:webHidden/>
          </w:rPr>
          <w:instrText xml:space="preserve"> PAGEREF _Toc11337983 \h </w:instrText>
        </w:r>
        <w:r>
          <w:rPr>
            <w:noProof/>
            <w:webHidden/>
          </w:rPr>
        </w:r>
        <w:r>
          <w:rPr>
            <w:noProof/>
            <w:webHidden/>
          </w:rPr>
          <w:fldChar w:fldCharType="separate"/>
        </w:r>
        <w:r>
          <w:rPr>
            <w:noProof/>
            <w:webHidden/>
          </w:rPr>
          <w:t>9</w:t>
        </w:r>
        <w:r>
          <w:rPr>
            <w:noProof/>
            <w:webHidden/>
          </w:rPr>
          <w:fldChar w:fldCharType="end"/>
        </w:r>
      </w:hyperlink>
    </w:p>
    <w:p w:rsidR="00B54F50" w:rsidRDefault="00B54F50">
      <w:pPr>
        <w:pStyle w:val="30"/>
        <w:tabs>
          <w:tab w:val="right" w:leader="dot" w:pos="8680"/>
        </w:tabs>
        <w:rPr>
          <w:rFonts w:asciiTheme="minorHAnsi" w:eastAsiaTheme="minorEastAsia" w:hAnsiTheme="minorHAnsi" w:cstheme="minorBidi"/>
          <w:noProof/>
        </w:rPr>
      </w:pPr>
      <w:hyperlink w:anchor="_Toc11337984" w:history="1">
        <w:r w:rsidRPr="00400895">
          <w:rPr>
            <w:rStyle w:val="aa"/>
            <w:rFonts w:ascii="宋体" w:hAnsi="宋体"/>
            <w:noProof/>
          </w:rPr>
          <w:t>7.</w:t>
        </w:r>
        <w:r w:rsidRPr="00400895">
          <w:rPr>
            <w:rStyle w:val="aa"/>
            <w:rFonts w:ascii="宋体" w:hAnsi="宋体" w:hint="eastAsia"/>
            <w:noProof/>
          </w:rPr>
          <w:t>初始报价</w:t>
        </w:r>
        <w:r>
          <w:rPr>
            <w:noProof/>
            <w:webHidden/>
          </w:rPr>
          <w:tab/>
        </w:r>
        <w:r>
          <w:rPr>
            <w:noProof/>
            <w:webHidden/>
          </w:rPr>
          <w:fldChar w:fldCharType="begin"/>
        </w:r>
        <w:r>
          <w:rPr>
            <w:noProof/>
            <w:webHidden/>
          </w:rPr>
          <w:instrText xml:space="preserve"> PAGEREF _Toc11337984 \h </w:instrText>
        </w:r>
        <w:r>
          <w:rPr>
            <w:noProof/>
            <w:webHidden/>
          </w:rPr>
        </w:r>
        <w:r>
          <w:rPr>
            <w:noProof/>
            <w:webHidden/>
          </w:rPr>
          <w:fldChar w:fldCharType="separate"/>
        </w:r>
        <w:r>
          <w:rPr>
            <w:noProof/>
            <w:webHidden/>
          </w:rPr>
          <w:t>9</w:t>
        </w:r>
        <w:r>
          <w:rPr>
            <w:noProof/>
            <w:webHidden/>
          </w:rPr>
          <w:fldChar w:fldCharType="end"/>
        </w:r>
      </w:hyperlink>
    </w:p>
    <w:p w:rsidR="00B54F50" w:rsidRDefault="00B54F50">
      <w:pPr>
        <w:pStyle w:val="30"/>
        <w:tabs>
          <w:tab w:val="right" w:leader="dot" w:pos="8680"/>
        </w:tabs>
        <w:rPr>
          <w:rFonts w:asciiTheme="minorHAnsi" w:eastAsiaTheme="minorEastAsia" w:hAnsiTheme="minorHAnsi" w:cstheme="minorBidi"/>
          <w:noProof/>
        </w:rPr>
      </w:pPr>
      <w:hyperlink w:anchor="_Toc11337985" w:history="1">
        <w:r w:rsidRPr="00400895">
          <w:rPr>
            <w:rStyle w:val="aa"/>
            <w:rFonts w:ascii="宋体" w:hAnsi="宋体"/>
            <w:noProof/>
          </w:rPr>
          <w:t>7.</w:t>
        </w:r>
        <w:r w:rsidRPr="00400895">
          <w:rPr>
            <w:rStyle w:val="aa"/>
            <w:rFonts w:ascii="宋体" w:hAnsi="宋体" w:hint="eastAsia"/>
            <w:noProof/>
          </w:rPr>
          <w:t>特别说明</w:t>
        </w:r>
        <w:r>
          <w:rPr>
            <w:noProof/>
            <w:webHidden/>
          </w:rPr>
          <w:tab/>
        </w:r>
        <w:r>
          <w:rPr>
            <w:noProof/>
            <w:webHidden/>
          </w:rPr>
          <w:fldChar w:fldCharType="begin"/>
        </w:r>
        <w:r>
          <w:rPr>
            <w:noProof/>
            <w:webHidden/>
          </w:rPr>
          <w:instrText xml:space="preserve"> PAGEREF _Toc11337985 \h </w:instrText>
        </w:r>
        <w:r>
          <w:rPr>
            <w:noProof/>
            <w:webHidden/>
          </w:rPr>
        </w:r>
        <w:r>
          <w:rPr>
            <w:noProof/>
            <w:webHidden/>
          </w:rPr>
          <w:fldChar w:fldCharType="separate"/>
        </w:r>
        <w:r>
          <w:rPr>
            <w:noProof/>
            <w:webHidden/>
          </w:rPr>
          <w:t>10</w:t>
        </w:r>
        <w:r>
          <w:rPr>
            <w:noProof/>
            <w:webHidden/>
          </w:rPr>
          <w:fldChar w:fldCharType="end"/>
        </w:r>
      </w:hyperlink>
    </w:p>
    <w:p w:rsidR="00B54F50" w:rsidRDefault="00B54F50">
      <w:pPr>
        <w:pStyle w:val="21"/>
        <w:tabs>
          <w:tab w:val="right" w:leader="dot" w:pos="8680"/>
        </w:tabs>
        <w:rPr>
          <w:rFonts w:asciiTheme="minorHAnsi" w:eastAsiaTheme="minorEastAsia" w:hAnsiTheme="minorHAnsi" w:cstheme="minorBidi"/>
          <w:noProof/>
        </w:rPr>
      </w:pPr>
      <w:hyperlink w:anchor="_Toc11337986" w:history="1">
        <w:r w:rsidRPr="00400895">
          <w:rPr>
            <w:rStyle w:val="aa"/>
            <w:rFonts w:ascii="宋体" w:hAnsi="宋体" w:hint="eastAsia"/>
            <w:noProof/>
          </w:rPr>
          <w:t>二</w:t>
        </w:r>
        <w:r w:rsidRPr="00400895">
          <w:rPr>
            <w:rStyle w:val="aa"/>
            <w:rFonts w:ascii="宋体" w:hAnsi="宋体"/>
            <w:noProof/>
          </w:rPr>
          <w:t xml:space="preserve"> </w:t>
        </w:r>
        <w:r w:rsidRPr="00400895">
          <w:rPr>
            <w:rStyle w:val="aa"/>
            <w:rFonts w:ascii="宋体" w:hAnsi="宋体" w:hint="eastAsia"/>
            <w:noProof/>
          </w:rPr>
          <w:t>竞价文件</w:t>
        </w:r>
        <w:r>
          <w:rPr>
            <w:noProof/>
            <w:webHidden/>
          </w:rPr>
          <w:tab/>
        </w:r>
        <w:r>
          <w:rPr>
            <w:noProof/>
            <w:webHidden/>
          </w:rPr>
          <w:fldChar w:fldCharType="begin"/>
        </w:r>
        <w:r>
          <w:rPr>
            <w:noProof/>
            <w:webHidden/>
          </w:rPr>
          <w:instrText xml:space="preserve"> PAGEREF _Toc11337986 \h </w:instrText>
        </w:r>
        <w:r>
          <w:rPr>
            <w:noProof/>
            <w:webHidden/>
          </w:rPr>
        </w:r>
        <w:r>
          <w:rPr>
            <w:noProof/>
            <w:webHidden/>
          </w:rPr>
          <w:fldChar w:fldCharType="separate"/>
        </w:r>
        <w:r>
          <w:rPr>
            <w:noProof/>
            <w:webHidden/>
          </w:rPr>
          <w:t>10</w:t>
        </w:r>
        <w:r>
          <w:rPr>
            <w:noProof/>
            <w:webHidden/>
          </w:rPr>
          <w:fldChar w:fldCharType="end"/>
        </w:r>
      </w:hyperlink>
    </w:p>
    <w:p w:rsidR="00B54F50" w:rsidRDefault="00B54F50">
      <w:pPr>
        <w:pStyle w:val="30"/>
        <w:tabs>
          <w:tab w:val="right" w:leader="dot" w:pos="8680"/>
        </w:tabs>
        <w:rPr>
          <w:rFonts w:asciiTheme="minorHAnsi" w:eastAsiaTheme="minorEastAsia" w:hAnsiTheme="minorHAnsi" w:cstheme="minorBidi"/>
          <w:noProof/>
        </w:rPr>
      </w:pPr>
      <w:hyperlink w:anchor="_Toc11337987" w:history="1">
        <w:r w:rsidRPr="00400895">
          <w:rPr>
            <w:rStyle w:val="aa"/>
            <w:rFonts w:ascii="宋体" w:hAnsi="宋体"/>
            <w:noProof/>
          </w:rPr>
          <w:t xml:space="preserve">8. </w:t>
        </w:r>
        <w:r w:rsidRPr="00400895">
          <w:rPr>
            <w:rStyle w:val="aa"/>
            <w:rFonts w:ascii="宋体" w:hAnsi="宋体" w:hint="eastAsia"/>
            <w:noProof/>
          </w:rPr>
          <w:t>竞价文件构成</w:t>
        </w:r>
        <w:r>
          <w:rPr>
            <w:noProof/>
            <w:webHidden/>
          </w:rPr>
          <w:tab/>
        </w:r>
        <w:r>
          <w:rPr>
            <w:noProof/>
            <w:webHidden/>
          </w:rPr>
          <w:fldChar w:fldCharType="begin"/>
        </w:r>
        <w:r>
          <w:rPr>
            <w:noProof/>
            <w:webHidden/>
          </w:rPr>
          <w:instrText xml:space="preserve"> PAGEREF _Toc11337987 \h </w:instrText>
        </w:r>
        <w:r>
          <w:rPr>
            <w:noProof/>
            <w:webHidden/>
          </w:rPr>
        </w:r>
        <w:r>
          <w:rPr>
            <w:noProof/>
            <w:webHidden/>
          </w:rPr>
          <w:fldChar w:fldCharType="separate"/>
        </w:r>
        <w:r>
          <w:rPr>
            <w:noProof/>
            <w:webHidden/>
          </w:rPr>
          <w:t>10</w:t>
        </w:r>
        <w:r>
          <w:rPr>
            <w:noProof/>
            <w:webHidden/>
          </w:rPr>
          <w:fldChar w:fldCharType="end"/>
        </w:r>
      </w:hyperlink>
    </w:p>
    <w:p w:rsidR="00B54F50" w:rsidRDefault="00B54F50">
      <w:pPr>
        <w:pStyle w:val="30"/>
        <w:tabs>
          <w:tab w:val="right" w:leader="dot" w:pos="8680"/>
        </w:tabs>
        <w:rPr>
          <w:rFonts w:asciiTheme="minorHAnsi" w:eastAsiaTheme="minorEastAsia" w:hAnsiTheme="minorHAnsi" w:cstheme="minorBidi"/>
          <w:noProof/>
        </w:rPr>
      </w:pPr>
      <w:hyperlink w:anchor="_Toc11337988" w:history="1">
        <w:r w:rsidRPr="00400895">
          <w:rPr>
            <w:rStyle w:val="aa"/>
            <w:rFonts w:ascii="宋体" w:hAnsi="宋体"/>
            <w:noProof/>
          </w:rPr>
          <w:t xml:space="preserve">9. </w:t>
        </w:r>
        <w:r w:rsidRPr="00400895">
          <w:rPr>
            <w:rStyle w:val="aa"/>
            <w:rFonts w:ascii="宋体" w:hAnsi="宋体" w:hint="eastAsia"/>
            <w:noProof/>
          </w:rPr>
          <w:t>竞价文件的修改</w:t>
        </w:r>
        <w:r>
          <w:rPr>
            <w:noProof/>
            <w:webHidden/>
          </w:rPr>
          <w:tab/>
        </w:r>
        <w:r>
          <w:rPr>
            <w:noProof/>
            <w:webHidden/>
          </w:rPr>
          <w:fldChar w:fldCharType="begin"/>
        </w:r>
        <w:r>
          <w:rPr>
            <w:noProof/>
            <w:webHidden/>
          </w:rPr>
          <w:instrText xml:space="preserve"> PAGEREF _Toc11337988 \h </w:instrText>
        </w:r>
        <w:r>
          <w:rPr>
            <w:noProof/>
            <w:webHidden/>
          </w:rPr>
        </w:r>
        <w:r>
          <w:rPr>
            <w:noProof/>
            <w:webHidden/>
          </w:rPr>
          <w:fldChar w:fldCharType="separate"/>
        </w:r>
        <w:r>
          <w:rPr>
            <w:noProof/>
            <w:webHidden/>
          </w:rPr>
          <w:t>10</w:t>
        </w:r>
        <w:r>
          <w:rPr>
            <w:noProof/>
            <w:webHidden/>
          </w:rPr>
          <w:fldChar w:fldCharType="end"/>
        </w:r>
      </w:hyperlink>
    </w:p>
    <w:p w:rsidR="00B54F50" w:rsidRDefault="00B54F50">
      <w:pPr>
        <w:pStyle w:val="21"/>
        <w:tabs>
          <w:tab w:val="right" w:leader="dot" w:pos="8680"/>
        </w:tabs>
        <w:rPr>
          <w:rFonts w:asciiTheme="minorHAnsi" w:eastAsiaTheme="minorEastAsia" w:hAnsiTheme="minorHAnsi" w:cstheme="minorBidi"/>
          <w:noProof/>
        </w:rPr>
      </w:pPr>
      <w:hyperlink w:anchor="_Toc11337989" w:history="1">
        <w:r w:rsidRPr="00400895">
          <w:rPr>
            <w:rStyle w:val="aa"/>
            <w:rFonts w:ascii="宋体" w:hAnsi="宋体" w:hint="eastAsia"/>
            <w:noProof/>
          </w:rPr>
          <w:t>三</w:t>
        </w:r>
        <w:r w:rsidRPr="00400895">
          <w:rPr>
            <w:rStyle w:val="aa"/>
            <w:rFonts w:ascii="宋体" w:hAnsi="宋体"/>
            <w:noProof/>
          </w:rPr>
          <w:t xml:space="preserve"> </w:t>
        </w:r>
        <w:r w:rsidRPr="00400895">
          <w:rPr>
            <w:rStyle w:val="aa"/>
            <w:rFonts w:ascii="宋体" w:hAnsi="宋体" w:hint="eastAsia"/>
            <w:noProof/>
          </w:rPr>
          <w:t>竞价报名和资格审查</w:t>
        </w:r>
        <w:r>
          <w:rPr>
            <w:noProof/>
            <w:webHidden/>
          </w:rPr>
          <w:tab/>
        </w:r>
        <w:r>
          <w:rPr>
            <w:noProof/>
            <w:webHidden/>
          </w:rPr>
          <w:fldChar w:fldCharType="begin"/>
        </w:r>
        <w:r>
          <w:rPr>
            <w:noProof/>
            <w:webHidden/>
          </w:rPr>
          <w:instrText xml:space="preserve"> PAGEREF _Toc11337989 \h </w:instrText>
        </w:r>
        <w:r>
          <w:rPr>
            <w:noProof/>
            <w:webHidden/>
          </w:rPr>
        </w:r>
        <w:r>
          <w:rPr>
            <w:noProof/>
            <w:webHidden/>
          </w:rPr>
          <w:fldChar w:fldCharType="separate"/>
        </w:r>
        <w:r>
          <w:rPr>
            <w:noProof/>
            <w:webHidden/>
          </w:rPr>
          <w:t>10</w:t>
        </w:r>
        <w:r>
          <w:rPr>
            <w:noProof/>
            <w:webHidden/>
          </w:rPr>
          <w:fldChar w:fldCharType="end"/>
        </w:r>
      </w:hyperlink>
    </w:p>
    <w:p w:rsidR="00B54F50" w:rsidRDefault="00B54F50">
      <w:pPr>
        <w:pStyle w:val="30"/>
        <w:tabs>
          <w:tab w:val="right" w:leader="dot" w:pos="8680"/>
        </w:tabs>
        <w:rPr>
          <w:rFonts w:asciiTheme="minorHAnsi" w:eastAsiaTheme="minorEastAsia" w:hAnsiTheme="minorHAnsi" w:cstheme="minorBidi"/>
          <w:noProof/>
        </w:rPr>
      </w:pPr>
      <w:hyperlink w:anchor="_Toc11337990" w:history="1">
        <w:r w:rsidRPr="00400895">
          <w:rPr>
            <w:rStyle w:val="aa"/>
            <w:rFonts w:ascii="宋体" w:hAnsi="宋体"/>
            <w:noProof/>
          </w:rPr>
          <w:t xml:space="preserve">10. </w:t>
        </w:r>
        <w:r w:rsidRPr="00400895">
          <w:rPr>
            <w:rStyle w:val="aa"/>
            <w:rFonts w:ascii="宋体" w:hAnsi="宋体" w:hint="eastAsia"/>
            <w:noProof/>
          </w:rPr>
          <w:t>竞价报名和资格审查说明</w:t>
        </w:r>
        <w:r>
          <w:rPr>
            <w:noProof/>
            <w:webHidden/>
          </w:rPr>
          <w:tab/>
        </w:r>
        <w:r>
          <w:rPr>
            <w:noProof/>
            <w:webHidden/>
          </w:rPr>
          <w:fldChar w:fldCharType="begin"/>
        </w:r>
        <w:r>
          <w:rPr>
            <w:noProof/>
            <w:webHidden/>
          </w:rPr>
          <w:instrText xml:space="preserve"> PAGEREF _Toc11337990 \h </w:instrText>
        </w:r>
        <w:r>
          <w:rPr>
            <w:noProof/>
            <w:webHidden/>
          </w:rPr>
        </w:r>
        <w:r>
          <w:rPr>
            <w:noProof/>
            <w:webHidden/>
          </w:rPr>
          <w:fldChar w:fldCharType="separate"/>
        </w:r>
        <w:r>
          <w:rPr>
            <w:noProof/>
            <w:webHidden/>
          </w:rPr>
          <w:t>10</w:t>
        </w:r>
        <w:r>
          <w:rPr>
            <w:noProof/>
            <w:webHidden/>
          </w:rPr>
          <w:fldChar w:fldCharType="end"/>
        </w:r>
      </w:hyperlink>
    </w:p>
    <w:p w:rsidR="00B54F50" w:rsidRDefault="00B54F50">
      <w:pPr>
        <w:pStyle w:val="30"/>
        <w:tabs>
          <w:tab w:val="right" w:leader="dot" w:pos="8680"/>
        </w:tabs>
        <w:rPr>
          <w:rFonts w:asciiTheme="minorHAnsi" w:eastAsiaTheme="minorEastAsia" w:hAnsiTheme="minorHAnsi" w:cstheme="minorBidi"/>
          <w:noProof/>
        </w:rPr>
      </w:pPr>
      <w:hyperlink w:anchor="_Toc11337991" w:history="1">
        <w:r w:rsidRPr="00400895">
          <w:rPr>
            <w:rStyle w:val="aa"/>
            <w:rFonts w:ascii="宋体" w:hAnsi="宋体"/>
            <w:noProof/>
          </w:rPr>
          <w:t>11</w:t>
        </w:r>
        <w:r w:rsidRPr="00400895">
          <w:rPr>
            <w:rStyle w:val="aa"/>
            <w:rFonts w:ascii="宋体" w:hAnsi="宋体" w:hint="eastAsia"/>
            <w:noProof/>
          </w:rPr>
          <w:t>资格审查要求</w:t>
        </w:r>
        <w:r>
          <w:rPr>
            <w:noProof/>
            <w:webHidden/>
          </w:rPr>
          <w:tab/>
        </w:r>
        <w:r>
          <w:rPr>
            <w:noProof/>
            <w:webHidden/>
          </w:rPr>
          <w:fldChar w:fldCharType="begin"/>
        </w:r>
        <w:r>
          <w:rPr>
            <w:noProof/>
            <w:webHidden/>
          </w:rPr>
          <w:instrText xml:space="preserve"> PAGEREF _Toc11337991 \h </w:instrText>
        </w:r>
        <w:r>
          <w:rPr>
            <w:noProof/>
            <w:webHidden/>
          </w:rPr>
        </w:r>
        <w:r>
          <w:rPr>
            <w:noProof/>
            <w:webHidden/>
          </w:rPr>
          <w:fldChar w:fldCharType="separate"/>
        </w:r>
        <w:r>
          <w:rPr>
            <w:noProof/>
            <w:webHidden/>
          </w:rPr>
          <w:t>11</w:t>
        </w:r>
        <w:r>
          <w:rPr>
            <w:noProof/>
            <w:webHidden/>
          </w:rPr>
          <w:fldChar w:fldCharType="end"/>
        </w:r>
      </w:hyperlink>
    </w:p>
    <w:p w:rsidR="00B54F50" w:rsidRDefault="00B54F50">
      <w:pPr>
        <w:pStyle w:val="30"/>
        <w:tabs>
          <w:tab w:val="right" w:leader="dot" w:pos="8680"/>
        </w:tabs>
        <w:rPr>
          <w:rFonts w:asciiTheme="minorHAnsi" w:eastAsiaTheme="minorEastAsia" w:hAnsiTheme="minorHAnsi" w:cstheme="minorBidi"/>
          <w:noProof/>
        </w:rPr>
      </w:pPr>
      <w:hyperlink w:anchor="_Toc11337992" w:history="1">
        <w:r w:rsidRPr="00400895">
          <w:rPr>
            <w:rStyle w:val="aa"/>
            <w:rFonts w:ascii="宋体" w:hAnsi="宋体"/>
            <w:noProof/>
          </w:rPr>
          <w:t>12</w:t>
        </w:r>
        <w:r w:rsidRPr="00400895">
          <w:rPr>
            <w:rStyle w:val="aa"/>
            <w:rFonts w:ascii="宋体" w:hAnsi="宋体" w:hint="eastAsia"/>
            <w:noProof/>
          </w:rPr>
          <w:t>资格审查方式及主体</w:t>
        </w:r>
        <w:r>
          <w:rPr>
            <w:noProof/>
            <w:webHidden/>
          </w:rPr>
          <w:tab/>
        </w:r>
        <w:r>
          <w:rPr>
            <w:noProof/>
            <w:webHidden/>
          </w:rPr>
          <w:fldChar w:fldCharType="begin"/>
        </w:r>
        <w:r>
          <w:rPr>
            <w:noProof/>
            <w:webHidden/>
          </w:rPr>
          <w:instrText xml:space="preserve"> PAGEREF _Toc11337992 \h </w:instrText>
        </w:r>
        <w:r>
          <w:rPr>
            <w:noProof/>
            <w:webHidden/>
          </w:rPr>
        </w:r>
        <w:r>
          <w:rPr>
            <w:noProof/>
            <w:webHidden/>
          </w:rPr>
          <w:fldChar w:fldCharType="separate"/>
        </w:r>
        <w:r>
          <w:rPr>
            <w:noProof/>
            <w:webHidden/>
          </w:rPr>
          <w:t>11</w:t>
        </w:r>
        <w:r>
          <w:rPr>
            <w:noProof/>
            <w:webHidden/>
          </w:rPr>
          <w:fldChar w:fldCharType="end"/>
        </w:r>
      </w:hyperlink>
    </w:p>
    <w:p w:rsidR="00B54F50" w:rsidRDefault="00B54F50">
      <w:pPr>
        <w:pStyle w:val="30"/>
        <w:tabs>
          <w:tab w:val="right" w:leader="dot" w:pos="8680"/>
        </w:tabs>
        <w:rPr>
          <w:rFonts w:asciiTheme="minorHAnsi" w:eastAsiaTheme="minorEastAsia" w:hAnsiTheme="minorHAnsi" w:cstheme="minorBidi"/>
          <w:noProof/>
        </w:rPr>
      </w:pPr>
      <w:hyperlink w:anchor="_Toc11337993" w:history="1">
        <w:r w:rsidRPr="00400895">
          <w:rPr>
            <w:rStyle w:val="aa"/>
            <w:rFonts w:ascii="宋体" w:hAnsi="宋体"/>
            <w:noProof/>
          </w:rPr>
          <w:t xml:space="preserve">13. </w:t>
        </w:r>
        <w:r w:rsidRPr="00400895">
          <w:rPr>
            <w:rStyle w:val="aa"/>
            <w:rFonts w:ascii="宋体" w:hAnsi="宋体" w:hint="eastAsia"/>
            <w:noProof/>
          </w:rPr>
          <w:t>资格审查文件的构成、格式、签署、递交</w:t>
        </w:r>
        <w:r>
          <w:rPr>
            <w:noProof/>
            <w:webHidden/>
          </w:rPr>
          <w:tab/>
        </w:r>
        <w:r>
          <w:rPr>
            <w:noProof/>
            <w:webHidden/>
          </w:rPr>
          <w:fldChar w:fldCharType="begin"/>
        </w:r>
        <w:r>
          <w:rPr>
            <w:noProof/>
            <w:webHidden/>
          </w:rPr>
          <w:instrText xml:space="preserve"> PAGEREF _Toc11337993 \h </w:instrText>
        </w:r>
        <w:r>
          <w:rPr>
            <w:noProof/>
            <w:webHidden/>
          </w:rPr>
        </w:r>
        <w:r>
          <w:rPr>
            <w:noProof/>
            <w:webHidden/>
          </w:rPr>
          <w:fldChar w:fldCharType="separate"/>
        </w:r>
        <w:r>
          <w:rPr>
            <w:noProof/>
            <w:webHidden/>
          </w:rPr>
          <w:t>11</w:t>
        </w:r>
        <w:r>
          <w:rPr>
            <w:noProof/>
            <w:webHidden/>
          </w:rPr>
          <w:fldChar w:fldCharType="end"/>
        </w:r>
      </w:hyperlink>
    </w:p>
    <w:p w:rsidR="00B54F50" w:rsidRDefault="00B54F50">
      <w:pPr>
        <w:pStyle w:val="30"/>
        <w:tabs>
          <w:tab w:val="right" w:leader="dot" w:pos="8680"/>
        </w:tabs>
        <w:rPr>
          <w:rFonts w:asciiTheme="minorHAnsi" w:eastAsiaTheme="minorEastAsia" w:hAnsiTheme="minorHAnsi" w:cstheme="minorBidi"/>
          <w:noProof/>
        </w:rPr>
      </w:pPr>
      <w:hyperlink w:anchor="_Toc11337994" w:history="1">
        <w:r w:rsidRPr="00400895">
          <w:rPr>
            <w:rStyle w:val="aa"/>
            <w:rFonts w:ascii="宋体" w:hAnsi="宋体"/>
            <w:noProof/>
          </w:rPr>
          <w:t xml:space="preserve">14. </w:t>
        </w:r>
        <w:r w:rsidRPr="00400895">
          <w:rPr>
            <w:rStyle w:val="aa"/>
            <w:rFonts w:ascii="宋体" w:hAnsi="宋体" w:hint="eastAsia"/>
            <w:noProof/>
          </w:rPr>
          <w:t>竞价人资格审查文件中的证明文件</w:t>
        </w:r>
        <w:r>
          <w:rPr>
            <w:noProof/>
            <w:webHidden/>
          </w:rPr>
          <w:tab/>
        </w:r>
        <w:r>
          <w:rPr>
            <w:noProof/>
            <w:webHidden/>
          </w:rPr>
          <w:fldChar w:fldCharType="begin"/>
        </w:r>
        <w:r>
          <w:rPr>
            <w:noProof/>
            <w:webHidden/>
          </w:rPr>
          <w:instrText xml:space="preserve"> PAGEREF _Toc11337994 \h </w:instrText>
        </w:r>
        <w:r>
          <w:rPr>
            <w:noProof/>
            <w:webHidden/>
          </w:rPr>
        </w:r>
        <w:r>
          <w:rPr>
            <w:noProof/>
            <w:webHidden/>
          </w:rPr>
          <w:fldChar w:fldCharType="separate"/>
        </w:r>
        <w:r>
          <w:rPr>
            <w:noProof/>
            <w:webHidden/>
          </w:rPr>
          <w:t>12</w:t>
        </w:r>
        <w:r>
          <w:rPr>
            <w:noProof/>
            <w:webHidden/>
          </w:rPr>
          <w:fldChar w:fldCharType="end"/>
        </w:r>
      </w:hyperlink>
    </w:p>
    <w:p w:rsidR="00B54F50" w:rsidRDefault="00B54F50">
      <w:pPr>
        <w:pStyle w:val="30"/>
        <w:tabs>
          <w:tab w:val="right" w:leader="dot" w:pos="8680"/>
        </w:tabs>
        <w:rPr>
          <w:rFonts w:asciiTheme="minorHAnsi" w:eastAsiaTheme="minorEastAsia" w:hAnsiTheme="minorHAnsi" w:cstheme="minorBidi"/>
          <w:noProof/>
        </w:rPr>
      </w:pPr>
      <w:hyperlink w:anchor="_Toc11337995" w:history="1">
        <w:r w:rsidRPr="00400895">
          <w:rPr>
            <w:rStyle w:val="aa"/>
            <w:rFonts w:ascii="宋体" w:hAnsi="宋体"/>
            <w:noProof/>
          </w:rPr>
          <w:t>15.</w:t>
        </w:r>
        <w:r w:rsidRPr="00400895">
          <w:rPr>
            <w:rStyle w:val="aa"/>
            <w:rFonts w:ascii="宋体" w:hAnsi="宋体" w:hint="eastAsia"/>
            <w:noProof/>
          </w:rPr>
          <w:t>证明履约能力和符合竞价文件规定的文件</w:t>
        </w:r>
        <w:r>
          <w:rPr>
            <w:noProof/>
            <w:webHidden/>
          </w:rPr>
          <w:tab/>
        </w:r>
        <w:r>
          <w:rPr>
            <w:noProof/>
            <w:webHidden/>
          </w:rPr>
          <w:fldChar w:fldCharType="begin"/>
        </w:r>
        <w:r>
          <w:rPr>
            <w:noProof/>
            <w:webHidden/>
          </w:rPr>
          <w:instrText xml:space="preserve"> PAGEREF _Toc11337995 \h </w:instrText>
        </w:r>
        <w:r>
          <w:rPr>
            <w:noProof/>
            <w:webHidden/>
          </w:rPr>
        </w:r>
        <w:r>
          <w:rPr>
            <w:noProof/>
            <w:webHidden/>
          </w:rPr>
          <w:fldChar w:fldCharType="separate"/>
        </w:r>
        <w:r>
          <w:rPr>
            <w:noProof/>
            <w:webHidden/>
          </w:rPr>
          <w:t>12</w:t>
        </w:r>
        <w:r>
          <w:rPr>
            <w:noProof/>
            <w:webHidden/>
          </w:rPr>
          <w:fldChar w:fldCharType="end"/>
        </w:r>
      </w:hyperlink>
    </w:p>
    <w:p w:rsidR="00B54F50" w:rsidRDefault="00B54F50">
      <w:pPr>
        <w:pStyle w:val="21"/>
        <w:tabs>
          <w:tab w:val="right" w:leader="dot" w:pos="8680"/>
        </w:tabs>
        <w:rPr>
          <w:rFonts w:asciiTheme="minorHAnsi" w:eastAsiaTheme="minorEastAsia" w:hAnsiTheme="minorHAnsi" w:cstheme="minorBidi"/>
          <w:noProof/>
        </w:rPr>
      </w:pPr>
      <w:hyperlink w:anchor="_Toc11337996" w:history="1">
        <w:r w:rsidRPr="00400895">
          <w:rPr>
            <w:rStyle w:val="aa"/>
            <w:rFonts w:ascii="宋体" w:hAnsi="宋体" w:hint="eastAsia"/>
            <w:noProof/>
          </w:rPr>
          <w:t>四</w:t>
        </w:r>
        <w:r w:rsidRPr="00400895">
          <w:rPr>
            <w:rStyle w:val="aa"/>
            <w:rFonts w:ascii="宋体" w:hAnsi="宋体"/>
            <w:noProof/>
          </w:rPr>
          <w:t xml:space="preserve"> </w:t>
        </w:r>
        <w:r w:rsidRPr="00400895">
          <w:rPr>
            <w:rStyle w:val="aa"/>
            <w:rFonts w:ascii="宋体" w:hAnsi="宋体" w:hint="eastAsia"/>
            <w:noProof/>
          </w:rPr>
          <w:t>公开竞价</w:t>
        </w:r>
        <w:r>
          <w:rPr>
            <w:noProof/>
            <w:webHidden/>
          </w:rPr>
          <w:tab/>
        </w:r>
        <w:r>
          <w:rPr>
            <w:noProof/>
            <w:webHidden/>
          </w:rPr>
          <w:fldChar w:fldCharType="begin"/>
        </w:r>
        <w:r>
          <w:rPr>
            <w:noProof/>
            <w:webHidden/>
          </w:rPr>
          <w:instrText xml:space="preserve"> PAGEREF _Toc11337996 \h </w:instrText>
        </w:r>
        <w:r>
          <w:rPr>
            <w:noProof/>
            <w:webHidden/>
          </w:rPr>
        </w:r>
        <w:r>
          <w:rPr>
            <w:noProof/>
            <w:webHidden/>
          </w:rPr>
          <w:fldChar w:fldCharType="separate"/>
        </w:r>
        <w:r>
          <w:rPr>
            <w:noProof/>
            <w:webHidden/>
          </w:rPr>
          <w:t>12</w:t>
        </w:r>
        <w:r>
          <w:rPr>
            <w:noProof/>
            <w:webHidden/>
          </w:rPr>
          <w:fldChar w:fldCharType="end"/>
        </w:r>
      </w:hyperlink>
    </w:p>
    <w:p w:rsidR="00B54F50" w:rsidRDefault="00B54F50">
      <w:pPr>
        <w:pStyle w:val="30"/>
        <w:tabs>
          <w:tab w:val="right" w:leader="dot" w:pos="8680"/>
        </w:tabs>
        <w:rPr>
          <w:rFonts w:asciiTheme="minorHAnsi" w:eastAsiaTheme="minorEastAsia" w:hAnsiTheme="minorHAnsi" w:cstheme="minorBidi"/>
          <w:noProof/>
        </w:rPr>
      </w:pPr>
      <w:hyperlink w:anchor="_Toc11337997" w:history="1">
        <w:r w:rsidRPr="00400895">
          <w:rPr>
            <w:rStyle w:val="aa"/>
            <w:rFonts w:ascii="宋体" w:hAnsi="宋体"/>
            <w:noProof/>
          </w:rPr>
          <w:t xml:space="preserve">16. </w:t>
        </w:r>
        <w:r w:rsidRPr="00400895">
          <w:rPr>
            <w:rStyle w:val="aa"/>
            <w:rFonts w:ascii="宋体" w:hAnsi="宋体" w:hint="eastAsia"/>
            <w:noProof/>
          </w:rPr>
          <w:t>竞价保证金</w:t>
        </w:r>
        <w:r>
          <w:rPr>
            <w:noProof/>
            <w:webHidden/>
          </w:rPr>
          <w:tab/>
        </w:r>
        <w:r>
          <w:rPr>
            <w:noProof/>
            <w:webHidden/>
          </w:rPr>
          <w:fldChar w:fldCharType="begin"/>
        </w:r>
        <w:r>
          <w:rPr>
            <w:noProof/>
            <w:webHidden/>
          </w:rPr>
          <w:instrText xml:space="preserve"> PAGEREF _Toc11337997 \h </w:instrText>
        </w:r>
        <w:r>
          <w:rPr>
            <w:noProof/>
            <w:webHidden/>
          </w:rPr>
        </w:r>
        <w:r>
          <w:rPr>
            <w:noProof/>
            <w:webHidden/>
          </w:rPr>
          <w:fldChar w:fldCharType="separate"/>
        </w:r>
        <w:r>
          <w:rPr>
            <w:noProof/>
            <w:webHidden/>
          </w:rPr>
          <w:t>12</w:t>
        </w:r>
        <w:r>
          <w:rPr>
            <w:noProof/>
            <w:webHidden/>
          </w:rPr>
          <w:fldChar w:fldCharType="end"/>
        </w:r>
      </w:hyperlink>
    </w:p>
    <w:p w:rsidR="00B54F50" w:rsidRDefault="00B54F50">
      <w:pPr>
        <w:pStyle w:val="30"/>
        <w:tabs>
          <w:tab w:val="right" w:leader="dot" w:pos="8680"/>
        </w:tabs>
        <w:rPr>
          <w:rFonts w:asciiTheme="minorHAnsi" w:eastAsiaTheme="minorEastAsia" w:hAnsiTheme="minorHAnsi" w:cstheme="minorBidi"/>
          <w:noProof/>
        </w:rPr>
      </w:pPr>
      <w:hyperlink w:anchor="_Toc11337998" w:history="1">
        <w:r w:rsidRPr="00400895">
          <w:rPr>
            <w:rStyle w:val="aa"/>
            <w:rFonts w:ascii="宋体" w:hAnsi="宋体"/>
            <w:noProof/>
          </w:rPr>
          <w:t xml:space="preserve">17. </w:t>
        </w:r>
        <w:r w:rsidRPr="00400895">
          <w:rPr>
            <w:rStyle w:val="aa"/>
            <w:rFonts w:ascii="宋体" w:hAnsi="宋体" w:hint="eastAsia"/>
            <w:noProof/>
          </w:rPr>
          <w:t>竞价有效期</w:t>
        </w:r>
        <w:r>
          <w:rPr>
            <w:noProof/>
            <w:webHidden/>
          </w:rPr>
          <w:tab/>
        </w:r>
        <w:r>
          <w:rPr>
            <w:noProof/>
            <w:webHidden/>
          </w:rPr>
          <w:fldChar w:fldCharType="begin"/>
        </w:r>
        <w:r>
          <w:rPr>
            <w:noProof/>
            <w:webHidden/>
          </w:rPr>
          <w:instrText xml:space="preserve"> PAGEREF _Toc11337998 \h </w:instrText>
        </w:r>
        <w:r>
          <w:rPr>
            <w:noProof/>
            <w:webHidden/>
          </w:rPr>
        </w:r>
        <w:r>
          <w:rPr>
            <w:noProof/>
            <w:webHidden/>
          </w:rPr>
          <w:fldChar w:fldCharType="separate"/>
        </w:r>
        <w:r>
          <w:rPr>
            <w:noProof/>
            <w:webHidden/>
          </w:rPr>
          <w:t>12</w:t>
        </w:r>
        <w:r>
          <w:rPr>
            <w:noProof/>
            <w:webHidden/>
          </w:rPr>
          <w:fldChar w:fldCharType="end"/>
        </w:r>
      </w:hyperlink>
    </w:p>
    <w:p w:rsidR="00B54F50" w:rsidRDefault="00B54F50">
      <w:pPr>
        <w:pStyle w:val="30"/>
        <w:tabs>
          <w:tab w:val="right" w:leader="dot" w:pos="8680"/>
        </w:tabs>
        <w:rPr>
          <w:rFonts w:asciiTheme="minorHAnsi" w:eastAsiaTheme="minorEastAsia" w:hAnsiTheme="minorHAnsi" w:cstheme="minorBidi"/>
          <w:noProof/>
        </w:rPr>
      </w:pPr>
      <w:hyperlink w:anchor="_Toc11337999" w:history="1">
        <w:r w:rsidRPr="00400895">
          <w:rPr>
            <w:rStyle w:val="aa"/>
            <w:rFonts w:ascii="宋体" w:hAnsi="宋体"/>
            <w:noProof/>
          </w:rPr>
          <w:t xml:space="preserve">18. </w:t>
        </w:r>
        <w:r w:rsidRPr="00400895">
          <w:rPr>
            <w:rStyle w:val="aa"/>
            <w:rFonts w:ascii="宋体" w:hAnsi="宋体" w:hint="eastAsia"/>
            <w:noProof/>
          </w:rPr>
          <w:t>优先承租权</w:t>
        </w:r>
        <w:r>
          <w:rPr>
            <w:noProof/>
            <w:webHidden/>
          </w:rPr>
          <w:tab/>
        </w:r>
        <w:r>
          <w:rPr>
            <w:noProof/>
            <w:webHidden/>
          </w:rPr>
          <w:fldChar w:fldCharType="begin"/>
        </w:r>
        <w:r>
          <w:rPr>
            <w:noProof/>
            <w:webHidden/>
          </w:rPr>
          <w:instrText xml:space="preserve"> PAGEREF _Toc11337999 \h </w:instrText>
        </w:r>
        <w:r>
          <w:rPr>
            <w:noProof/>
            <w:webHidden/>
          </w:rPr>
        </w:r>
        <w:r>
          <w:rPr>
            <w:noProof/>
            <w:webHidden/>
          </w:rPr>
          <w:fldChar w:fldCharType="separate"/>
        </w:r>
        <w:r>
          <w:rPr>
            <w:noProof/>
            <w:webHidden/>
          </w:rPr>
          <w:t>13</w:t>
        </w:r>
        <w:r>
          <w:rPr>
            <w:noProof/>
            <w:webHidden/>
          </w:rPr>
          <w:fldChar w:fldCharType="end"/>
        </w:r>
      </w:hyperlink>
    </w:p>
    <w:p w:rsidR="00B54F50" w:rsidRDefault="00B54F50">
      <w:pPr>
        <w:pStyle w:val="30"/>
        <w:tabs>
          <w:tab w:val="right" w:leader="dot" w:pos="8680"/>
        </w:tabs>
        <w:rPr>
          <w:rFonts w:asciiTheme="minorHAnsi" w:eastAsiaTheme="minorEastAsia" w:hAnsiTheme="minorHAnsi" w:cstheme="minorBidi"/>
          <w:noProof/>
        </w:rPr>
      </w:pPr>
      <w:hyperlink w:anchor="_Toc11338000" w:history="1">
        <w:r w:rsidRPr="00400895">
          <w:rPr>
            <w:rStyle w:val="aa"/>
            <w:rFonts w:ascii="宋体" w:hAnsi="宋体"/>
            <w:noProof/>
          </w:rPr>
          <w:t xml:space="preserve">19. </w:t>
        </w:r>
        <w:r w:rsidRPr="00400895">
          <w:rPr>
            <w:rStyle w:val="aa"/>
            <w:rFonts w:ascii="宋体" w:hAnsi="宋体" w:hint="eastAsia"/>
            <w:noProof/>
          </w:rPr>
          <w:t>公开竞价方式</w:t>
        </w:r>
        <w:r>
          <w:rPr>
            <w:noProof/>
            <w:webHidden/>
          </w:rPr>
          <w:tab/>
        </w:r>
        <w:r>
          <w:rPr>
            <w:noProof/>
            <w:webHidden/>
          </w:rPr>
          <w:fldChar w:fldCharType="begin"/>
        </w:r>
        <w:r>
          <w:rPr>
            <w:noProof/>
            <w:webHidden/>
          </w:rPr>
          <w:instrText xml:space="preserve"> PAGEREF _Toc11338000 \h </w:instrText>
        </w:r>
        <w:r>
          <w:rPr>
            <w:noProof/>
            <w:webHidden/>
          </w:rPr>
        </w:r>
        <w:r>
          <w:rPr>
            <w:noProof/>
            <w:webHidden/>
          </w:rPr>
          <w:fldChar w:fldCharType="separate"/>
        </w:r>
        <w:r>
          <w:rPr>
            <w:noProof/>
            <w:webHidden/>
          </w:rPr>
          <w:t>13</w:t>
        </w:r>
        <w:r>
          <w:rPr>
            <w:noProof/>
            <w:webHidden/>
          </w:rPr>
          <w:fldChar w:fldCharType="end"/>
        </w:r>
      </w:hyperlink>
    </w:p>
    <w:p w:rsidR="00B54F50" w:rsidRDefault="00B54F50">
      <w:pPr>
        <w:pStyle w:val="30"/>
        <w:tabs>
          <w:tab w:val="right" w:leader="dot" w:pos="8680"/>
        </w:tabs>
        <w:rPr>
          <w:rFonts w:asciiTheme="minorHAnsi" w:eastAsiaTheme="minorEastAsia" w:hAnsiTheme="minorHAnsi" w:cstheme="minorBidi"/>
          <w:noProof/>
        </w:rPr>
      </w:pPr>
      <w:hyperlink w:anchor="_Toc11338001" w:history="1">
        <w:r w:rsidRPr="00400895">
          <w:rPr>
            <w:rStyle w:val="aa"/>
            <w:rFonts w:ascii="宋体" w:hAnsi="宋体"/>
            <w:noProof/>
          </w:rPr>
          <w:t xml:space="preserve">20. </w:t>
        </w:r>
        <w:r w:rsidRPr="00400895">
          <w:rPr>
            <w:rStyle w:val="aa"/>
            <w:rFonts w:ascii="宋体" w:hAnsi="宋体" w:hint="eastAsia"/>
            <w:noProof/>
          </w:rPr>
          <w:t>现场竞价</w:t>
        </w:r>
        <w:r>
          <w:rPr>
            <w:noProof/>
            <w:webHidden/>
          </w:rPr>
          <w:tab/>
        </w:r>
        <w:r>
          <w:rPr>
            <w:noProof/>
            <w:webHidden/>
          </w:rPr>
          <w:fldChar w:fldCharType="begin"/>
        </w:r>
        <w:r>
          <w:rPr>
            <w:noProof/>
            <w:webHidden/>
          </w:rPr>
          <w:instrText xml:space="preserve"> PAGEREF _Toc11338001 \h </w:instrText>
        </w:r>
        <w:r>
          <w:rPr>
            <w:noProof/>
            <w:webHidden/>
          </w:rPr>
        </w:r>
        <w:r>
          <w:rPr>
            <w:noProof/>
            <w:webHidden/>
          </w:rPr>
          <w:fldChar w:fldCharType="separate"/>
        </w:r>
        <w:r>
          <w:rPr>
            <w:noProof/>
            <w:webHidden/>
          </w:rPr>
          <w:t>13</w:t>
        </w:r>
        <w:r>
          <w:rPr>
            <w:noProof/>
            <w:webHidden/>
          </w:rPr>
          <w:fldChar w:fldCharType="end"/>
        </w:r>
      </w:hyperlink>
    </w:p>
    <w:p w:rsidR="00B54F50" w:rsidRDefault="00B54F50">
      <w:pPr>
        <w:pStyle w:val="30"/>
        <w:tabs>
          <w:tab w:val="right" w:leader="dot" w:pos="8680"/>
        </w:tabs>
        <w:rPr>
          <w:rFonts w:asciiTheme="minorHAnsi" w:eastAsiaTheme="minorEastAsia" w:hAnsiTheme="minorHAnsi" w:cstheme="minorBidi"/>
          <w:noProof/>
        </w:rPr>
      </w:pPr>
      <w:hyperlink w:anchor="_Toc11338002" w:history="1">
        <w:r w:rsidRPr="00400895">
          <w:rPr>
            <w:rStyle w:val="aa"/>
            <w:rFonts w:ascii="宋体" w:hAnsi="宋体"/>
            <w:noProof/>
          </w:rPr>
          <w:t xml:space="preserve">21 </w:t>
        </w:r>
        <w:r w:rsidRPr="00400895">
          <w:rPr>
            <w:rStyle w:val="aa"/>
            <w:rFonts w:ascii="宋体" w:hAnsi="宋体" w:hint="eastAsia"/>
            <w:noProof/>
          </w:rPr>
          <w:t>现场公开竞价规则</w:t>
        </w:r>
        <w:r>
          <w:rPr>
            <w:noProof/>
            <w:webHidden/>
          </w:rPr>
          <w:tab/>
        </w:r>
        <w:r>
          <w:rPr>
            <w:noProof/>
            <w:webHidden/>
          </w:rPr>
          <w:fldChar w:fldCharType="begin"/>
        </w:r>
        <w:r>
          <w:rPr>
            <w:noProof/>
            <w:webHidden/>
          </w:rPr>
          <w:instrText xml:space="preserve"> PAGEREF _Toc11338002 \h </w:instrText>
        </w:r>
        <w:r>
          <w:rPr>
            <w:noProof/>
            <w:webHidden/>
          </w:rPr>
        </w:r>
        <w:r>
          <w:rPr>
            <w:noProof/>
            <w:webHidden/>
          </w:rPr>
          <w:fldChar w:fldCharType="separate"/>
        </w:r>
        <w:r>
          <w:rPr>
            <w:noProof/>
            <w:webHidden/>
          </w:rPr>
          <w:t>13</w:t>
        </w:r>
        <w:r>
          <w:rPr>
            <w:noProof/>
            <w:webHidden/>
          </w:rPr>
          <w:fldChar w:fldCharType="end"/>
        </w:r>
      </w:hyperlink>
    </w:p>
    <w:p w:rsidR="00B54F50" w:rsidRDefault="00B54F50">
      <w:pPr>
        <w:pStyle w:val="30"/>
        <w:tabs>
          <w:tab w:val="right" w:leader="dot" w:pos="8680"/>
        </w:tabs>
        <w:rPr>
          <w:rFonts w:asciiTheme="minorHAnsi" w:eastAsiaTheme="minorEastAsia" w:hAnsiTheme="minorHAnsi" w:cstheme="minorBidi"/>
          <w:noProof/>
        </w:rPr>
      </w:pPr>
      <w:hyperlink w:anchor="_Toc11338003" w:history="1">
        <w:r w:rsidRPr="00400895">
          <w:rPr>
            <w:rStyle w:val="aa"/>
            <w:rFonts w:ascii="宋体" w:hAnsi="宋体"/>
            <w:noProof/>
          </w:rPr>
          <w:t>22</w:t>
        </w:r>
        <w:r w:rsidRPr="00400895">
          <w:rPr>
            <w:rStyle w:val="aa"/>
            <w:rFonts w:ascii="宋体" w:hAnsi="宋体" w:hint="eastAsia"/>
            <w:noProof/>
          </w:rPr>
          <w:t>公开竞价评审委员会</w:t>
        </w:r>
        <w:r>
          <w:rPr>
            <w:noProof/>
            <w:webHidden/>
          </w:rPr>
          <w:tab/>
        </w:r>
        <w:r>
          <w:rPr>
            <w:noProof/>
            <w:webHidden/>
          </w:rPr>
          <w:fldChar w:fldCharType="begin"/>
        </w:r>
        <w:r>
          <w:rPr>
            <w:noProof/>
            <w:webHidden/>
          </w:rPr>
          <w:instrText xml:space="preserve"> PAGEREF _Toc11338003 \h </w:instrText>
        </w:r>
        <w:r>
          <w:rPr>
            <w:noProof/>
            <w:webHidden/>
          </w:rPr>
        </w:r>
        <w:r>
          <w:rPr>
            <w:noProof/>
            <w:webHidden/>
          </w:rPr>
          <w:fldChar w:fldCharType="separate"/>
        </w:r>
        <w:r>
          <w:rPr>
            <w:noProof/>
            <w:webHidden/>
          </w:rPr>
          <w:t>14</w:t>
        </w:r>
        <w:r>
          <w:rPr>
            <w:noProof/>
            <w:webHidden/>
          </w:rPr>
          <w:fldChar w:fldCharType="end"/>
        </w:r>
      </w:hyperlink>
    </w:p>
    <w:p w:rsidR="00B54F50" w:rsidRDefault="00B54F50">
      <w:pPr>
        <w:pStyle w:val="30"/>
        <w:tabs>
          <w:tab w:val="right" w:leader="dot" w:pos="8680"/>
        </w:tabs>
        <w:rPr>
          <w:rFonts w:asciiTheme="minorHAnsi" w:eastAsiaTheme="minorEastAsia" w:hAnsiTheme="minorHAnsi" w:cstheme="minorBidi"/>
          <w:noProof/>
        </w:rPr>
      </w:pPr>
      <w:hyperlink w:anchor="_Toc11338004" w:history="1">
        <w:r w:rsidRPr="00400895">
          <w:rPr>
            <w:rStyle w:val="aa"/>
            <w:rFonts w:ascii="宋体" w:hAnsi="宋体"/>
            <w:noProof/>
          </w:rPr>
          <w:t xml:space="preserve">23. </w:t>
        </w:r>
        <w:r w:rsidRPr="00400895">
          <w:rPr>
            <w:rStyle w:val="aa"/>
            <w:rFonts w:ascii="宋体" w:hAnsi="宋体" w:hint="eastAsia"/>
            <w:noProof/>
          </w:rPr>
          <w:t>协议租赁及重新招租</w:t>
        </w:r>
        <w:r>
          <w:rPr>
            <w:noProof/>
            <w:webHidden/>
          </w:rPr>
          <w:tab/>
        </w:r>
        <w:r>
          <w:rPr>
            <w:noProof/>
            <w:webHidden/>
          </w:rPr>
          <w:fldChar w:fldCharType="begin"/>
        </w:r>
        <w:r>
          <w:rPr>
            <w:noProof/>
            <w:webHidden/>
          </w:rPr>
          <w:instrText xml:space="preserve"> PAGEREF _Toc11338004 \h </w:instrText>
        </w:r>
        <w:r>
          <w:rPr>
            <w:noProof/>
            <w:webHidden/>
          </w:rPr>
        </w:r>
        <w:r>
          <w:rPr>
            <w:noProof/>
            <w:webHidden/>
          </w:rPr>
          <w:fldChar w:fldCharType="separate"/>
        </w:r>
        <w:r>
          <w:rPr>
            <w:noProof/>
            <w:webHidden/>
          </w:rPr>
          <w:t>14</w:t>
        </w:r>
        <w:r>
          <w:rPr>
            <w:noProof/>
            <w:webHidden/>
          </w:rPr>
          <w:fldChar w:fldCharType="end"/>
        </w:r>
      </w:hyperlink>
    </w:p>
    <w:p w:rsidR="00B54F50" w:rsidRDefault="00B54F50">
      <w:pPr>
        <w:pStyle w:val="30"/>
        <w:tabs>
          <w:tab w:val="right" w:leader="dot" w:pos="8680"/>
        </w:tabs>
        <w:rPr>
          <w:rFonts w:asciiTheme="minorHAnsi" w:eastAsiaTheme="minorEastAsia" w:hAnsiTheme="minorHAnsi" w:cstheme="minorBidi"/>
          <w:noProof/>
        </w:rPr>
      </w:pPr>
      <w:hyperlink w:anchor="_Toc11338005" w:history="1">
        <w:r w:rsidRPr="00400895">
          <w:rPr>
            <w:rStyle w:val="aa"/>
            <w:rFonts w:ascii="宋体" w:hAnsi="宋体"/>
            <w:noProof/>
          </w:rPr>
          <w:t>24.</w:t>
        </w:r>
        <w:r w:rsidRPr="00400895">
          <w:rPr>
            <w:rStyle w:val="aa"/>
            <w:rFonts w:ascii="宋体" w:hAnsi="宋体" w:hint="eastAsia"/>
            <w:noProof/>
          </w:rPr>
          <w:t>成交确认</w:t>
        </w:r>
        <w:r>
          <w:rPr>
            <w:noProof/>
            <w:webHidden/>
          </w:rPr>
          <w:tab/>
        </w:r>
        <w:r>
          <w:rPr>
            <w:noProof/>
            <w:webHidden/>
          </w:rPr>
          <w:fldChar w:fldCharType="begin"/>
        </w:r>
        <w:r>
          <w:rPr>
            <w:noProof/>
            <w:webHidden/>
          </w:rPr>
          <w:instrText xml:space="preserve"> PAGEREF _Toc11338005 \h </w:instrText>
        </w:r>
        <w:r>
          <w:rPr>
            <w:noProof/>
            <w:webHidden/>
          </w:rPr>
        </w:r>
        <w:r>
          <w:rPr>
            <w:noProof/>
            <w:webHidden/>
          </w:rPr>
          <w:fldChar w:fldCharType="separate"/>
        </w:r>
        <w:r>
          <w:rPr>
            <w:noProof/>
            <w:webHidden/>
          </w:rPr>
          <w:t>14</w:t>
        </w:r>
        <w:r>
          <w:rPr>
            <w:noProof/>
            <w:webHidden/>
          </w:rPr>
          <w:fldChar w:fldCharType="end"/>
        </w:r>
      </w:hyperlink>
    </w:p>
    <w:p w:rsidR="00B54F50" w:rsidRDefault="00B54F50">
      <w:pPr>
        <w:pStyle w:val="30"/>
        <w:tabs>
          <w:tab w:val="right" w:leader="dot" w:pos="8680"/>
        </w:tabs>
        <w:rPr>
          <w:rFonts w:asciiTheme="minorHAnsi" w:eastAsiaTheme="minorEastAsia" w:hAnsiTheme="minorHAnsi" w:cstheme="minorBidi"/>
          <w:noProof/>
        </w:rPr>
      </w:pPr>
      <w:hyperlink w:anchor="_Toc11338006" w:history="1">
        <w:r w:rsidRPr="00400895">
          <w:rPr>
            <w:rStyle w:val="aa"/>
            <w:rFonts w:ascii="宋体" w:hAnsi="宋体"/>
            <w:noProof/>
          </w:rPr>
          <w:t xml:space="preserve">25. </w:t>
        </w:r>
        <w:r w:rsidRPr="00400895">
          <w:rPr>
            <w:rStyle w:val="aa"/>
            <w:rFonts w:ascii="宋体" w:hAnsi="宋体" w:hint="eastAsia"/>
            <w:noProof/>
          </w:rPr>
          <w:t>与交易机构和招租人的接触</w:t>
        </w:r>
        <w:r>
          <w:rPr>
            <w:noProof/>
            <w:webHidden/>
          </w:rPr>
          <w:tab/>
        </w:r>
        <w:r>
          <w:rPr>
            <w:noProof/>
            <w:webHidden/>
          </w:rPr>
          <w:fldChar w:fldCharType="begin"/>
        </w:r>
        <w:r>
          <w:rPr>
            <w:noProof/>
            <w:webHidden/>
          </w:rPr>
          <w:instrText xml:space="preserve"> PAGEREF _Toc11338006 \h </w:instrText>
        </w:r>
        <w:r>
          <w:rPr>
            <w:noProof/>
            <w:webHidden/>
          </w:rPr>
        </w:r>
        <w:r>
          <w:rPr>
            <w:noProof/>
            <w:webHidden/>
          </w:rPr>
          <w:fldChar w:fldCharType="separate"/>
        </w:r>
        <w:r>
          <w:rPr>
            <w:noProof/>
            <w:webHidden/>
          </w:rPr>
          <w:t>15</w:t>
        </w:r>
        <w:r>
          <w:rPr>
            <w:noProof/>
            <w:webHidden/>
          </w:rPr>
          <w:fldChar w:fldCharType="end"/>
        </w:r>
      </w:hyperlink>
    </w:p>
    <w:p w:rsidR="00B54F50" w:rsidRDefault="00B54F50">
      <w:pPr>
        <w:pStyle w:val="21"/>
        <w:tabs>
          <w:tab w:val="right" w:leader="dot" w:pos="8680"/>
        </w:tabs>
        <w:rPr>
          <w:rFonts w:asciiTheme="minorHAnsi" w:eastAsiaTheme="minorEastAsia" w:hAnsiTheme="minorHAnsi" w:cstheme="minorBidi"/>
          <w:noProof/>
        </w:rPr>
      </w:pPr>
      <w:hyperlink w:anchor="_Toc11338007" w:history="1">
        <w:r w:rsidRPr="00400895">
          <w:rPr>
            <w:rStyle w:val="aa"/>
            <w:rFonts w:ascii="宋体" w:hAnsi="宋体" w:hint="eastAsia"/>
            <w:noProof/>
          </w:rPr>
          <w:t>五</w:t>
        </w:r>
        <w:r w:rsidRPr="00400895">
          <w:rPr>
            <w:rStyle w:val="aa"/>
            <w:rFonts w:ascii="宋体" w:hAnsi="宋体"/>
            <w:noProof/>
          </w:rPr>
          <w:t xml:space="preserve"> </w:t>
        </w:r>
        <w:r w:rsidRPr="00400895">
          <w:rPr>
            <w:rStyle w:val="aa"/>
            <w:rFonts w:ascii="宋体" w:hAnsi="宋体" w:hint="eastAsia"/>
            <w:noProof/>
          </w:rPr>
          <w:t>授予合同</w:t>
        </w:r>
        <w:r>
          <w:rPr>
            <w:noProof/>
            <w:webHidden/>
          </w:rPr>
          <w:tab/>
        </w:r>
        <w:r>
          <w:rPr>
            <w:noProof/>
            <w:webHidden/>
          </w:rPr>
          <w:fldChar w:fldCharType="begin"/>
        </w:r>
        <w:r>
          <w:rPr>
            <w:noProof/>
            <w:webHidden/>
          </w:rPr>
          <w:instrText xml:space="preserve"> PAGEREF _Toc11338007 \h </w:instrText>
        </w:r>
        <w:r>
          <w:rPr>
            <w:noProof/>
            <w:webHidden/>
          </w:rPr>
        </w:r>
        <w:r>
          <w:rPr>
            <w:noProof/>
            <w:webHidden/>
          </w:rPr>
          <w:fldChar w:fldCharType="separate"/>
        </w:r>
        <w:r>
          <w:rPr>
            <w:noProof/>
            <w:webHidden/>
          </w:rPr>
          <w:t>15</w:t>
        </w:r>
        <w:r>
          <w:rPr>
            <w:noProof/>
            <w:webHidden/>
          </w:rPr>
          <w:fldChar w:fldCharType="end"/>
        </w:r>
      </w:hyperlink>
    </w:p>
    <w:p w:rsidR="00B54F50" w:rsidRDefault="00B54F50">
      <w:pPr>
        <w:pStyle w:val="30"/>
        <w:tabs>
          <w:tab w:val="right" w:leader="dot" w:pos="8680"/>
        </w:tabs>
        <w:rPr>
          <w:rFonts w:asciiTheme="minorHAnsi" w:eastAsiaTheme="minorEastAsia" w:hAnsiTheme="minorHAnsi" w:cstheme="minorBidi"/>
          <w:noProof/>
        </w:rPr>
      </w:pPr>
      <w:hyperlink w:anchor="_Toc11338008" w:history="1">
        <w:r w:rsidRPr="00400895">
          <w:rPr>
            <w:rStyle w:val="aa"/>
            <w:rFonts w:ascii="宋体" w:hAnsi="宋体"/>
            <w:noProof/>
          </w:rPr>
          <w:t xml:space="preserve">26. </w:t>
        </w:r>
        <w:r w:rsidRPr="00400895">
          <w:rPr>
            <w:rStyle w:val="aa"/>
            <w:rFonts w:ascii="宋体" w:hAnsi="宋体" w:hint="eastAsia"/>
            <w:noProof/>
          </w:rPr>
          <w:t>接受和拒绝任何或所有竞价的权利</w:t>
        </w:r>
        <w:r>
          <w:rPr>
            <w:noProof/>
            <w:webHidden/>
          </w:rPr>
          <w:tab/>
        </w:r>
        <w:r>
          <w:rPr>
            <w:noProof/>
            <w:webHidden/>
          </w:rPr>
          <w:fldChar w:fldCharType="begin"/>
        </w:r>
        <w:r>
          <w:rPr>
            <w:noProof/>
            <w:webHidden/>
          </w:rPr>
          <w:instrText xml:space="preserve"> PAGEREF _Toc11338008 \h </w:instrText>
        </w:r>
        <w:r>
          <w:rPr>
            <w:noProof/>
            <w:webHidden/>
          </w:rPr>
        </w:r>
        <w:r>
          <w:rPr>
            <w:noProof/>
            <w:webHidden/>
          </w:rPr>
          <w:fldChar w:fldCharType="separate"/>
        </w:r>
        <w:r>
          <w:rPr>
            <w:noProof/>
            <w:webHidden/>
          </w:rPr>
          <w:t>15</w:t>
        </w:r>
        <w:r>
          <w:rPr>
            <w:noProof/>
            <w:webHidden/>
          </w:rPr>
          <w:fldChar w:fldCharType="end"/>
        </w:r>
      </w:hyperlink>
    </w:p>
    <w:p w:rsidR="00B54F50" w:rsidRDefault="00B54F50">
      <w:pPr>
        <w:pStyle w:val="30"/>
        <w:tabs>
          <w:tab w:val="right" w:leader="dot" w:pos="8680"/>
        </w:tabs>
        <w:rPr>
          <w:rFonts w:asciiTheme="minorHAnsi" w:eastAsiaTheme="minorEastAsia" w:hAnsiTheme="minorHAnsi" w:cstheme="minorBidi"/>
          <w:noProof/>
        </w:rPr>
      </w:pPr>
      <w:hyperlink w:anchor="_Toc11338009" w:history="1">
        <w:r w:rsidRPr="00400895">
          <w:rPr>
            <w:rStyle w:val="aa"/>
            <w:rFonts w:ascii="宋体" w:hAnsi="宋体"/>
            <w:noProof/>
          </w:rPr>
          <w:t xml:space="preserve">27. </w:t>
        </w:r>
        <w:r w:rsidRPr="00400895">
          <w:rPr>
            <w:rStyle w:val="aa"/>
            <w:rFonts w:ascii="宋体" w:hAnsi="宋体" w:hint="eastAsia"/>
            <w:noProof/>
          </w:rPr>
          <w:t>成交通知书</w:t>
        </w:r>
        <w:r>
          <w:rPr>
            <w:noProof/>
            <w:webHidden/>
          </w:rPr>
          <w:tab/>
        </w:r>
        <w:r>
          <w:rPr>
            <w:noProof/>
            <w:webHidden/>
          </w:rPr>
          <w:fldChar w:fldCharType="begin"/>
        </w:r>
        <w:r>
          <w:rPr>
            <w:noProof/>
            <w:webHidden/>
          </w:rPr>
          <w:instrText xml:space="preserve"> PAGEREF _Toc11338009 \h </w:instrText>
        </w:r>
        <w:r>
          <w:rPr>
            <w:noProof/>
            <w:webHidden/>
          </w:rPr>
        </w:r>
        <w:r>
          <w:rPr>
            <w:noProof/>
            <w:webHidden/>
          </w:rPr>
          <w:fldChar w:fldCharType="separate"/>
        </w:r>
        <w:r>
          <w:rPr>
            <w:noProof/>
            <w:webHidden/>
          </w:rPr>
          <w:t>15</w:t>
        </w:r>
        <w:r>
          <w:rPr>
            <w:noProof/>
            <w:webHidden/>
          </w:rPr>
          <w:fldChar w:fldCharType="end"/>
        </w:r>
      </w:hyperlink>
    </w:p>
    <w:p w:rsidR="00B54F50" w:rsidRDefault="00B54F50">
      <w:pPr>
        <w:pStyle w:val="30"/>
        <w:tabs>
          <w:tab w:val="right" w:leader="dot" w:pos="8680"/>
        </w:tabs>
        <w:rPr>
          <w:rFonts w:asciiTheme="minorHAnsi" w:eastAsiaTheme="minorEastAsia" w:hAnsiTheme="minorHAnsi" w:cstheme="minorBidi"/>
          <w:noProof/>
        </w:rPr>
      </w:pPr>
      <w:hyperlink w:anchor="_Toc11338010" w:history="1">
        <w:r w:rsidRPr="00400895">
          <w:rPr>
            <w:rStyle w:val="aa"/>
            <w:rFonts w:ascii="宋体" w:hAnsi="宋体"/>
            <w:noProof/>
          </w:rPr>
          <w:t xml:space="preserve">28. </w:t>
        </w:r>
        <w:r w:rsidRPr="00400895">
          <w:rPr>
            <w:rStyle w:val="aa"/>
            <w:rFonts w:ascii="宋体" w:hAnsi="宋体" w:hint="eastAsia"/>
            <w:noProof/>
          </w:rPr>
          <w:t>签订合同</w:t>
        </w:r>
        <w:r>
          <w:rPr>
            <w:noProof/>
            <w:webHidden/>
          </w:rPr>
          <w:tab/>
        </w:r>
        <w:r>
          <w:rPr>
            <w:noProof/>
            <w:webHidden/>
          </w:rPr>
          <w:fldChar w:fldCharType="begin"/>
        </w:r>
        <w:r>
          <w:rPr>
            <w:noProof/>
            <w:webHidden/>
          </w:rPr>
          <w:instrText xml:space="preserve"> PAGEREF _Toc11338010 \h </w:instrText>
        </w:r>
        <w:r>
          <w:rPr>
            <w:noProof/>
            <w:webHidden/>
          </w:rPr>
        </w:r>
        <w:r>
          <w:rPr>
            <w:noProof/>
            <w:webHidden/>
          </w:rPr>
          <w:fldChar w:fldCharType="separate"/>
        </w:r>
        <w:r>
          <w:rPr>
            <w:noProof/>
            <w:webHidden/>
          </w:rPr>
          <w:t>15</w:t>
        </w:r>
        <w:r>
          <w:rPr>
            <w:noProof/>
            <w:webHidden/>
          </w:rPr>
          <w:fldChar w:fldCharType="end"/>
        </w:r>
      </w:hyperlink>
    </w:p>
    <w:p w:rsidR="00B54F50" w:rsidRDefault="00B54F50">
      <w:pPr>
        <w:pStyle w:val="30"/>
        <w:tabs>
          <w:tab w:val="right" w:leader="dot" w:pos="8680"/>
        </w:tabs>
        <w:rPr>
          <w:rFonts w:asciiTheme="minorHAnsi" w:eastAsiaTheme="minorEastAsia" w:hAnsiTheme="minorHAnsi" w:cstheme="minorBidi"/>
          <w:noProof/>
        </w:rPr>
      </w:pPr>
      <w:hyperlink w:anchor="_Toc11338011" w:history="1">
        <w:r w:rsidRPr="00400895">
          <w:rPr>
            <w:rStyle w:val="aa"/>
            <w:rFonts w:ascii="宋体" w:hAnsi="宋体"/>
            <w:noProof/>
          </w:rPr>
          <w:t xml:space="preserve">29. </w:t>
        </w:r>
        <w:r w:rsidRPr="00400895">
          <w:rPr>
            <w:rStyle w:val="aa"/>
            <w:rFonts w:ascii="宋体" w:hAnsi="宋体" w:hint="eastAsia"/>
            <w:noProof/>
          </w:rPr>
          <w:t>租赁保证金</w:t>
        </w:r>
        <w:r>
          <w:rPr>
            <w:noProof/>
            <w:webHidden/>
          </w:rPr>
          <w:tab/>
        </w:r>
        <w:r>
          <w:rPr>
            <w:noProof/>
            <w:webHidden/>
          </w:rPr>
          <w:fldChar w:fldCharType="begin"/>
        </w:r>
        <w:r>
          <w:rPr>
            <w:noProof/>
            <w:webHidden/>
          </w:rPr>
          <w:instrText xml:space="preserve"> PAGEREF _Toc11338011 \h </w:instrText>
        </w:r>
        <w:r>
          <w:rPr>
            <w:noProof/>
            <w:webHidden/>
          </w:rPr>
        </w:r>
        <w:r>
          <w:rPr>
            <w:noProof/>
            <w:webHidden/>
          </w:rPr>
          <w:fldChar w:fldCharType="separate"/>
        </w:r>
        <w:r>
          <w:rPr>
            <w:noProof/>
            <w:webHidden/>
          </w:rPr>
          <w:t>15</w:t>
        </w:r>
        <w:r>
          <w:rPr>
            <w:noProof/>
            <w:webHidden/>
          </w:rPr>
          <w:fldChar w:fldCharType="end"/>
        </w:r>
      </w:hyperlink>
    </w:p>
    <w:p w:rsidR="00B54F50" w:rsidRDefault="00B54F50">
      <w:pPr>
        <w:pStyle w:val="30"/>
        <w:tabs>
          <w:tab w:val="right" w:leader="dot" w:pos="8680"/>
        </w:tabs>
        <w:rPr>
          <w:rFonts w:asciiTheme="minorHAnsi" w:eastAsiaTheme="minorEastAsia" w:hAnsiTheme="minorHAnsi" w:cstheme="minorBidi"/>
          <w:noProof/>
        </w:rPr>
      </w:pPr>
      <w:hyperlink w:anchor="_Toc11338012" w:history="1">
        <w:r w:rsidRPr="00400895">
          <w:rPr>
            <w:rStyle w:val="aa"/>
            <w:rFonts w:ascii="宋体" w:hAnsi="宋体"/>
            <w:noProof/>
          </w:rPr>
          <w:t xml:space="preserve">30. </w:t>
        </w:r>
        <w:r w:rsidRPr="00400895">
          <w:rPr>
            <w:rStyle w:val="aa"/>
            <w:rFonts w:ascii="宋体" w:hAnsi="宋体" w:hint="eastAsia"/>
            <w:noProof/>
          </w:rPr>
          <w:t>交易服务费</w:t>
        </w:r>
        <w:r>
          <w:rPr>
            <w:noProof/>
            <w:webHidden/>
          </w:rPr>
          <w:tab/>
        </w:r>
        <w:r>
          <w:rPr>
            <w:noProof/>
            <w:webHidden/>
          </w:rPr>
          <w:fldChar w:fldCharType="begin"/>
        </w:r>
        <w:r>
          <w:rPr>
            <w:noProof/>
            <w:webHidden/>
          </w:rPr>
          <w:instrText xml:space="preserve"> PAGEREF _Toc11338012 \h </w:instrText>
        </w:r>
        <w:r>
          <w:rPr>
            <w:noProof/>
            <w:webHidden/>
          </w:rPr>
        </w:r>
        <w:r>
          <w:rPr>
            <w:noProof/>
            <w:webHidden/>
          </w:rPr>
          <w:fldChar w:fldCharType="separate"/>
        </w:r>
        <w:r>
          <w:rPr>
            <w:noProof/>
            <w:webHidden/>
          </w:rPr>
          <w:t>15</w:t>
        </w:r>
        <w:r>
          <w:rPr>
            <w:noProof/>
            <w:webHidden/>
          </w:rPr>
          <w:fldChar w:fldCharType="end"/>
        </w:r>
      </w:hyperlink>
    </w:p>
    <w:p w:rsidR="00B54F50" w:rsidRDefault="00B54F50">
      <w:pPr>
        <w:pStyle w:val="10"/>
        <w:tabs>
          <w:tab w:val="right" w:leader="dot" w:pos="8680"/>
        </w:tabs>
        <w:rPr>
          <w:rFonts w:asciiTheme="minorHAnsi" w:eastAsiaTheme="minorEastAsia" w:hAnsiTheme="minorHAnsi" w:cstheme="minorBidi"/>
          <w:noProof/>
        </w:rPr>
      </w:pPr>
      <w:hyperlink w:anchor="_Toc11338013" w:history="1">
        <w:r w:rsidRPr="00400895">
          <w:rPr>
            <w:rStyle w:val="aa"/>
            <w:rFonts w:ascii="宋体" w:hAnsi="宋体" w:hint="eastAsia"/>
            <w:bCs/>
            <w:noProof/>
          </w:rPr>
          <w:t>第四章</w:t>
        </w:r>
        <w:r w:rsidRPr="00400895">
          <w:rPr>
            <w:rStyle w:val="aa"/>
            <w:rFonts w:ascii="宋体" w:hAnsi="宋体"/>
            <w:bCs/>
            <w:noProof/>
          </w:rPr>
          <w:t xml:space="preserve"> </w:t>
        </w:r>
        <w:r w:rsidRPr="00400895">
          <w:rPr>
            <w:rStyle w:val="aa"/>
            <w:rFonts w:ascii="宋体" w:hAnsi="宋体" w:hint="eastAsia"/>
            <w:bCs/>
            <w:noProof/>
          </w:rPr>
          <w:t>租赁合同</w:t>
        </w:r>
        <w:r>
          <w:rPr>
            <w:noProof/>
            <w:webHidden/>
          </w:rPr>
          <w:tab/>
        </w:r>
        <w:r>
          <w:rPr>
            <w:noProof/>
            <w:webHidden/>
          </w:rPr>
          <w:fldChar w:fldCharType="begin"/>
        </w:r>
        <w:r>
          <w:rPr>
            <w:noProof/>
            <w:webHidden/>
          </w:rPr>
          <w:instrText xml:space="preserve"> PAGEREF _Toc11338013 \h </w:instrText>
        </w:r>
        <w:r>
          <w:rPr>
            <w:noProof/>
            <w:webHidden/>
          </w:rPr>
        </w:r>
        <w:r>
          <w:rPr>
            <w:noProof/>
            <w:webHidden/>
          </w:rPr>
          <w:fldChar w:fldCharType="separate"/>
        </w:r>
        <w:r>
          <w:rPr>
            <w:noProof/>
            <w:webHidden/>
          </w:rPr>
          <w:t>17</w:t>
        </w:r>
        <w:r>
          <w:rPr>
            <w:noProof/>
            <w:webHidden/>
          </w:rPr>
          <w:fldChar w:fldCharType="end"/>
        </w:r>
      </w:hyperlink>
    </w:p>
    <w:p w:rsidR="00B54F50" w:rsidRDefault="00B54F50">
      <w:pPr>
        <w:pStyle w:val="10"/>
        <w:tabs>
          <w:tab w:val="right" w:leader="dot" w:pos="8680"/>
        </w:tabs>
        <w:rPr>
          <w:rFonts w:asciiTheme="minorHAnsi" w:eastAsiaTheme="minorEastAsia" w:hAnsiTheme="minorHAnsi" w:cstheme="minorBidi"/>
          <w:noProof/>
        </w:rPr>
      </w:pPr>
      <w:hyperlink w:anchor="_Toc11338014" w:history="1">
        <w:r w:rsidRPr="00400895">
          <w:rPr>
            <w:rStyle w:val="aa"/>
            <w:rFonts w:ascii="宋体" w:hAnsi="宋体" w:hint="eastAsia"/>
            <w:bCs/>
            <w:noProof/>
          </w:rPr>
          <w:t>（仅供参考，以实际签订合同为准）</w:t>
        </w:r>
        <w:r>
          <w:rPr>
            <w:noProof/>
            <w:webHidden/>
          </w:rPr>
          <w:tab/>
        </w:r>
        <w:r>
          <w:rPr>
            <w:noProof/>
            <w:webHidden/>
          </w:rPr>
          <w:fldChar w:fldCharType="begin"/>
        </w:r>
        <w:r>
          <w:rPr>
            <w:noProof/>
            <w:webHidden/>
          </w:rPr>
          <w:instrText xml:space="preserve"> PAGEREF _Toc11338014 \h </w:instrText>
        </w:r>
        <w:r>
          <w:rPr>
            <w:noProof/>
            <w:webHidden/>
          </w:rPr>
        </w:r>
        <w:r>
          <w:rPr>
            <w:noProof/>
            <w:webHidden/>
          </w:rPr>
          <w:fldChar w:fldCharType="separate"/>
        </w:r>
        <w:r>
          <w:rPr>
            <w:noProof/>
            <w:webHidden/>
          </w:rPr>
          <w:t>17</w:t>
        </w:r>
        <w:r>
          <w:rPr>
            <w:noProof/>
            <w:webHidden/>
          </w:rPr>
          <w:fldChar w:fldCharType="end"/>
        </w:r>
      </w:hyperlink>
    </w:p>
    <w:p w:rsidR="00B54F50" w:rsidRDefault="00B54F50">
      <w:pPr>
        <w:pStyle w:val="10"/>
        <w:tabs>
          <w:tab w:val="right" w:leader="dot" w:pos="8680"/>
        </w:tabs>
        <w:rPr>
          <w:rFonts w:asciiTheme="minorHAnsi" w:eastAsiaTheme="minorEastAsia" w:hAnsiTheme="minorHAnsi" w:cstheme="minorBidi"/>
          <w:noProof/>
        </w:rPr>
      </w:pPr>
      <w:hyperlink w:anchor="_Toc11338015" w:history="1">
        <w:r w:rsidRPr="00400895">
          <w:rPr>
            <w:rStyle w:val="aa"/>
            <w:rFonts w:ascii="宋体" w:hAnsi="宋体" w:hint="eastAsia"/>
            <w:bCs/>
            <w:noProof/>
          </w:rPr>
          <w:t>第五章资格审查文件及竞价现场用表</w:t>
        </w:r>
        <w:r>
          <w:rPr>
            <w:noProof/>
            <w:webHidden/>
          </w:rPr>
          <w:tab/>
        </w:r>
        <w:r>
          <w:rPr>
            <w:noProof/>
            <w:webHidden/>
          </w:rPr>
          <w:fldChar w:fldCharType="begin"/>
        </w:r>
        <w:r>
          <w:rPr>
            <w:noProof/>
            <w:webHidden/>
          </w:rPr>
          <w:instrText xml:space="preserve"> PAGEREF _Toc11338015 \h </w:instrText>
        </w:r>
        <w:r>
          <w:rPr>
            <w:noProof/>
            <w:webHidden/>
          </w:rPr>
        </w:r>
        <w:r>
          <w:rPr>
            <w:noProof/>
            <w:webHidden/>
          </w:rPr>
          <w:fldChar w:fldCharType="separate"/>
        </w:r>
        <w:r>
          <w:rPr>
            <w:noProof/>
            <w:webHidden/>
          </w:rPr>
          <w:t>28</w:t>
        </w:r>
        <w:r>
          <w:rPr>
            <w:noProof/>
            <w:webHidden/>
          </w:rPr>
          <w:fldChar w:fldCharType="end"/>
        </w:r>
      </w:hyperlink>
    </w:p>
    <w:p w:rsidR="00B54F50" w:rsidRDefault="00B54F50">
      <w:pPr>
        <w:pStyle w:val="21"/>
        <w:tabs>
          <w:tab w:val="right" w:leader="dot" w:pos="8680"/>
        </w:tabs>
        <w:rPr>
          <w:rFonts w:asciiTheme="minorHAnsi" w:eastAsiaTheme="minorEastAsia" w:hAnsiTheme="minorHAnsi" w:cstheme="minorBidi"/>
          <w:noProof/>
        </w:rPr>
      </w:pPr>
      <w:hyperlink w:anchor="_Toc11338016" w:history="1">
        <w:r w:rsidRPr="00400895">
          <w:rPr>
            <w:rStyle w:val="aa"/>
            <w:rFonts w:ascii="宋体" w:hAnsi="宋体" w:cs="宋体" w:hint="eastAsia"/>
            <w:noProof/>
            <w:kern w:val="0"/>
          </w:rPr>
          <w:t>第一部分</w:t>
        </w:r>
        <w:r w:rsidRPr="00400895">
          <w:rPr>
            <w:rStyle w:val="aa"/>
            <w:rFonts w:ascii="宋体" w:hAnsi="宋体" w:cs="宋体"/>
            <w:noProof/>
            <w:kern w:val="0"/>
          </w:rPr>
          <w:t xml:space="preserve"> </w:t>
        </w:r>
        <w:r w:rsidRPr="00400895">
          <w:rPr>
            <w:rStyle w:val="aa"/>
            <w:rFonts w:ascii="宋体" w:hAnsi="宋体" w:cs="宋体" w:hint="eastAsia"/>
            <w:noProof/>
            <w:kern w:val="0"/>
          </w:rPr>
          <w:t>资格审查阶段提供材料（资格审查时提交）</w:t>
        </w:r>
        <w:r>
          <w:rPr>
            <w:noProof/>
            <w:webHidden/>
          </w:rPr>
          <w:tab/>
        </w:r>
        <w:r>
          <w:rPr>
            <w:noProof/>
            <w:webHidden/>
          </w:rPr>
          <w:fldChar w:fldCharType="begin"/>
        </w:r>
        <w:r>
          <w:rPr>
            <w:noProof/>
            <w:webHidden/>
          </w:rPr>
          <w:instrText xml:space="preserve"> PAGEREF _Toc11338016 \h </w:instrText>
        </w:r>
        <w:r>
          <w:rPr>
            <w:noProof/>
            <w:webHidden/>
          </w:rPr>
        </w:r>
        <w:r>
          <w:rPr>
            <w:noProof/>
            <w:webHidden/>
          </w:rPr>
          <w:fldChar w:fldCharType="separate"/>
        </w:r>
        <w:r>
          <w:rPr>
            <w:noProof/>
            <w:webHidden/>
          </w:rPr>
          <w:t>29</w:t>
        </w:r>
        <w:r>
          <w:rPr>
            <w:noProof/>
            <w:webHidden/>
          </w:rPr>
          <w:fldChar w:fldCharType="end"/>
        </w:r>
      </w:hyperlink>
    </w:p>
    <w:p w:rsidR="00B54F50" w:rsidRDefault="00B54F50">
      <w:pPr>
        <w:pStyle w:val="30"/>
        <w:tabs>
          <w:tab w:val="right" w:leader="dot" w:pos="8680"/>
        </w:tabs>
        <w:rPr>
          <w:rFonts w:asciiTheme="minorHAnsi" w:eastAsiaTheme="minorEastAsia" w:hAnsiTheme="minorHAnsi" w:cstheme="minorBidi"/>
          <w:noProof/>
        </w:rPr>
      </w:pPr>
      <w:hyperlink w:anchor="_Toc11338017" w:history="1">
        <w:r w:rsidRPr="00400895">
          <w:rPr>
            <w:rStyle w:val="aa"/>
            <w:rFonts w:ascii="宋体" w:hAnsi="宋体" w:cs="宋体" w:hint="eastAsia"/>
            <w:noProof/>
            <w:kern w:val="0"/>
          </w:rPr>
          <w:t>附件一报名申请书</w:t>
        </w:r>
        <w:r>
          <w:rPr>
            <w:noProof/>
            <w:webHidden/>
          </w:rPr>
          <w:tab/>
        </w:r>
        <w:r>
          <w:rPr>
            <w:noProof/>
            <w:webHidden/>
          </w:rPr>
          <w:fldChar w:fldCharType="begin"/>
        </w:r>
        <w:r>
          <w:rPr>
            <w:noProof/>
            <w:webHidden/>
          </w:rPr>
          <w:instrText xml:space="preserve"> PAGEREF _Toc11338017 \h </w:instrText>
        </w:r>
        <w:r>
          <w:rPr>
            <w:noProof/>
            <w:webHidden/>
          </w:rPr>
        </w:r>
        <w:r>
          <w:rPr>
            <w:noProof/>
            <w:webHidden/>
          </w:rPr>
          <w:fldChar w:fldCharType="separate"/>
        </w:r>
        <w:r>
          <w:rPr>
            <w:noProof/>
            <w:webHidden/>
          </w:rPr>
          <w:t>31</w:t>
        </w:r>
        <w:r>
          <w:rPr>
            <w:noProof/>
            <w:webHidden/>
          </w:rPr>
          <w:fldChar w:fldCharType="end"/>
        </w:r>
      </w:hyperlink>
    </w:p>
    <w:p w:rsidR="00B54F50" w:rsidRDefault="00B54F50">
      <w:pPr>
        <w:pStyle w:val="30"/>
        <w:tabs>
          <w:tab w:val="right" w:leader="dot" w:pos="8680"/>
        </w:tabs>
        <w:rPr>
          <w:rFonts w:asciiTheme="minorHAnsi" w:eastAsiaTheme="minorEastAsia" w:hAnsiTheme="minorHAnsi" w:cstheme="minorBidi"/>
          <w:noProof/>
        </w:rPr>
      </w:pPr>
      <w:hyperlink w:anchor="_Toc11338018" w:history="1">
        <w:r w:rsidRPr="00400895">
          <w:rPr>
            <w:rStyle w:val="aa"/>
            <w:rFonts w:ascii="宋体" w:hAnsi="宋体" w:cs="宋体" w:hint="eastAsia"/>
            <w:noProof/>
            <w:kern w:val="0"/>
          </w:rPr>
          <w:t>附件二</w:t>
        </w:r>
        <w:r w:rsidRPr="00400895">
          <w:rPr>
            <w:rStyle w:val="aa"/>
            <w:rFonts w:ascii="宋体" w:hAnsi="宋体" w:cs="宋体"/>
            <w:noProof/>
            <w:kern w:val="0"/>
          </w:rPr>
          <w:t xml:space="preserve"> </w:t>
        </w:r>
        <w:r w:rsidRPr="00400895">
          <w:rPr>
            <w:rStyle w:val="aa"/>
            <w:rFonts w:ascii="宋体" w:hAnsi="宋体" w:cs="宋体" w:hint="eastAsia"/>
            <w:noProof/>
            <w:kern w:val="0"/>
          </w:rPr>
          <w:t>法定代表人资格证明书</w:t>
        </w:r>
        <w:r>
          <w:rPr>
            <w:noProof/>
            <w:webHidden/>
          </w:rPr>
          <w:tab/>
        </w:r>
        <w:r>
          <w:rPr>
            <w:noProof/>
            <w:webHidden/>
          </w:rPr>
          <w:fldChar w:fldCharType="begin"/>
        </w:r>
        <w:r>
          <w:rPr>
            <w:noProof/>
            <w:webHidden/>
          </w:rPr>
          <w:instrText xml:space="preserve"> PAGEREF _Toc11338018 \h </w:instrText>
        </w:r>
        <w:r>
          <w:rPr>
            <w:noProof/>
            <w:webHidden/>
          </w:rPr>
        </w:r>
        <w:r>
          <w:rPr>
            <w:noProof/>
            <w:webHidden/>
          </w:rPr>
          <w:fldChar w:fldCharType="separate"/>
        </w:r>
        <w:r>
          <w:rPr>
            <w:noProof/>
            <w:webHidden/>
          </w:rPr>
          <w:t>33</w:t>
        </w:r>
        <w:r>
          <w:rPr>
            <w:noProof/>
            <w:webHidden/>
          </w:rPr>
          <w:fldChar w:fldCharType="end"/>
        </w:r>
      </w:hyperlink>
    </w:p>
    <w:p w:rsidR="00B54F50" w:rsidRDefault="00B54F50">
      <w:pPr>
        <w:pStyle w:val="30"/>
        <w:tabs>
          <w:tab w:val="right" w:leader="dot" w:pos="8680"/>
        </w:tabs>
        <w:rPr>
          <w:rFonts w:asciiTheme="minorHAnsi" w:eastAsiaTheme="minorEastAsia" w:hAnsiTheme="minorHAnsi" w:cstheme="minorBidi"/>
          <w:noProof/>
        </w:rPr>
      </w:pPr>
      <w:hyperlink w:anchor="_Toc11338019" w:history="1">
        <w:r w:rsidRPr="00400895">
          <w:rPr>
            <w:rStyle w:val="aa"/>
            <w:rFonts w:ascii="宋体" w:hAnsi="宋体" w:cs="宋体" w:hint="eastAsia"/>
            <w:noProof/>
            <w:kern w:val="0"/>
          </w:rPr>
          <w:t>附件三</w:t>
        </w:r>
        <w:r w:rsidRPr="00400895">
          <w:rPr>
            <w:rStyle w:val="aa"/>
            <w:rFonts w:ascii="宋体" w:hAnsi="宋体" w:cs="宋体"/>
            <w:noProof/>
            <w:kern w:val="0"/>
          </w:rPr>
          <w:t xml:space="preserve">  </w:t>
        </w:r>
        <w:r w:rsidRPr="00400895">
          <w:rPr>
            <w:rStyle w:val="aa"/>
            <w:rFonts w:ascii="宋体" w:hAnsi="宋体" w:cs="宋体" w:hint="eastAsia"/>
            <w:noProof/>
            <w:kern w:val="0"/>
          </w:rPr>
          <w:t>法定代表人授权委托证明书</w:t>
        </w:r>
        <w:r>
          <w:rPr>
            <w:noProof/>
            <w:webHidden/>
          </w:rPr>
          <w:tab/>
        </w:r>
        <w:r>
          <w:rPr>
            <w:noProof/>
            <w:webHidden/>
          </w:rPr>
          <w:fldChar w:fldCharType="begin"/>
        </w:r>
        <w:r>
          <w:rPr>
            <w:noProof/>
            <w:webHidden/>
          </w:rPr>
          <w:instrText xml:space="preserve"> PAGEREF _Toc11338019 \h </w:instrText>
        </w:r>
        <w:r>
          <w:rPr>
            <w:noProof/>
            <w:webHidden/>
          </w:rPr>
        </w:r>
        <w:r>
          <w:rPr>
            <w:noProof/>
            <w:webHidden/>
          </w:rPr>
          <w:fldChar w:fldCharType="separate"/>
        </w:r>
        <w:r>
          <w:rPr>
            <w:noProof/>
            <w:webHidden/>
          </w:rPr>
          <w:t>34</w:t>
        </w:r>
        <w:r>
          <w:rPr>
            <w:noProof/>
            <w:webHidden/>
          </w:rPr>
          <w:fldChar w:fldCharType="end"/>
        </w:r>
      </w:hyperlink>
    </w:p>
    <w:p w:rsidR="00B54F50" w:rsidRDefault="00B54F50">
      <w:pPr>
        <w:pStyle w:val="30"/>
        <w:tabs>
          <w:tab w:val="right" w:leader="dot" w:pos="8680"/>
        </w:tabs>
        <w:rPr>
          <w:rFonts w:asciiTheme="minorHAnsi" w:eastAsiaTheme="minorEastAsia" w:hAnsiTheme="minorHAnsi" w:cstheme="minorBidi"/>
          <w:noProof/>
        </w:rPr>
      </w:pPr>
      <w:hyperlink w:anchor="_Toc11338020" w:history="1">
        <w:r w:rsidRPr="00400895">
          <w:rPr>
            <w:rStyle w:val="aa"/>
            <w:rFonts w:ascii="宋体" w:hAnsi="宋体" w:cs="宋体" w:hint="eastAsia"/>
            <w:noProof/>
            <w:kern w:val="0"/>
          </w:rPr>
          <w:t>附件四承租物业用途说明</w:t>
        </w:r>
        <w:r>
          <w:rPr>
            <w:noProof/>
            <w:webHidden/>
          </w:rPr>
          <w:tab/>
        </w:r>
        <w:r>
          <w:rPr>
            <w:noProof/>
            <w:webHidden/>
          </w:rPr>
          <w:fldChar w:fldCharType="begin"/>
        </w:r>
        <w:r>
          <w:rPr>
            <w:noProof/>
            <w:webHidden/>
          </w:rPr>
          <w:instrText xml:space="preserve"> PAGEREF _Toc11338020 \h </w:instrText>
        </w:r>
        <w:r>
          <w:rPr>
            <w:noProof/>
            <w:webHidden/>
          </w:rPr>
        </w:r>
        <w:r>
          <w:rPr>
            <w:noProof/>
            <w:webHidden/>
          </w:rPr>
          <w:fldChar w:fldCharType="separate"/>
        </w:r>
        <w:r>
          <w:rPr>
            <w:noProof/>
            <w:webHidden/>
          </w:rPr>
          <w:t>35</w:t>
        </w:r>
        <w:r>
          <w:rPr>
            <w:noProof/>
            <w:webHidden/>
          </w:rPr>
          <w:fldChar w:fldCharType="end"/>
        </w:r>
      </w:hyperlink>
    </w:p>
    <w:p w:rsidR="00B54F50" w:rsidRDefault="00B54F50">
      <w:pPr>
        <w:pStyle w:val="30"/>
        <w:tabs>
          <w:tab w:val="right" w:leader="dot" w:pos="8680"/>
        </w:tabs>
        <w:rPr>
          <w:rFonts w:asciiTheme="minorHAnsi" w:eastAsiaTheme="minorEastAsia" w:hAnsiTheme="minorHAnsi" w:cstheme="minorBidi"/>
          <w:noProof/>
        </w:rPr>
      </w:pPr>
      <w:hyperlink w:anchor="_Toc11338021" w:history="1">
        <w:r w:rsidRPr="00400895">
          <w:rPr>
            <w:rStyle w:val="aa"/>
            <w:rFonts w:ascii="宋体" w:hAnsi="宋体" w:cs="宋体" w:hint="eastAsia"/>
            <w:noProof/>
            <w:kern w:val="0"/>
          </w:rPr>
          <w:t>附件五资格证明材料</w:t>
        </w:r>
        <w:r>
          <w:rPr>
            <w:noProof/>
            <w:webHidden/>
          </w:rPr>
          <w:tab/>
        </w:r>
        <w:r>
          <w:rPr>
            <w:noProof/>
            <w:webHidden/>
          </w:rPr>
          <w:fldChar w:fldCharType="begin"/>
        </w:r>
        <w:r>
          <w:rPr>
            <w:noProof/>
            <w:webHidden/>
          </w:rPr>
          <w:instrText xml:space="preserve"> PAGEREF _Toc11338021 \h </w:instrText>
        </w:r>
        <w:r>
          <w:rPr>
            <w:noProof/>
            <w:webHidden/>
          </w:rPr>
        </w:r>
        <w:r>
          <w:rPr>
            <w:noProof/>
            <w:webHidden/>
          </w:rPr>
          <w:fldChar w:fldCharType="separate"/>
        </w:r>
        <w:r>
          <w:rPr>
            <w:noProof/>
            <w:webHidden/>
          </w:rPr>
          <w:t>36</w:t>
        </w:r>
        <w:r>
          <w:rPr>
            <w:noProof/>
            <w:webHidden/>
          </w:rPr>
          <w:fldChar w:fldCharType="end"/>
        </w:r>
      </w:hyperlink>
    </w:p>
    <w:p w:rsidR="00B54F50" w:rsidRDefault="00B54F50">
      <w:pPr>
        <w:pStyle w:val="30"/>
        <w:tabs>
          <w:tab w:val="right" w:leader="dot" w:pos="8680"/>
        </w:tabs>
        <w:rPr>
          <w:rFonts w:asciiTheme="minorHAnsi" w:eastAsiaTheme="minorEastAsia" w:hAnsiTheme="minorHAnsi" w:cstheme="minorBidi"/>
          <w:noProof/>
        </w:rPr>
      </w:pPr>
      <w:hyperlink w:anchor="_Toc11338022" w:history="1">
        <w:r w:rsidRPr="00400895">
          <w:rPr>
            <w:rStyle w:val="aa"/>
            <w:rFonts w:ascii="宋体" w:hAnsi="宋体" w:cs="宋体" w:hint="eastAsia"/>
            <w:noProof/>
            <w:kern w:val="0"/>
          </w:rPr>
          <w:t>（</w:t>
        </w:r>
        <w:r w:rsidRPr="00400895">
          <w:rPr>
            <w:rStyle w:val="aa"/>
            <w:rFonts w:ascii="宋体" w:hAnsi="宋体" w:cs="宋体"/>
            <w:noProof/>
            <w:kern w:val="0"/>
          </w:rPr>
          <w:t>1</w:t>
        </w:r>
        <w:r w:rsidRPr="00400895">
          <w:rPr>
            <w:rStyle w:val="aa"/>
            <w:rFonts w:ascii="宋体" w:hAnsi="宋体" w:cs="宋体" w:hint="eastAsia"/>
            <w:noProof/>
            <w:kern w:val="0"/>
          </w:rPr>
          <w:t>）营业执照副本或特殊行业执业许可证复印件；</w:t>
        </w:r>
        <w:r>
          <w:rPr>
            <w:noProof/>
            <w:webHidden/>
          </w:rPr>
          <w:tab/>
        </w:r>
        <w:r>
          <w:rPr>
            <w:noProof/>
            <w:webHidden/>
          </w:rPr>
          <w:fldChar w:fldCharType="begin"/>
        </w:r>
        <w:r>
          <w:rPr>
            <w:noProof/>
            <w:webHidden/>
          </w:rPr>
          <w:instrText xml:space="preserve"> PAGEREF _Toc11338022 \h </w:instrText>
        </w:r>
        <w:r>
          <w:rPr>
            <w:noProof/>
            <w:webHidden/>
          </w:rPr>
        </w:r>
        <w:r>
          <w:rPr>
            <w:noProof/>
            <w:webHidden/>
          </w:rPr>
          <w:fldChar w:fldCharType="separate"/>
        </w:r>
        <w:r>
          <w:rPr>
            <w:noProof/>
            <w:webHidden/>
          </w:rPr>
          <w:t>36</w:t>
        </w:r>
        <w:r>
          <w:rPr>
            <w:noProof/>
            <w:webHidden/>
          </w:rPr>
          <w:fldChar w:fldCharType="end"/>
        </w:r>
      </w:hyperlink>
    </w:p>
    <w:p w:rsidR="00B54F50" w:rsidRDefault="00B54F50">
      <w:pPr>
        <w:pStyle w:val="30"/>
        <w:tabs>
          <w:tab w:val="right" w:leader="dot" w:pos="8680"/>
        </w:tabs>
        <w:rPr>
          <w:rFonts w:asciiTheme="minorHAnsi" w:eastAsiaTheme="minorEastAsia" w:hAnsiTheme="minorHAnsi" w:cstheme="minorBidi"/>
          <w:noProof/>
        </w:rPr>
      </w:pPr>
      <w:hyperlink w:anchor="_Toc11338023" w:history="1">
        <w:r w:rsidRPr="00400895">
          <w:rPr>
            <w:rStyle w:val="aa"/>
            <w:rFonts w:ascii="宋体" w:hAnsi="宋体" w:cs="宋体" w:hint="eastAsia"/>
            <w:noProof/>
            <w:kern w:val="0"/>
          </w:rPr>
          <w:t>（</w:t>
        </w:r>
        <w:r w:rsidRPr="00400895">
          <w:rPr>
            <w:rStyle w:val="aa"/>
            <w:rFonts w:ascii="宋体" w:hAnsi="宋体" w:cs="宋体"/>
            <w:noProof/>
            <w:kern w:val="0"/>
          </w:rPr>
          <w:t>2</w:t>
        </w:r>
        <w:r w:rsidRPr="00400895">
          <w:rPr>
            <w:rStyle w:val="aa"/>
            <w:rFonts w:ascii="宋体" w:hAnsi="宋体" w:cs="宋体" w:hint="eastAsia"/>
            <w:noProof/>
            <w:kern w:val="0"/>
          </w:rPr>
          <w:t>）企业机构代码证副本复印件；（三证合一不需提供）；</w:t>
        </w:r>
        <w:r>
          <w:rPr>
            <w:noProof/>
            <w:webHidden/>
          </w:rPr>
          <w:tab/>
        </w:r>
        <w:r>
          <w:rPr>
            <w:noProof/>
            <w:webHidden/>
          </w:rPr>
          <w:fldChar w:fldCharType="begin"/>
        </w:r>
        <w:r>
          <w:rPr>
            <w:noProof/>
            <w:webHidden/>
          </w:rPr>
          <w:instrText xml:space="preserve"> PAGEREF _Toc11338023 \h </w:instrText>
        </w:r>
        <w:r>
          <w:rPr>
            <w:noProof/>
            <w:webHidden/>
          </w:rPr>
        </w:r>
        <w:r>
          <w:rPr>
            <w:noProof/>
            <w:webHidden/>
          </w:rPr>
          <w:fldChar w:fldCharType="separate"/>
        </w:r>
        <w:r>
          <w:rPr>
            <w:noProof/>
            <w:webHidden/>
          </w:rPr>
          <w:t>36</w:t>
        </w:r>
        <w:r>
          <w:rPr>
            <w:noProof/>
            <w:webHidden/>
          </w:rPr>
          <w:fldChar w:fldCharType="end"/>
        </w:r>
      </w:hyperlink>
    </w:p>
    <w:p w:rsidR="00B54F50" w:rsidRDefault="00B54F50">
      <w:pPr>
        <w:pStyle w:val="30"/>
        <w:tabs>
          <w:tab w:val="right" w:leader="dot" w:pos="8680"/>
        </w:tabs>
        <w:rPr>
          <w:rFonts w:asciiTheme="minorHAnsi" w:eastAsiaTheme="minorEastAsia" w:hAnsiTheme="minorHAnsi" w:cstheme="minorBidi"/>
          <w:noProof/>
        </w:rPr>
      </w:pPr>
      <w:hyperlink w:anchor="_Toc11338024" w:history="1">
        <w:r w:rsidRPr="00400895">
          <w:rPr>
            <w:rStyle w:val="aa"/>
            <w:rFonts w:ascii="宋体" w:hAnsi="宋体" w:cs="宋体" w:hint="eastAsia"/>
            <w:noProof/>
            <w:kern w:val="0"/>
          </w:rPr>
          <w:t>（</w:t>
        </w:r>
        <w:r w:rsidRPr="00400895">
          <w:rPr>
            <w:rStyle w:val="aa"/>
            <w:rFonts w:ascii="宋体" w:hAnsi="宋体" w:cs="宋体"/>
            <w:noProof/>
            <w:kern w:val="0"/>
          </w:rPr>
          <w:t>3</w:t>
        </w:r>
        <w:r w:rsidRPr="00400895">
          <w:rPr>
            <w:rStyle w:val="aa"/>
            <w:rFonts w:ascii="宋体" w:hAnsi="宋体" w:cs="宋体" w:hint="eastAsia"/>
            <w:noProof/>
            <w:kern w:val="0"/>
          </w:rPr>
          <w:t>）税务登记证《国税、地税》副本复印件；（三证合一不需提供）；</w:t>
        </w:r>
        <w:r>
          <w:rPr>
            <w:noProof/>
            <w:webHidden/>
          </w:rPr>
          <w:tab/>
        </w:r>
        <w:r>
          <w:rPr>
            <w:noProof/>
            <w:webHidden/>
          </w:rPr>
          <w:fldChar w:fldCharType="begin"/>
        </w:r>
        <w:r>
          <w:rPr>
            <w:noProof/>
            <w:webHidden/>
          </w:rPr>
          <w:instrText xml:space="preserve"> PAGEREF _Toc11338024 \h </w:instrText>
        </w:r>
        <w:r>
          <w:rPr>
            <w:noProof/>
            <w:webHidden/>
          </w:rPr>
        </w:r>
        <w:r>
          <w:rPr>
            <w:noProof/>
            <w:webHidden/>
          </w:rPr>
          <w:fldChar w:fldCharType="separate"/>
        </w:r>
        <w:r>
          <w:rPr>
            <w:noProof/>
            <w:webHidden/>
          </w:rPr>
          <w:t>36</w:t>
        </w:r>
        <w:r>
          <w:rPr>
            <w:noProof/>
            <w:webHidden/>
          </w:rPr>
          <w:fldChar w:fldCharType="end"/>
        </w:r>
      </w:hyperlink>
    </w:p>
    <w:p w:rsidR="00B54F50" w:rsidRDefault="00B54F50">
      <w:pPr>
        <w:pStyle w:val="30"/>
        <w:tabs>
          <w:tab w:val="right" w:leader="dot" w:pos="8680"/>
        </w:tabs>
        <w:rPr>
          <w:rFonts w:asciiTheme="minorHAnsi" w:eastAsiaTheme="minorEastAsia" w:hAnsiTheme="minorHAnsi" w:cstheme="minorBidi"/>
          <w:noProof/>
        </w:rPr>
      </w:pPr>
      <w:hyperlink w:anchor="_Toc11338025" w:history="1">
        <w:r w:rsidRPr="00400895">
          <w:rPr>
            <w:rStyle w:val="aa"/>
            <w:rFonts w:ascii="宋体" w:hAnsi="宋体" w:cs="宋体" w:hint="eastAsia"/>
            <w:noProof/>
            <w:kern w:val="0"/>
          </w:rPr>
          <w:t>（</w:t>
        </w:r>
        <w:r w:rsidRPr="00400895">
          <w:rPr>
            <w:rStyle w:val="aa"/>
            <w:rFonts w:ascii="宋体" w:hAnsi="宋体" w:cs="宋体"/>
            <w:noProof/>
            <w:kern w:val="0"/>
          </w:rPr>
          <w:t>4</w:t>
        </w:r>
        <w:r w:rsidRPr="00400895">
          <w:rPr>
            <w:rStyle w:val="aa"/>
            <w:rFonts w:ascii="宋体" w:hAnsi="宋体" w:cs="宋体" w:hint="eastAsia"/>
            <w:noProof/>
            <w:kern w:val="0"/>
          </w:rPr>
          <w:t>）国家企业信用信息公示报告打印件；</w:t>
        </w:r>
        <w:r>
          <w:rPr>
            <w:noProof/>
            <w:webHidden/>
          </w:rPr>
          <w:tab/>
        </w:r>
        <w:r>
          <w:rPr>
            <w:noProof/>
            <w:webHidden/>
          </w:rPr>
          <w:fldChar w:fldCharType="begin"/>
        </w:r>
        <w:r>
          <w:rPr>
            <w:noProof/>
            <w:webHidden/>
          </w:rPr>
          <w:instrText xml:space="preserve"> PAGEREF _Toc11338025 \h </w:instrText>
        </w:r>
        <w:r>
          <w:rPr>
            <w:noProof/>
            <w:webHidden/>
          </w:rPr>
        </w:r>
        <w:r>
          <w:rPr>
            <w:noProof/>
            <w:webHidden/>
          </w:rPr>
          <w:fldChar w:fldCharType="separate"/>
        </w:r>
        <w:r>
          <w:rPr>
            <w:noProof/>
            <w:webHidden/>
          </w:rPr>
          <w:t>36</w:t>
        </w:r>
        <w:r>
          <w:rPr>
            <w:noProof/>
            <w:webHidden/>
          </w:rPr>
          <w:fldChar w:fldCharType="end"/>
        </w:r>
      </w:hyperlink>
    </w:p>
    <w:p w:rsidR="00B54F50" w:rsidRDefault="00B54F50">
      <w:pPr>
        <w:pStyle w:val="30"/>
        <w:tabs>
          <w:tab w:val="right" w:leader="dot" w:pos="8680"/>
        </w:tabs>
        <w:rPr>
          <w:rFonts w:asciiTheme="minorHAnsi" w:eastAsiaTheme="minorEastAsia" w:hAnsiTheme="minorHAnsi" w:cstheme="minorBidi"/>
          <w:noProof/>
        </w:rPr>
      </w:pPr>
      <w:hyperlink w:anchor="_Toc11338026" w:history="1">
        <w:r w:rsidRPr="00400895">
          <w:rPr>
            <w:rStyle w:val="aa"/>
            <w:rFonts w:ascii="宋体" w:hAnsi="宋体" w:cs="宋体" w:hint="eastAsia"/>
            <w:noProof/>
            <w:kern w:val="0"/>
          </w:rPr>
          <w:t>（</w:t>
        </w:r>
        <w:r w:rsidRPr="00400895">
          <w:rPr>
            <w:rStyle w:val="aa"/>
            <w:rFonts w:ascii="宋体" w:hAnsi="宋体" w:cs="宋体"/>
            <w:noProof/>
            <w:kern w:val="0"/>
          </w:rPr>
          <w:t>5</w:t>
        </w:r>
        <w:r w:rsidRPr="00400895">
          <w:rPr>
            <w:rStyle w:val="aa"/>
            <w:rFonts w:ascii="宋体" w:hAnsi="宋体" w:cs="宋体" w:hint="eastAsia"/>
            <w:noProof/>
            <w:kern w:val="0"/>
          </w:rPr>
          <w:t>）自然人提供身份证复印件；</w:t>
        </w:r>
        <w:r>
          <w:rPr>
            <w:noProof/>
            <w:webHidden/>
          </w:rPr>
          <w:tab/>
        </w:r>
        <w:r>
          <w:rPr>
            <w:noProof/>
            <w:webHidden/>
          </w:rPr>
          <w:fldChar w:fldCharType="begin"/>
        </w:r>
        <w:r>
          <w:rPr>
            <w:noProof/>
            <w:webHidden/>
          </w:rPr>
          <w:instrText xml:space="preserve"> PAGEREF _Toc11338026 \h </w:instrText>
        </w:r>
        <w:r>
          <w:rPr>
            <w:noProof/>
            <w:webHidden/>
          </w:rPr>
        </w:r>
        <w:r>
          <w:rPr>
            <w:noProof/>
            <w:webHidden/>
          </w:rPr>
          <w:fldChar w:fldCharType="separate"/>
        </w:r>
        <w:r>
          <w:rPr>
            <w:noProof/>
            <w:webHidden/>
          </w:rPr>
          <w:t>36</w:t>
        </w:r>
        <w:r>
          <w:rPr>
            <w:noProof/>
            <w:webHidden/>
          </w:rPr>
          <w:fldChar w:fldCharType="end"/>
        </w:r>
      </w:hyperlink>
    </w:p>
    <w:p w:rsidR="00B54F50" w:rsidRDefault="00B54F50">
      <w:pPr>
        <w:pStyle w:val="30"/>
        <w:tabs>
          <w:tab w:val="right" w:leader="dot" w:pos="8680"/>
        </w:tabs>
        <w:rPr>
          <w:rFonts w:asciiTheme="minorHAnsi" w:eastAsiaTheme="minorEastAsia" w:hAnsiTheme="minorHAnsi" w:cstheme="minorBidi"/>
          <w:noProof/>
        </w:rPr>
      </w:pPr>
      <w:hyperlink w:anchor="_Toc11338027" w:history="1">
        <w:r w:rsidRPr="00400895">
          <w:rPr>
            <w:rStyle w:val="aa"/>
            <w:rFonts w:ascii="宋体" w:hAnsi="宋体" w:cs="宋体" w:hint="eastAsia"/>
            <w:noProof/>
            <w:kern w:val="0"/>
          </w:rPr>
          <w:t>（</w:t>
        </w:r>
        <w:r w:rsidRPr="00400895">
          <w:rPr>
            <w:rStyle w:val="aa"/>
            <w:rFonts w:ascii="宋体" w:hAnsi="宋体" w:cs="宋体"/>
            <w:noProof/>
            <w:kern w:val="0"/>
          </w:rPr>
          <w:t>5</w:t>
        </w:r>
        <w:r w:rsidRPr="00400895">
          <w:rPr>
            <w:rStyle w:val="aa"/>
            <w:rFonts w:ascii="宋体" w:hAnsi="宋体" w:cs="宋体" w:hint="eastAsia"/>
            <w:noProof/>
            <w:kern w:val="0"/>
          </w:rPr>
          <w:t>）承租物业用途说明及承诺（格式自拟）。</w:t>
        </w:r>
        <w:r>
          <w:rPr>
            <w:noProof/>
            <w:webHidden/>
          </w:rPr>
          <w:tab/>
        </w:r>
        <w:r>
          <w:rPr>
            <w:noProof/>
            <w:webHidden/>
          </w:rPr>
          <w:fldChar w:fldCharType="begin"/>
        </w:r>
        <w:r>
          <w:rPr>
            <w:noProof/>
            <w:webHidden/>
          </w:rPr>
          <w:instrText xml:space="preserve"> PAGEREF _Toc11338027 \h </w:instrText>
        </w:r>
        <w:r>
          <w:rPr>
            <w:noProof/>
            <w:webHidden/>
          </w:rPr>
        </w:r>
        <w:r>
          <w:rPr>
            <w:noProof/>
            <w:webHidden/>
          </w:rPr>
          <w:fldChar w:fldCharType="separate"/>
        </w:r>
        <w:r>
          <w:rPr>
            <w:noProof/>
            <w:webHidden/>
          </w:rPr>
          <w:t>36</w:t>
        </w:r>
        <w:r>
          <w:rPr>
            <w:noProof/>
            <w:webHidden/>
          </w:rPr>
          <w:fldChar w:fldCharType="end"/>
        </w:r>
      </w:hyperlink>
    </w:p>
    <w:p w:rsidR="00B54F50" w:rsidRDefault="00B54F50">
      <w:pPr>
        <w:pStyle w:val="21"/>
        <w:tabs>
          <w:tab w:val="right" w:leader="dot" w:pos="8680"/>
        </w:tabs>
        <w:rPr>
          <w:rFonts w:asciiTheme="minorHAnsi" w:eastAsiaTheme="minorEastAsia" w:hAnsiTheme="minorHAnsi" w:cstheme="minorBidi"/>
          <w:noProof/>
        </w:rPr>
      </w:pPr>
      <w:hyperlink w:anchor="_Toc11338028" w:history="1">
        <w:r w:rsidRPr="00400895">
          <w:rPr>
            <w:rStyle w:val="aa"/>
            <w:rFonts w:ascii="宋体" w:hAnsi="宋体" w:hint="eastAsia"/>
            <w:noProof/>
          </w:rPr>
          <w:t>第</w:t>
        </w:r>
        <w:r w:rsidRPr="00400895">
          <w:rPr>
            <w:rStyle w:val="aa"/>
            <w:rFonts w:ascii="宋体" w:hAnsi="宋体" w:cs="宋体" w:hint="eastAsia"/>
            <w:noProof/>
            <w:kern w:val="0"/>
          </w:rPr>
          <w:t>二部分</w:t>
        </w:r>
        <w:r w:rsidRPr="00400895">
          <w:rPr>
            <w:rStyle w:val="aa"/>
            <w:rFonts w:ascii="宋体" w:hAnsi="宋体" w:cs="宋体"/>
            <w:noProof/>
            <w:kern w:val="0"/>
          </w:rPr>
          <w:t xml:space="preserve"> </w:t>
        </w:r>
        <w:r w:rsidRPr="00400895">
          <w:rPr>
            <w:rStyle w:val="aa"/>
            <w:rFonts w:ascii="宋体" w:hAnsi="宋体" w:cs="宋体" w:hint="eastAsia"/>
            <w:noProof/>
            <w:kern w:val="0"/>
          </w:rPr>
          <w:t>现场竞价文件（格式）（以下材料在公开竞价阶段由竞价人现场签署，请竞价人仔细阅读并知悉，资格审查阶段</w:t>
        </w:r>
        <w:r w:rsidRPr="00400895">
          <w:rPr>
            <w:rStyle w:val="aa"/>
            <w:rFonts w:ascii="宋体" w:hAnsi="宋体" w:cs="宋体" w:hint="eastAsia"/>
            <w:b/>
            <w:noProof/>
            <w:kern w:val="0"/>
          </w:rPr>
          <w:t>不需要提供</w:t>
        </w:r>
        <w:r w:rsidRPr="00400895">
          <w:rPr>
            <w:rStyle w:val="aa"/>
            <w:rFonts w:ascii="宋体" w:hAnsi="宋体" w:cs="宋体" w:hint="eastAsia"/>
            <w:noProof/>
            <w:kern w:val="0"/>
          </w:rPr>
          <w:t>）</w:t>
        </w:r>
        <w:r>
          <w:rPr>
            <w:noProof/>
            <w:webHidden/>
          </w:rPr>
          <w:tab/>
        </w:r>
        <w:r>
          <w:rPr>
            <w:noProof/>
            <w:webHidden/>
          </w:rPr>
          <w:fldChar w:fldCharType="begin"/>
        </w:r>
        <w:r>
          <w:rPr>
            <w:noProof/>
            <w:webHidden/>
          </w:rPr>
          <w:instrText xml:space="preserve"> PAGEREF _Toc11338028 \h </w:instrText>
        </w:r>
        <w:r>
          <w:rPr>
            <w:noProof/>
            <w:webHidden/>
          </w:rPr>
        </w:r>
        <w:r>
          <w:rPr>
            <w:noProof/>
            <w:webHidden/>
          </w:rPr>
          <w:fldChar w:fldCharType="separate"/>
        </w:r>
        <w:r>
          <w:rPr>
            <w:noProof/>
            <w:webHidden/>
          </w:rPr>
          <w:t>38</w:t>
        </w:r>
        <w:r>
          <w:rPr>
            <w:noProof/>
            <w:webHidden/>
          </w:rPr>
          <w:fldChar w:fldCharType="end"/>
        </w:r>
      </w:hyperlink>
    </w:p>
    <w:p w:rsidR="00B54F50" w:rsidRDefault="00B54F50">
      <w:pPr>
        <w:pStyle w:val="30"/>
        <w:tabs>
          <w:tab w:val="right" w:leader="dot" w:pos="8680"/>
        </w:tabs>
        <w:rPr>
          <w:rFonts w:asciiTheme="minorHAnsi" w:eastAsiaTheme="minorEastAsia" w:hAnsiTheme="minorHAnsi" w:cstheme="minorBidi"/>
          <w:noProof/>
        </w:rPr>
      </w:pPr>
      <w:hyperlink w:anchor="_Toc11338029" w:history="1">
        <w:r w:rsidRPr="00400895">
          <w:rPr>
            <w:rStyle w:val="aa"/>
            <w:rFonts w:ascii="宋体" w:hAnsi="宋体" w:cs="宋体" w:hint="eastAsia"/>
            <w:noProof/>
            <w:kern w:val="0"/>
          </w:rPr>
          <w:t>公开竞价承诺书</w:t>
        </w:r>
        <w:r>
          <w:rPr>
            <w:noProof/>
            <w:webHidden/>
          </w:rPr>
          <w:tab/>
        </w:r>
        <w:r>
          <w:rPr>
            <w:noProof/>
            <w:webHidden/>
          </w:rPr>
          <w:fldChar w:fldCharType="begin"/>
        </w:r>
        <w:r>
          <w:rPr>
            <w:noProof/>
            <w:webHidden/>
          </w:rPr>
          <w:instrText xml:space="preserve"> PAGEREF _Toc11338029 \h </w:instrText>
        </w:r>
        <w:r>
          <w:rPr>
            <w:noProof/>
            <w:webHidden/>
          </w:rPr>
        </w:r>
        <w:r>
          <w:rPr>
            <w:noProof/>
            <w:webHidden/>
          </w:rPr>
          <w:fldChar w:fldCharType="separate"/>
        </w:r>
        <w:r>
          <w:rPr>
            <w:noProof/>
            <w:webHidden/>
          </w:rPr>
          <w:t>38</w:t>
        </w:r>
        <w:r>
          <w:rPr>
            <w:noProof/>
            <w:webHidden/>
          </w:rPr>
          <w:fldChar w:fldCharType="end"/>
        </w:r>
      </w:hyperlink>
    </w:p>
    <w:p w:rsidR="00B54F50" w:rsidRDefault="00B54F50">
      <w:pPr>
        <w:pStyle w:val="30"/>
        <w:tabs>
          <w:tab w:val="right" w:leader="dot" w:pos="8680"/>
        </w:tabs>
        <w:rPr>
          <w:rFonts w:asciiTheme="minorHAnsi" w:eastAsiaTheme="minorEastAsia" w:hAnsiTheme="minorHAnsi" w:cstheme="minorBidi"/>
          <w:noProof/>
        </w:rPr>
      </w:pPr>
      <w:hyperlink w:anchor="_Toc11338030" w:history="1">
        <w:r w:rsidRPr="00400895">
          <w:rPr>
            <w:rStyle w:val="aa"/>
            <w:rFonts w:ascii="宋体" w:hAnsi="宋体" w:cs="宋体" w:hint="eastAsia"/>
            <w:noProof/>
            <w:kern w:val="0"/>
          </w:rPr>
          <w:t>第</w:t>
        </w:r>
        <w:r w:rsidRPr="00400895">
          <w:rPr>
            <w:rStyle w:val="aa"/>
            <w:rFonts w:ascii="宋体" w:hAnsi="宋体" w:cs="宋体"/>
            <w:noProof/>
            <w:kern w:val="0"/>
          </w:rPr>
          <w:t>X</w:t>
        </w:r>
        <w:r w:rsidRPr="00400895">
          <w:rPr>
            <w:rStyle w:val="aa"/>
            <w:rFonts w:ascii="宋体" w:hAnsi="宋体" w:cs="宋体" w:hint="eastAsia"/>
            <w:noProof/>
            <w:kern w:val="0"/>
          </w:rPr>
          <w:t>轮竞价报价一览表</w:t>
        </w:r>
        <w:r>
          <w:rPr>
            <w:noProof/>
            <w:webHidden/>
          </w:rPr>
          <w:tab/>
        </w:r>
        <w:r>
          <w:rPr>
            <w:noProof/>
            <w:webHidden/>
          </w:rPr>
          <w:fldChar w:fldCharType="begin"/>
        </w:r>
        <w:r>
          <w:rPr>
            <w:noProof/>
            <w:webHidden/>
          </w:rPr>
          <w:instrText xml:space="preserve"> PAGEREF _Toc11338030 \h </w:instrText>
        </w:r>
        <w:r>
          <w:rPr>
            <w:noProof/>
            <w:webHidden/>
          </w:rPr>
        </w:r>
        <w:r>
          <w:rPr>
            <w:noProof/>
            <w:webHidden/>
          </w:rPr>
          <w:fldChar w:fldCharType="separate"/>
        </w:r>
        <w:r>
          <w:rPr>
            <w:noProof/>
            <w:webHidden/>
          </w:rPr>
          <w:t>39</w:t>
        </w:r>
        <w:r>
          <w:rPr>
            <w:noProof/>
            <w:webHidden/>
          </w:rPr>
          <w:fldChar w:fldCharType="end"/>
        </w:r>
      </w:hyperlink>
    </w:p>
    <w:p w:rsidR="00B54F50" w:rsidRDefault="00B54F50">
      <w:pPr>
        <w:pStyle w:val="30"/>
        <w:tabs>
          <w:tab w:val="right" w:leader="dot" w:pos="8680"/>
        </w:tabs>
        <w:rPr>
          <w:rFonts w:asciiTheme="minorHAnsi" w:eastAsiaTheme="minorEastAsia" w:hAnsiTheme="minorHAnsi" w:cstheme="minorBidi"/>
          <w:noProof/>
        </w:rPr>
      </w:pPr>
      <w:hyperlink w:anchor="_Toc11338031" w:history="1">
        <w:r w:rsidRPr="00400895">
          <w:rPr>
            <w:rStyle w:val="aa"/>
            <w:rFonts w:ascii="宋体" w:hAnsi="宋体" w:cs="宋体" w:hint="eastAsia"/>
            <w:noProof/>
            <w:kern w:val="0"/>
          </w:rPr>
          <w:t>现场竞价结果确认书</w:t>
        </w:r>
        <w:r>
          <w:rPr>
            <w:noProof/>
            <w:webHidden/>
          </w:rPr>
          <w:tab/>
        </w:r>
        <w:r>
          <w:rPr>
            <w:noProof/>
            <w:webHidden/>
          </w:rPr>
          <w:fldChar w:fldCharType="begin"/>
        </w:r>
        <w:r>
          <w:rPr>
            <w:noProof/>
            <w:webHidden/>
          </w:rPr>
          <w:instrText xml:space="preserve"> PAGEREF _Toc11338031 \h </w:instrText>
        </w:r>
        <w:r>
          <w:rPr>
            <w:noProof/>
            <w:webHidden/>
          </w:rPr>
        </w:r>
        <w:r>
          <w:rPr>
            <w:noProof/>
            <w:webHidden/>
          </w:rPr>
          <w:fldChar w:fldCharType="separate"/>
        </w:r>
        <w:r>
          <w:rPr>
            <w:noProof/>
            <w:webHidden/>
          </w:rPr>
          <w:t>40</w:t>
        </w:r>
        <w:r>
          <w:rPr>
            <w:noProof/>
            <w:webHidden/>
          </w:rPr>
          <w:fldChar w:fldCharType="end"/>
        </w:r>
      </w:hyperlink>
    </w:p>
    <w:p w:rsidR="00B54F50" w:rsidRDefault="00B54F50">
      <w:pPr>
        <w:pStyle w:val="10"/>
        <w:tabs>
          <w:tab w:val="right" w:leader="dot" w:pos="8680"/>
        </w:tabs>
        <w:rPr>
          <w:rFonts w:asciiTheme="minorHAnsi" w:eastAsiaTheme="minorEastAsia" w:hAnsiTheme="minorHAnsi" w:cstheme="minorBidi"/>
          <w:noProof/>
        </w:rPr>
      </w:pPr>
      <w:hyperlink w:anchor="_Toc11338032" w:history="1">
        <w:r w:rsidRPr="00400895">
          <w:rPr>
            <w:rStyle w:val="aa"/>
            <w:rFonts w:ascii="宋体" w:hAnsi="宋体" w:hint="eastAsia"/>
            <w:noProof/>
          </w:rPr>
          <w:t>特别说明：</w:t>
        </w:r>
        <w:r>
          <w:rPr>
            <w:noProof/>
            <w:webHidden/>
          </w:rPr>
          <w:tab/>
        </w:r>
        <w:r>
          <w:rPr>
            <w:noProof/>
            <w:webHidden/>
          </w:rPr>
          <w:fldChar w:fldCharType="begin"/>
        </w:r>
        <w:r>
          <w:rPr>
            <w:noProof/>
            <w:webHidden/>
          </w:rPr>
          <w:instrText xml:space="preserve"> PAGEREF _Toc11338032 \h </w:instrText>
        </w:r>
        <w:r>
          <w:rPr>
            <w:noProof/>
            <w:webHidden/>
          </w:rPr>
        </w:r>
        <w:r>
          <w:rPr>
            <w:noProof/>
            <w:webHidden/>
          </w:rPr>
          <w:fldChar w:fldCharType="separate"/>
        </w:r>
        <w:r>
          <w:rPr>
            <w:noProof/>
            <w:webHidden/>
          </w:rPr>
          <w:t>41</w:t>
        </w:r>
        <w:r>
          <w:rPr>
            <w:noProof/>
            <w:webHidden/>
          </w:rPr>
          <w:fldChar w:fldCharType="end"/>
        </w:r>
      </w:hyperlink>
    </w:p>
    <w:p w:rsidR="00E466EA" w:rsidRPr="00FA631B" w:rsidRDefault="00270027">
      <w:pPr>
        <w:jc w:val="center"/>
        <w:rPr>
          <w:rFonts w:ascii="宋体" w:hAnsi="宋体"/>
        </w:rPr>
      </w:pPr>
      <w:r w:rsidRPr="00FA631B">
        <w:rPr>
          <w:rFonts w:ascii="宋体" w:hAnsi="宋体"/>
        </w:rPr>
        <w:fldChar w:fldCharType="end"/>
      </w:r>
      <w:bookmarkStart w:id="0" w:name="_Toc381603268"/>
      <w:bookmarkStart w:id="1" w:name="_Toc381777174"/>
    </w:p>
    <w:p w:rsidR="00E466EA" w:rsidRPr="00FA631B" w:rsidRDefault="00E466EA">
      <w:pPr>
        <w:pStyle w:val="af"/>
        <w:ind w:firstLineChars="0" w:firstLine="0"/>
        <w:jc w:val="center"/>
        <w:outlineLvl w:val="0"/>
        <w:rPr>
          <w:rFonts w:ascii="宋体" w:hAnsi="宋体"/>
          <w:bCs/>
          <w:sz w:val="32"/>
          <w:szCs w:val="32"/>
        </w:rPr>
      </w:pPr>
      <w:r w:rsidRPr="00FA631B">
        <w:rPr>
          <w:rFonts w:ascii="宋体" w:hAnsi="宋体"/>
        </w:rPr>
        <w:br w:type="page"/>
      </w:r>
      <w:bookmarkStart w:id="2" w:name="_Toc11337974"/>
      <w:bookmarkEnd w:id="0"/>
      <w:bookmarkEnd w:id="1"/>
      <w:r w:rsidRPr="00FA631B">
        <w:rPr>
          <w:rFonts w:ascii="宋体" w:hAnsi="宋体" w:hint="eastAsia"/>
          <w:bCs/>
          <w:sz w:val="32"/>
          <w:szCs w:val="32"/>
        </w:rPr>
        <w:lastRenderedPageBreak/>
        <w:t>第一章招租公告</w:t>
      </w:r>
      <w:bookmarkEnd w:id="2"/>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7"/>
        <w:gridCol w:w="447"/>
        <w:gridCol w:w="51"/>
        <w:gridCol w:w="1158"/>
        <w:gridCol w:w="278"/>
        <w:gridCol w:w="213"/>
        <w:gridCol w:w="1222"/>
        <w:gridCol w:w="1047"/>
        <w:gridCol w:w="2268"/>
        <w:gridCol w:w="992"/>
      </w:tblGrid>
      <w:tr w:rsidR="00E466EA" w:rsidRPr="00FA631B" w:rsidTr="00DF1086">
        <w:tc>
          <w:tcPr>
            <w:tcW w:w="2593" w:type="dxa"/>
            <w:gridSpan w:val="4"/>
            <w:vAlign w:val="center"/>
          </w:tcPr>
          <w:p w:rsidR="00E466EA" w:rsidRPr="00FA631B" w:rsidRDefault="00E466EA">
            <w:pPr>
              <w:widowControl/>
              <w:jc w:val="center"/>
              <w:rPr>
                <w:rFonts w:ascii="宋体" w:hAnsi="宋体" w:cs="宋体"/>
                <w:kern w:val="0"/>
                <w:szCs w:val="21"/>
              </w:rPr>
            </w:pPr>
            <w:r w:rsidRPr="00FA631B">
              <w:rPr>
                <w:rFonts w:ascii="宋体" w:hAnsi="宋体" w:cs="宋体" w:hint="eastAsia"/>
                <w:kern w:val="0"/>
                <w:szCs w:val="21"/>
              </w:rPr>
              <w:t>项目编号</w:t>
            </w:r>
          </w:p>
        </w:tc>
        <w:tc>
          <w:tcPr>
            <w:tcW w:w="6020" w:type="dxa"/>
            <w:gridSpan w:val="6"/>
            <w:vAlign w:val="center"/>
          </w:tcPr>
          <w:p w:rsidR="00E466EA" w:rsidRPr="00FA631B" w:rsidRDefault="001B50DB">
            <w:pPr>
              <w:widowControl/>
              <w:jc w:val="left"/>
              <w:rPr>
                <w:rFonts w:ascii="宋体" w:hAnsi="宋体" w:cs="宋体"/>
                <w:kern w:val="0"/>
                <w:szCs w:val="21"/>
              </w:rPr>
            </w:pPr>
            <w:r>
              <w:rPr>
                <w:rFonts w:ascii="宋体" w:hAnsi="宋体" w:cs="宋体"/>
                <w:kern w:val="0"/>
                <w:szCs w:val="21"/>
              </w:rPr>
              <w:t>GKZZ190270175</w:t>
            </w:r>
          </w:p>
        </w:tc>
      </w:tr>
      <w:tr w:rsidR="00E466EA" w:rsidRPr="00FA631B" w:rsidTr="00DF1086">
        <w:tc>
          <w:tcPr>
            <w:tcW w:w="2593" w:type="dxa"/>
            <w:gridSpan w:val="4"/>
            <w:vAlign w:val="center"/>
          </w:tcPr>
          <w:p w:rsidR="00E466EA" w:rsidRPr="00FA631B" w:rsidRDefault="00E466EA">
            <w:pPr>
              <w:widowControl/>
              <w:jc w:val="center"/>
              <w:rPr>
                <w:rFonts w:ascii="宋体" w:hAnsi="宋体" w:cs="宋体"/>
                <w:kern w:val="0"/>
                <w:szCs w:val="21"/>
              </w:rPr>
            </w:pPr>
            <w:r w:rsidRPr="00FA631B">
              <w:rPr>
                <w:rFonts w:ascii="宋体" w:hAnsi="宋体" w:cs="宋体" w:hint="eastAsia"/>
                <w:kern w:val="0"/>
                <w:szCs w:val="21"/>
              </w:rPr>
              <w:t>项目名称</w:t>
            </w:r>
          </w:p>
        </w:tc>
        <w:tc>
          <w:tcPr>
            <w:tcW w:w="6020" w:type="dxa"/>
            <w:gridSpan w:val="6"/>
            <w:vAlign w:val="center"/>
          </w:tcPr>
          <w:p w:rsidR="00E466EA" w:rsidRPr="00FA631B" w:rsidRDefault="001B50DB" w:rsidP="00F56265">
            <w:pPr>
              <w:widowControl/>
              <w:jc w:val="left"/>
              <w:rPr>
                <w:rFonts w:ascii="宋体" w:hAnsi="宋体" w:cs="宋体"/>
                <w:kern w:val="0"/>
                <w:szCs w:val="21"/>
              </w:rPr>
            </w:pPr>
            <w:r>
              <w:rPr>
                <w:rFonts w:ascii="宋体" w:hAnsi="宋体" w:cs="宋体" w:hint="eastAsia"/>
                <w:kern w:val="0"/>
                <w:szCs w:val="21"/>
              </w:rPr>
              <w:t>深福保大厦主楼5-12层中第10层单元公开招租</w:t>
            </w:r>
          </w:p>
        </w:tc>
      </w:tr>
      <w:tr w:rsidR="00E466EA" w:rsidRPr="00FA631B" w:rsidTr="00DF1086">
        <w:tc>
          <w:tcPr>
            <w:tcW w:w="2593" w:type="dxa"/>
            <w:gridSpan w:val="4"/>
            <w:vAlign w:val="center"/>
          </w:tcPr>
          <w:p w:rsidR="00E466EA" w:rsidRPr="00FA631B" w:rsidRDefault="00E466EA">
            <w:pPr>
              <w:widowControl/>
              <w:jc w:val="center"/>
              <w:rPr>
                <w:rFonts w:ascii="宋体" w:hAnsi="宋体" w:cs="宋体"/>
                <w:kern w:val="0"/>
                <w:szCs w:val="21"/>
              </w:rPr>
            </w:pPr>
            <w:r w:rsidRPr="00FA631B">
              <w:rPr>
                <w:rFonts w:ascii="宋体" w:hAnsi="宋体" w:cs="宋体" w:hint="eastAsia"/>
                <w:kern w:val="0"/>
                <w:szCs w:val="21"/>
              </w:rPr>
              <w:t>招租人</w:t>
            </w:r>
          </w:p>
        </w:tc>
        <w:tc>
          <w:tcPr>
            <w:tcW w:w="6020" w:type="dxa"/>
            <w:gridSpan w:val="6"/>
            <w:vAlign w:val="center"/>
          </w:tcPr>
          <w:p w:rsidR="00E466EA" w:rsidRPr="00FA631B" w:rsidRDefault="00E61503">
            <w:pPr>
              <w:widowControl/>
              <w:jc w:val="left"/>
              <w:rPr>
                <w:rFonts w:ascii="宋体" w:hAnsi="宋体" w:cs="宋体"/>
                <w:kern w:val="0"/>
                <w:szCs w:val="21"/>
                <w:u w:val="single"/>
              </w:rPr>
            </w:pPr>
            <w:r>
              <w:rPr>
                <w:rFonts w:ascii="宋体" w:hAnsi="宋体" w:cs="宋体" w:hint="eastAsia"/>
                <w:kern w:val="0"/>
                <w:szCs w:val="21"/>
                <w:u w:val="single"/>
              </w:rPr>
              <w:t>深圳市深福保（集团）有限公司</w:t>
            </w:r>
          </w:p>
        </w:tc>
      </w:tr>
      <w:tr w:rsidR="0023704E" w:rsidRPr="00FA631B" w:rsidTr="0023704E">
        <w:trPr>
          <w:trHeight w:val="208"/>
        </w:trPr>
        <w:tc>
          <w:tcPr>
            <w:tcW w:w="8613" w:type="dxa"/>
            <w:gridSpan w:val="10"/>
            <w:vAlign w:val="center"/>
          </w:tcPr>
          <w:p w:rsidR="0023704E" w:rsidRPr="00FA631B" w:rsidRDefault="0023704E">
            <w:pPr>
              <w:widowControl/>
              <w:jc w:val="left"/>
              <w:rPr>
                <w:rFonts w:ascii="宋体" w:hAnsi="宋体" w:cs="宋体"/>
                <w:kern w:val="0"/>
                <w:szCs w:val="21"/>
                <w:u w:val="single"/>
              </w:rPr>
            </w:pPr>
            <w:r w:rsidRPr="00FA631B">
              <w:rPr>
                <w:rFonts w:ascii="宋体" w:hAnsi="宋体" w:cs="宋体" w:hint="eastAsia"/>
                <w:kern w:val="0"/>
                <w:szCs w:val="21"/>
              </w:rPr>
              <w:t>项目简介详见下表：</w:t>
            </w:r>
          </w:p>
        </w:tc>
      </w:tr>
      <w:tr w:rsidR="00EE4F54" w:rsidRPr="00FA631B" w:rsidTr="00DF7D05">
        <w:trPr>
          <w:trHeight w:val="208"/>
        </w:trPr>
        <w:tc>
          <w:tcPr>
            <w:tcW w:w="1435" w:type="dxa"/>
            <w:gridSpan w:val="3"/>
            <w:vAlign w:val="center"/>
          </w:tcPr>
          <w:p w:rsidR="00EE4F54" w:rsidRPr="00FA631B" w:rsidRDefault="00EE4F54" w:rsidP="00F55A6E">
            <w:pPr>
              <w:widowControl/>
              <w:jc w:val="center"/>
              <w:rPr>
                <w:rFonts w:ascii="宋体" w:hAnsi="宋体" w:cs="宋体"/>
                <w:kern w:val="0"/>
                <w:sz w:val="18"/>
                <w:szCs w:val="18"/>
              </w:rPr>
            </w:pPr>
            <w:r w:rsidRPr="00FA631B">
              <w:rPr>
                <w:rFonts w:ascii="宋体" w:hAnsi="宋体" w:cs="宋体" w:hint="eastAsia"/>
                <w:kern w:val="0"/>
                <w:sz w:val="18"/>
                <w:szCs w:val="18"/>
              </w:rPr>
              <w:t>物业名称</w:t>
            </w:r>
          </w:p>
        </w:tc>
        <w:tc>
          <w:tcPr>
            <w:tcW w:w="1436" w:type="dxa"/>
            <w:gridSpan w:val="2"/>
            <w:vAlign w:val="center"/>
          </w:tcPr>
          <w:p w:rsidR="00EE4F54" w:rsidRDefault="00EE4F54" w:rsidP="00F55A6E">
            <w:pPr>
              <w:widowControl/>
              <w:jc w:val="center"/>
              <w:rPr>
                <w:rFonts w:ascii="宋体" w:hAnsi="宋体" w:cs="宋体"/>
                <w:kern w:val="0"/>
                <w:sz w:val="18"/>
                <w:szCs w:val="18"/>
              </w:rPr>
            </w:pPr>
            <w:r w:rsidRPr="00FA631B">
              <w:rPr>
                <w:rFonts w:ascii="宋体" w:hAnsi="宋体" w:cs="宋体" w:hint="eastAsia"/>
                <w:kern w:val="0"/>
                <w:sz w:val="18"/>
                <w:szCs w:val="18"/>
              </w:rPr>
              <w:t>出租资产</w:t>
            </w:r>
          </w:p>
          <w:p w:rsidR="00EE4F54" w:rsidRPr="00FA631B" w:rsidRDefault="00EE4F54" w:rsidP="00F55A6E">
            <w:pPr>
              <w:widowControl/>
              <w:jc w:val="center"/>
              <w:rPr>
                <w:rFonts w:ascii="宋体" w:hAnsi="宋体" w:cs="宋体"/>
                <w:kern w:val="0"/>
                <w:sz w:val="18"/>
                <w:szCs w:val="18"/>
              </w:rPr>
            </w:pPr>
            <w:r w:rsidRPr="00FA631B">
              <w:rPr>
                <w:rFonts w:ascii="宋体" w:hAnsi="宋体" w:cs="宋体" w:hint="eastAsia"/>
                <w:kern w:val="0"/>
                <w:sz w:val="18"/>
                <w:szCs w:val="18"/>
              </w:rPr>
              <w:t>面积（㎡）</w:t>
            </w:r>
          </w:p>
        </w:tc>
        <w:tc>
          <w:tcPr>
            <w:tcW w:w="1435" w:type="dxa"/>
            <w:gridSpan w:val="2"/>
            <w:vAlign w:val="center"/>
          </w:tcPr>
          <w:p w:rsidR="00EE4F54" w:rsidRPr="00FA631B" w:rsidRDefault="00EE4F54" w:rsidP="00F55A6E">
            <w:pPr>
              <w:widowControl/>
              <w:jc w:val="center"/>
              <w:rPr>
                <w:rFonts w:ascii="宋体" w:hAnsi="宋体" w:cs="宋体"/>
                <w:kern w:val="0"/>
                <w:sz w:val="18"/>
                <w:szCs w:val="18"/>
              </w:rPr>
            </w:pPr>
            <w:r w:rsidRPr="00FA631B">
              <w:rPr>
                <w:rFonts w:ascii="宋体" w:hAnsi="宋体" w:cs="宋体" w:hint="eastAsia"/>
                <w:kern w:val="0"/>
                <w:sz w:val="18"/>
                <w:szCs w:val="18"/>
              </w:rPr>
              <w:t>招租底价</w:t>
            </w:r>
            <w:r>
              <w:rPr>
                <w:rFonts w:ascii="宋体" w:hAnsi="宋体" w:cs="宋体" w:hint="eastAsia"/>
                <w:kern w:val="0"/>
                <w:sz w:val="18"/>
                <w:szCs w:val="18"/>
              </w:rPr>
              <w:t>（含税）</w:t>
            </w:r>
            <w:r w:rsidRPr="00FA631B">
              <w:rPr>
                <w:rFonts w:ascii="宋体" w:hAnsi="宋体" w:cs="宋体" w:hint="eastAsia"/>
                <w:kern w:val="0"/>
                <w:sz w:val="18"/>
                <w:szCs w:val="18"/>
              </w:rPr>
              <w:t>元/㎡/月</w:t>
            </w:r>
          </w:p>
        </w:tc>
        <w:tc>
          <w:tcPr>
            <w:tcW w:w="1047" w:type="dxa"/>
            <w:vAlign w:val="center"/>
          </w:tcPr>
          <w:p w:rsidR="00EE4F54" w:rsidRPr="00FA631B" w:rsidRDefault="00EE4F54" w:rsidP="00F55A6E">
            <w:pPr>
              <w:widowControl/>
              <w:jc w:val="center"/>
              <w:rPr>
                <w:rFonts w:ascii="宋体" w:hAnsi="宋体" w:cs="宋体"/>
                <w:kern w:val="0"/>
                <w:sz w:val="18"/>
                <w:szCs w:val="18"/>
              </w:rPr>
            </w:pPr>
            <w:r w:rsidRPr="00FA631B">
              <w:rPr>
                <w:rFonts w:ascii="宋体" w:hAnsi="宋体" w:cs="宋体" w:hint="eastAsia"/>
                <w:kern w:val="0"/>
                <w:sz w:val="18"/>
                <w:szCs w:val="18"/>
              </w:rPr>
              <w:t>经营业态限定</w:t>
            </w:r>
          </w:p>
        </w:tc>
        <w:tc>
          <w:tcPr>
            <w:tcW w:w="2268" w:type="dxa"/>
            <w:vAlign w:val="center"/>
          </w:tcPr>
          <w:p w:rsidR="00EE4F54" w:rsidRDefault="00EE4F54" w:rsidP="00F55A6E">
            <w:pPr>
              <w:widowControl/>
              <w:jc w:val="center"/>
              <w:rPr>
                <w:rFonts w:ascii="宋体" w:hAnsi="宋体" w:cs="宋体"/>
                <w:kern w:val="0"/>
                <w:sz w:val="18"/>
                <w:szCs w:val="18"/>
              </w:rPr>
            </w:pPr>
            <w:r w:rsidRPr="00FA631B">
              <w:rPr>
                <w:rFonts w:ascii="宋体" w:hAnsi="宋体" w:cs="宋体" w:hint="eastAsia"/>
                <w:kern w:val="0"/>
                <w:sz w:val="18"/>
                <w:szCs w:val="18"/>
              </w:rPr>
              <w:t>竞价人应具备的资格</w:t>
            </w:r>
          </w:p>
          <w:p w:rsidR="00EE4F54" w:rsidRPr="00FA631B" w:rsidRDefault="00EE4F54" w:rsidP="00F55A6E">
            <w:pPr>
              <w:widowControl/>
              <w:jc w:val="center"/>
              <w:rPr>
                <w:rFonts w:ascii="宋体" w:hAnsi="宋体" w:cs="宋体"/>
                <w:kern w:val="0"/>
                <w:sz w:val="18"/>
                <w:szCs w:val="18"/>
              </w:rPr>
            </w:pPr>
            <w:r w:rsidRPr="00FA631B">
              <w:rPr>
                <w:rFonts w:ascii="宋体" w:hAnsi="宋体" w:cs="宋体" w:hint="eastAsia"/>
                <w:kern w:val="0"/>
                <w:sz w:val="18"/>
                <w:szCs w:val="18"/>
              </w:rPr>
              <w:t>条件</w:t>
            </w:r>
          </w:p>
        </w:tc>
        <w:tc>
          <w:tcPr>
            <w:tcW w:w="992" w:type="dxa"/>
            <w:vAlign w:val="center"/>
          </w:tcPr>
          <w:p w:rsidR="00EE4F54" w:rsidRDefault="00EE4F54" w:rsidP="00F55A6E">
            <w:pPr>
              <w:widowControl/>
              <w:jc w:val="center"/>
              <w:rPr>
                <w:rFonts w:ascii="宋体" w:hAnsi="宋体" w:cs="宋体"/>
                <w:kern w:val="0"/>
                <w:sz w:val="18"/>
                <w:szCs w:val="18"/>
              </w:rPr>
            </w:pPr>
            <w:r w:rsidRPr="00FA631B">
              <w:rPr>
                <w:rFonts w:ascii="宋体" w:hAnsi="宋体" w:cs="宋体" w:hint="eastAsia"/>
                <w:kern w:val="0"/>
                <w:sz w:val="18"/>
                <w:szCs w:val="18"/>
              </w:rPr>
              <w:t>竞价</w:t>
            </w:r>
          </w:p>
          <w:p w:rsidR="00EE4F54" w:rsidRPr="00FA631B" w:rsidRDefault="00EE4F54" w:rsidP="00F55A6E">
            <w:pPr>
              <w:widowControl/>
              <w:jc w:val="center"/>
              <w:rPr>
                <w:rFonts w:ascii="宋体" w:hAnsi="宋体" w:cs="宋体"/>
                <w:kern w:val="0"/>
                <w:sz w:val="18"/>
                <w:szCs w:val="18"/>
              </w:rPr>
            </w:pPr>
            <w:r w:rsidRPr="00FA631B">
              <w:rPr>
                <w:rFonts w:ascii="宋体" w:hAnsi="宋体" w:cs="宋体" w:hint="eastAsia"/>
                <w:kern w:val="0"/>
                <w:sz w:val="18"/>
                <w:szCs w:val="18"/>
              </w:rPr>
              <w:t>保证金</w:t>
            </w:r>
          </w:p>
        </w:tc>
      </w:tr>
      <w:tr w:rsidR="00EE4F54" w:rsidRPr="00FA631B" w:rsidTr="00DF7D05">
        <w:trPr>
          <w:trHeight w:val="208"/>
        </w:trPr>
        <w:tc>
          <w:tcPr>
            <w:tcW w:w="1435" w:type="dxa"/>
            <w:gridSpan w:val="3"/>
            <w:vAlign w:val="center"/>
          </w:tcPr>
          <w:p w:rsidR="00EE4F54" w:rsidRPr="00D42853" w:rsidRDefault="001B50DB" w:rsidP="00F55A6E">
            <w:pPr>
              <w:jc w:val="center"/>
              <w:rPr>
                <w:rFonts w:ascii="宋体" w:hAnsi="宋体" w:cs="宋体"/>
                <w:kern w:val="0"/>
                <w:sz w:val="18"/>
                <w:szCs w:val="18"/>
              </w:rPr>
            </w:pPr>
            <w:r w:rsidRPr="001B50DB">
              <w:rPr>
                <w:rFonts w:ascii="宋体" w:hAnsi="宋体" w:cs="宋体" w:hint="eastAsia"/>
                <w:kern w:val="0"/>
                <w:sz w:val="18"/>
                <w:szCs w:val="18"/>
              </w:rPr>
              <w:t>深福保大厦主楼5-12层中第10层单元</w:t>
            </w:r>
          </w:p>
        </w:tc>
        <w:tc>
          <w:tcPr>
            <w:tcW w:w="1436" w:type="dxa"/>
            <w:gridSpan w:val="2"/>
            <w:vAlign w:val="center"/>
          </w:tcPr>
          <w:p w:rsidR="00EE4F54" w:rsidRPr="00FA631B" w:rsidRDefault="001B50DB" w:rsidP="007B5E2D">
            <w:pPr>
              <w:jc w:val="center"/>
              <w:rPr>
                <w:rFonts w:ascii="宋体" w:hAnsi="宋体" w:cs="宋体"/>
                <w:kern w:val="0"/>
                <w:sz w:val="18"/>
                <w:szCs w:val="18"/>
              </w:rPr>
            </w:pPr>
            <w:r w:rsidRPr="001B50DB">
              <w:rPr>
                <w:rFonts w:ascii="宋体" w:hAnsi="宋体" w:cs="宋体"/>
                <w:kern w:val="0"/>
                <w:sz w:val="18"/>
                <w:szCs w:val="18"/>
              </w:rPr>
              <w:t>1106.8</w:t>
            </w:r>
            <w:r w:rsidR="00765917" w:rsidRPr="00765917">
              <w:rPr>
                <w:rFonts w:ascii="宋体" w:hAnsi="宋体" w:cs="宋体" w:hint="eastAsia"/>
                <w:kern w:val="0"/>
                <w:sz w:val="18"/>
                <w:szCs w:val="18"/>
              </w:rPr>
              <w:t>㎡</w:t>
            </w:r>
          </w:p>
        </w:tc>
        <w:tc>
          <w:tcPr>
            <w:tcW w:w="1435" w:type="dxa"/>
            <w:gridSpan w:val="2"/>
            <w:vAlign w:val="center"/>
          </w:tcPr>
          <w:p w:rsidR="00EE4F54" w:rsidRPr="00FA631B" w:rsidRDefault="001B50DB" w:rsidP="009304C3">
            <w:pPr>
              <w:widowControl/>
              <w:jc w:val="center"/>
              <w:rPr>
                <w:rFonts w:ascii="宋体" w:hAnsi="宋体" w:cs="宋体"/>
                <w:kern w:val="0"/>
                <w:sz w:val="18"/>
                <w:szCs w:val="18"/>
              </w:rPr>
            </w:pPr>
            <w:r w:rsidRPr="001B50DB">
              <w:rPr>
                <w:rFonts w:ascii="宋体" w:hAnsi="宋体" w:cs="宋体"/>
                <w:kern w:val="0"/>
                <w:sz w:val="18"/>
                <w:szCs w:val="18"/>
              </w:rPr>
              <w:t>84</w:t>
            </w:r>
            <w:r w:rsidR="009304C3" w:rsidRPr="009304C3">
              <w:rPr>
                <w:rFonts w:ascii="宋体" w:hAnsi="宋体" w:cs="宋体" w:hint="eastAsia"/>
                <w:kern w:val="0"/>
                <w:sz w:val="18"/>
                <w:szCs w:val="18"/>
              </w:rPr>
              <w:t>元</w:t>
            </w:r>
            <w:r w:rsidR="00765917" w:rsidRPr="00765917">
              <w:rPr>
                <w:rFonts w:ascii="宋体" w:hAnsi="宋体" w:cs="宋体" w:hint="eastAsia"/>
                <w:kern w:val="0"/>
                <w:sz w:val="18"/>
                <w:szCs w:val="18"/>
              </w:rPr>
              <w:t>/㎡/月（含税价）</w:t>
            </w:r>
          </w:p>
        </w:tc>
        <w:tc>
          <w:tcPr>
            <w:tcW w:w="1047" w:type="dxa"/>
            <w:vAlign w:val="center"/>
          </w:tcPr>
          <w:p w:rsidR="00EE4F54" w:rsidRPr="00FA631B" w:rsidRDefault="00EE4F54" w:rsidP="00F55A6E">
            <w:pPr>
              <w:widowControl/>
              <w:jc w:val="center"/>
              <w:rPr>
                <w:rFonts w:ascii="宋体" w:hAnsi="宋体" w:cs="宋体"/>
                <w:kern w:val="0"/>
                <w:sz w:val="18"/>
                <w:szCs w:val="18"/>
              </w:rPr>
            </w:pPr>
            <w:r w:rsidRPr="00FA631B">
              <w:rPr>
                <w:rFonts w:ascii="宋体" w:hAnsi="宋体" w:cs="宋体" w:hint="eastAsia"/>
                <w:kern w:val="0"/>
                <w:sz w:val="18"/>
                <w:szCs w:val="18"/>
              </w:rPr>
              <w:t>办公</w:t>
            </w:r>
          </w:p>
        </w:tc>
        <w:tc>
          <w:tcPr>
            <w:tcW w:w="2268" w:type="dxa"/>
            <w:vAlign w:val="center"/>
          </w:tcPr>
          <w:p w:rsidR="00EE4F54" w:rsidRDefault="00EE4F54" w:rsidP="00F55A6E">
            <w:pPr>
              <w:widowControl/>
              <w:numPr>
                <w:ilvl w:val="0"/>
                <w:numId w:val="7"/>
              </w:numPr>
              <w:ind w:left="34" w:hanging="34"/>
              <w:jc w:val="left"/>
              <w:rPr>
                <w:rFonts w:ascii="宋体" w:hAnsi="宋体" w:cs="宋体"/>
                <w:kern w:val="0"/>
                <w:sz w:val="18"/>
                <w:szCs w:val="18"/>
              </w:rPr>
            </w:pPr>
            <w:r w:rsidRPr="00FA631B">
              <w:rPr>
                <w:rFonts w:ascii="宋体" w:hAnsi="宋体" w:cs="宋体" w:hint="eastAsia"/>
                <w:kern w:val="0"/>
                <w:sz w:val="18"/>
                <w:szCs w:val="18"/>
              </w:rPr>
              <w:t>竞价人必须是在中华人民共和国境内（不含港澳台地区）注册并合法运作的独立法人资格</w:t>
            </w:r>
            <w:r>
              <w:rPr>
                <w:rFonts w:ascii="宋体" w:hAnsi="宋体" w:cs="宋体" w:hint="eastAsia"/>
                <w:kern w:val="0"/>
                <w:sz w:val="18"/>
                <w:szCs w:val="18"/>
              </w:rPr>
              <w:t>的企业</w:t>
            </w:r>
            <w:r w:rsidR="001B50DB">
              <w:rPr>
                <w:rFonts w:ascii="宋体" w:hAnsi="宋体" w:cs="宋体" w:hint="eastAsia"/>
                <w:kern w:val="0"/>
                <w:sz w:val="18"/>
                <w:szCs w:val="18"/>
              </w:rPr>
              <w:t>或具有完全民事行为能力的自然人。</w:t>
            </w:r>
            <w:r w:rsidRPr="008942BE">
              <w:rPr>
                <w:rFonts w:ascii="宋体" w:hAnsi="宋体" w:cs="宋体" w:hint="eastAsia"/>
                <w:kern w:val="0"/>
                <w:sz w:val="18"/>
                <w:szCs w:val="18"/>
              </w:rPr>
              <w:t>（</w:t>
            </w:r>
            <w:r w:rsidR="006979C4">
              <w:rPr>
                <w:rFonts w:ascii="宋体" w:hAnsi="宋体" w:cs="宋体" w:hint="eastAsia"/>
                <w:kern w:val="0"/>
                <w:sz w:val="18"/>
                <w:szCs w:val="18"/>
              </w:rPr>
              <w:t>企业</w:t>
            </w:r>
            <w:r w:rsidRPr="008942BE">
              <w:rPr>
                <w:rFonts w:ascii="宋体" w:hAnsi="宋体" w:cs="宋体" w:hint="eastAsia"/>
                <w:kern w:val="0"/>
                <w:sz w:val="18"/>
                <w:szCs w:val="18"/>
              </w:rPr>
              <w:t>提供营业执</w:t>
            </w:r>
            <w:r w:rsidRPr="00FA631B">
              <w:rPr>
                <w:rFonts w:ascii="宋体" w:hAnsi="宋体" w:cs="宋体" w:hint="eastAsia"/>
                <w:kern w:val="0"/>
                <w:sz w:val="18"/>
                <w:szCs w:val="18"/>
              </w:rPr>
              <w:t>照复印件、</w:t>
            </w:r>
            <w:r>
              <w:rPr>
                <w:rFonts w:ascii="宋体" w:hAnsi="宋体" w:cs="宋体" w:hint="eastAsia"/>
                <w:kern w:val="0"/>
                <w:sz w:val="18"/>
                <w:szCs w:val="18"/>
              </w:rPr>
              <w:t>企业信用信息公示报告打印件</w:t>
            </w:r>
            <w:r w:rsidRPr="00FA631B">
              <w:rPr>
                <w:rFonts w:ascii="宋体" w:hAnsi="宋体" w:cs="宋体" w:hint="eastAsia"/>
                <w:kern w:val="0"/>
                <w:sz w:val="18"/>
                <w:szCs w:val="18"/>
              </w:rPr>
              <w:t>加盖公章</w:t>
            </w:r>
            <w:r w:rsidR="006979C4">
              <w:rPr>
                <w:rFonts w:ascii="宋体" w:hAnsi="宋体" w:cs="宋体" w:hint="eastAsia"/>
                <w:kern w:val="0"/>
                <w:sz w:val="18"/>
                <w:szCs w:val="18"/>
              </w:rPr>
              <w:t>；自然人提供有效身份证复印件并按手印</w:t>
            </w:r>
            <w:r>
              <w:rPr>
                <w:rFonts w:ascii="宋体" w:hAnsi="宋体" w:cs="宋体" w:hint="eastAsia"/>
                <w:kern w:val="0"/>
                <w:sz w:val="18"/>
                <w:szCs w:val="18"/>
              </w:rPr>
              <w:t>）（</w:t>
            </w:r>
            <w:r w:rsidR="006979C4">
              <w:rPr>
                <w:rFonts w:ascii="宋体" w:hAnsi="宋体" w:cs="宋体" w:hint="eastAsia"/>
                <w:kern w:val="0"/>
                <w:sz w:val="18"/>
                <w:szCs w:val="18"/>
              </w:rPr>
              <w:t>国家</w:t>
            </w:r>
            <w:r w:rsidRPr="00504C29">
              <w:rPr>
                <w:rFonts w:ascii="宋体" w:hAnsi="宋体" w:cs="宋体" w:hint="eastAsia"/>
                <w:kern w:val="0"/>
                <w:sz w:val="18"/>
                <w:szCs w:val="18"/>
              </w:rPr>
              <w:t>企业信用信息公示报告查询网址：http://www.gsxt.gov.cn/index.html</w:t>
            </w:r>
            <w:r>
              <w:rPr>
                <w:rFonts w:ascii="宋体" w:hAnsi="宋体" w:cs="宋体" w:hint="eastAsia"/>
                <w:kern w:val="0"/>
                <w:sz w:val="18"/>
                <w:szCs w:val="18"/>
              </w:rPr>
              <w:t>）；</w:t>
            </w:r>
          </w:p>
          <w:p w:rsidR="00EE4F54" w:rsidRPr="00FA631B" w:rsidRDefault="00EE4F54" w:rsidP="00F55A6E">
            <w:pPr>
              <w:widowControl/>
              <w:ind w:left="34"/>
              <w:jc w:val="left"/>
              <w:rPr>
                <w:rFonts w:ascii="宋体" w:hAnsi="宋体" w:cs="宋体"/>
                <w:kern w:val="0"/>
                <w:sz w:val="18"/>
                <w:szCs w:val="18"/>
              </w:rPr>
            </w:pPr>
            <w:r w:rsidRPr="00514C95">
              <w:rPr>
                <w:rFonts w:ascii="宋体" w:hAnsi="宋体" w:cs="宋体" w:hint="eastAsia"/>
                <w:kern w:val="0"/>
                <w:sz w:val="18"/>
                <w:szCs w:val="18"/>
              </w:rPr>
              <w:t>2、</w:t>
            </w:r>
            <w:r w:rsidRPr="00514C95">
              <w:rPr>
                <w:rFonts w:ascii="宋体" w:hAnsi="宋体" w:cs="宋体" w:hint="eastAsia"/>
                <w:kern w:val="0"/>
                <w:sz w:val="18"/>
                <w:szCs w:val="18"/>
              </w:rPr>
              <w:tab/>
              <w:t>竞价人承诺无违反诚实信用等不良记录，如发现竞价人存在违反诚实信用等不良记录或竞价人被政府相关部门处罚的，招租人有拒绝其竞价的权利。</w:t>
            </w:r>
          </w:p>
        </w:tc>
        <w:tc>
          <w:tcPr>
            <w:tcW w:w="992" w:type="dxa"/>
            <w:vAlign w:val="center"/>
          </w:tcPr>
          <w:p w:rsidR="00EE4F54" w:rsidRPr="00A86333" w:rsidRDefault="008E2A2A" w:rsidP="006979C4">
            <w:pPr>
              <w:widowControl/>
              <w:jc w:val="center"/>
              <w:rPr>
                <w:rFonts w:ascii="宋体" w:hAnsi="宋体" w:cs="宋体"/>
                <w:kern w:val="0"/>
                <w:sz w:val="18"/>
                <w:szCs w:val="18"/>
                <w:highlight w:val="yellow"/>
              </w:rPr>
            </w:pPr>
            <w:r>
              <w:rPr>
                <w:rFonts w:ascii="宋体" w:hAnsi="宋体" w:cs="宋体" w:hint="eastAsia"/>
                <w:kern w:val="0"/>
                <w:sz w:val="18"/>
                <w:szCs w:val="18"/>
              </w:rPr>
              <w:t>1</w:t>
            </w:r>
            <w:r w:rsidR="006979C4">
              <w:rPr>
                <w:rFonts w:ascii="宋体" w:hAnsi="宋体" w:cs="宋体" w:hint="eastAsia"/>
                <w:kern w:val="0"/>
                <w:sz w:val="18"/>
                <w:szCs w:val="18"/>
              </w:rPr>
              <w:t>4</w:t>
            </w:r>
            <w:r w:rsidR="00EE4F54" w:rsidRPr="00A57B55">
              <w:rPr>
                <w:rFonts w:ascii="宋体" w:hAnsi="宋体" w:cs="宋体" w:hint="eastAsia"/>
                <w:kern w:val="0"/>
                <w:sz w:val="18"/>
                <w:szCs w:val="18"/>
              </w:rPr>
              <w:t>万元</w:t>
            </w:r>
          </w:p>
        </w:tc>
      </w:tr>
      <w:tr w:rsidR="00E466EA" w:rsidRPr="00FA631B" w:rsidTr="00211566">
        <w:trPr>
          <w:trHeight w:val="508"/>
        </w:trPr>
        <w:tc>
          <w:tcPr>
            <w:tcW w:w="1384" w:type="dxa"/>
            <w:gridSpan w:val="2"/>
            <w:vMerge w:val="restart"/>
            <w:vAlign w:val="center"/>
          </w:tcPr>
          <w:p w:rsidR="00E466EA" w:rsidRPr="00FA631B" w:rsidRDefault="00E466EA">
            <w:pPr>
              <w:pStyle w:val="af"/>
              <w:ind w:firstLineChars="0" w:firstLine="0"/>
              <w:jc w:val="center"/>
              <w:rPr>
                <w:rFonts w:ascii="宋体" w:hAnsi="宋体"/>
                <w:szCs w:val="21"/>
              </w:rPr>
            </w:pPr>
            <w:r w:rsidRPr="00FA631B">
              <w:rPr>
                <w:rFonts w:ascii="宋体" w:hAnsi="宋体" w:hint="eastAsia"/>
                <w:szCs w:val="21"/>
              </w:rPr>
              <w:t>公告时间</w:t>
            </w:r>
          </w:p>
        </w:tc>
        <w:tc>
          <w:tcPr>
            <w:tcW w:w="1700" w:type="dxa"/>
            <w:gridSpan w:val="4"/>
            <w:vAlign w:val="center"/>
          </w:tcPr>
          <w:p w:rsidR="00E466EA" w:rsidRPr="00FA631B" w:rsidRDefault="00E466EA">
            <w:pPr>
              <w:pStyle w:val="af"/>
              <w:ind w:firstLineChars="0" w:firstLine="0"/>
              <w:rPr>
                <w:rFonts w:ascii="宋体" w:hAnsi="宋体"/>
                <w:szCs w:val="21"/>
              </w:rPr>
            </w:pPr>
            <w:r w:rsidRPr="00FA631B">
              <w:rPr>
                <w:rFonts w:ascii="宋体" w:hAnsi="宋体" w:hint="eastAsia"/>
                <w:szCs w:val="21"/>
              </w:rPr>
              <w:t>起始时间</w:t>
            </w:r>
          </w:p>
        </w:tc>
        <w:tc>
          <w:tcPr>
            <w:tcW w:w="5529" w:type="dxa"/>
            <w:gridSpan w:val="4"/>
            <w:vAlign w:val="center"/>
          </w:tcPr>
          <w:p w:rsidR="00E466EA" w:rsidRPr="00FA631B" w:rsidRDefault="00E466EA" w:rsidP="00A15F39">
            <w:pPr>
              <w:pStyle w:val="af"/>
              <w:ind w:firstLineChars="0" w:firstLine="0"/>
              <w:rPr>
                <w:rFonts w:ascii="宋体" w:hAnsi="宋体"/>
                <w:szCs w:val="21"/>
              </w:rPr>
            </w:pPr>
            <w:r w:rsidRPr="00FA631B">
              <w:rPr>
                <w:rFonts w:ascii="宋体" w:hAnsi="宋体" w:hint="eastAsia"/>
                <w:szCs w:val="21"/>
              </w:rPr>
              <w:t>201</w:t>
            </w:r>
            <w:r w:rsidR="008E2A2A">
              <w:rPr>
                <w:rFonts w:ascii="宋体" w:hAnsi="宋体" w:hint="eastAsia"/>
                <w:szCs w:val="21"/>
              </w:rPr>
              <w:t>9</w:t>
            </w:r>
            <w:r w:rsidRPr="00FA631B">
              <w:rPr>
                <w:rFonts w:ascii="宋体" w:hAnsi="宋体" w:hint="eastAsia"/>
                <w:szCs w:val="21"/>
              </w:rPr>
              <w:t>年</w:t>
            </w:r>
            <w:r w:rsidR="00A15F39">
              <w:rPr>
                <w:rFonts w:ascii="宋体" w:hAnsi="宋体" w:hint="eastAsia"/>
                <w:szCs w:val="21"/>
              </w:rPr>
              <w:t xml:space="preserve"> </w:t>
            </w:r>
            <w:r w:rsidR="008E2A2A">
              <w:rPr>
                <w:rFonts w:ascii="宋体" w:hAnsi="宋体" w:hint="eastAsia"/>
                <w:szCs w:val="21"/>
              </w:rPr>
              <w:t xml:space="preserve"> </w:t>
            </w:r>
            <w:r w:rsidRPr="00FA631B">
              <w:rPr>
                <w:rFonts w:ascii="宋体" w:hAnsi="宋体" w:hint="eastAsia"/>
                <w:szCs w:val="21"/>
              </w:rPr>
              <w:t>月</w:t>
            </w:r>
            <w:r w:rsidR="008E2A2A">
              <w:rPr>
                <w:rFonts w:ascii="宋体" w:hAnsi="宋体" w:hint="eastAsia"/>
                <w:szCs w:val="21"/>
              </w:rPr>
              <w:t xml:space="preserve"> </w:t>
            </w:r>
            <w:r w:rsidR="00A15F39">
              <w:rPr>
                <w:rFonts w:ascii="宋体" w:hAnsi="宋体" w:hint="eastAsia"/>
                <w:szCs w:val="21"/>
              </w:rPr>
              <w:t xml:space="preserve"> </w:t>
            </w:r>
            <w:r w:rsidR="008E2A2A">
              <w:rPr>
                <w:rFonts w:ascii="宋体" w:hAnsi="宋体" w:hint="eastAsia"/>
                <w:szCs w:val="21"/>
              </w:rPr>
              <w:t xml:space="preserve"> </w:t>
            </w:r>
            <w:r w:rsidRPr="00FA631B">
              <w:rPr>
                <w:rFonts w:ascii="宋体" w:hAnsi="宋体" w:hint="eastAsia"/>
                <w:szCs w:val="21"/>
              </w:rPr>
              <w:t>日</w:t>
            </w:r>
          </w:p>
        </w:tc>
      </w:tr>
      <w:tr w:rsidR="00E466EA" w:rsidRPr="00FA631B" w:rsidTr="00211566">
        <w:trPr>
          <w:trHeight w:val="572"/>
        </w:trPr>
        <w:tc>
          <w:tcPr>
            <w:tcW w:w="1384" w:type="dxa"/>
            <w:gridSpan w:val="2"/>
            <w:vMerge/>
            <w:vAlign w:val="center"/>
          </w:tcPr>
          <w:p w:rsidR="00E466EA" w:rsidRPr="00FA631B" w:rsidRDefault="00E466EA">
            <w:pPr>
              <w:pStyle w:val="af"/>
              <w:ind w:firstLineChars="0" w:firstLine="0"/>
              <w:jc w:val="center"/>
              <w:rPr>
                <w:rFonts w:ascii="宋体" w:hAnsi="宋体"/>
                <w:szCs w:val="21"/>
              </w:rPr>
            </w:pPr>
          </w:p>
        </w:tc>
        <w:tc>
          <w:tcPr>
            <w:tcW w:w="1700" w:type="dxa"/>
            <w:gridSpan w:val="4"/>
            <w:vAlign w:val="center"/>
          </w:tcPr>
          <w:p w:rsidR="00E466EA" w:rsidRPr="00FA631B" w:rsidRDefault="00E466EA">
            <w:pPr>
              <w:pStyle w:val="af"/>
              <w:ind w:firstLineChars="0" w:firstLine="0"/>
              <w:rPr>
                <w:rFonts w:ascii="宋体" w:hAnsi="宋体"/>
                <w:szCs w:val="21"/>
              </w:rPr>
            </w:pPr>
            <w:r w:rsidRPr="00FA631B">
              <w:rPr>
                <w:rFonts w:ascii="宋体" w:hAnsi="宋体" w:cs="宋体" w:hint="eastAsia"/>
                <w:kern w:val="0"/>
                <w:szCs w:val="21"/>
              </w:rPr>
              <w:t>截止时间</w:t>
            </w:r>
          </w:p>
        </w:tc>
        <w:tc>
          <w:tcPr>
            <w:tcW w:w="5529" w:type="dxa"/>
            <w:gridSpan w:val="4"/>
            <w:vAlign w:val="center"/>
          </w:tcPr>
          <w:p w:rsidR="00E466EA" w:rsidRPr="00FA631B" w:rsidRDefault="00A15F39" w:rsidP="006306D0">
            <w:pPr>
              <w:pStyle w:val="af"/>
              <w:ind w:firstLineChars="0" w:firstLine="0"/>
              <w:rPr>
                <w:rFonts w:ascii="宋体" w:hAnsi="宋体"/>
                <w:szCs w:val="21"/>
              </w:rPr>
            </w:pPr>
            <w:r w:rsidRPr="00FA631B">
              <w:rPr>
                <w:rFonts w:ascii="宋体" w:hAnsi="宋体" w:hint="eastAsia"/>
                <w:szCs w:val="21"/>
              </w:rPr>
              <w:t>201</w:t>
            </w:r>
            <w:r>
              <w:rPr>
                <w:rFonts w:ascii="宋体" w:hAnsi="宋体" w:hint="eastAsia"/>
                <w:szCs w:val="21"/>
              </w:rPr>
              <w:t>9</w:t>
            </w:r>
            <w:r w:rsidRPr="00FA631B">
              <w:rPr>
                <w:rFonts w:ascii="宋体" w:hAnsi="宋体" w:hint="eastAsia"/>
                <w:szCs w:val="21"/>
              </w:rPr>
              <w:t>年</w:t>
            </w:r>
            <w:r>
              <w:rPr>
                <w:rFonts w:ascii="宋体" w:hAnsi="宋体" w:hint="eastAsia"/>
                <w:szCs w:val="21"/>
              </w:rPr>
              <w:t xml:space="preserve">  </w:t>
            </w:r>
            <w:r w:rsidRPr="00FA631B">
              <w:rPr>
                <w:rFonts w:ascii="宋体" w:hAnsi="宋体" w:hint="eastAsia"/>
                <w:szCs w:val="21"/>
              </w:rPr>
              <w:t>月</w:t>
            </w:r>
            <w:r>
              <w:rPr>
                <w:rFonts w:ascii="宋体" w:hAnsi="宋体" w:hint="eastAsia"/>
                <w:szCs w:val="21"/>
              </w:rPr>
              <w:t xml:space="preserve">   </w:t>
            </w:r>
            <w:r w:rsidRPr="00FA631B">
              <w:rPr>
                <w:rFonts w:ascii="宋体" w:hAnsi="宋体" w:hint="eastAsia"/>
                <w:szCs w:val="21"/>
              </w:rPr>
              <w:t>日</w:t>
            </w:r>
          </w:p>
        </w:tc>
      </w:tr>
      <w:tr w:rsidR="00E466EA" w:rsidRPr="00FA631B" w:rsidTr="00211566">
        <w:tc>
          <w:tcPr>
            <w:tcW w:w="1384" w:type="dxa"/>
            <w:gridSpan w:val="2"/>
            <w:vMerge w:val="restart"/>
            <w:vAlign w:val="center"/>
          </w:tcPr>
          <w:p w:rsidR="00E466EA" w:rsidRPr="00FA631B" w:rsidRDefault="00E466EA">
            <w:pPr>
              <w:pStyle w:val="af"/>
              <w:ind w:firstLineChars="0" w:firstLine="0"/>
              <w:jc w:val="center"/>
              <w:rPr>
                <w:rFonts w:ascii="宋体" w:hAnsi="宋体"/>
                <w:szCs w:val="21"/>
              </w:rPr>
            </w:pPr>
            <w:r w:rsidRPr="00FA631B">
              <w:rPr>
                <w:rFonts w:ascii="宋体" w:hAnsi="宋体" w:cs="宋体" w:hint="eastAsia"/>
                <w:kern w:val="0"/>
                <w:szCs w:val="21"/>
              </w:rPr>
              <w:t>出租资产基本情况</w:t>
            </w:r>
          </w:p>
        </w:tc>
        <w:tc>
          <w:tcPr>
            <w:tcW w:w="1700" w:type="dxa"/>
            <w:gridSpan w:val="4"/>
            <w:vAlign w:val="center"/>
          </w:tcPr>
          <w:p w:rsidR="00E466EA" w:rsidRPr="00FA631B" w:rsidRDefault="00E466EA">
            <w:pPr>
              <w:widowControl/>
              <w:rPr>
                <w:rFonts w:ascii="宋体" w:hAnsi="宋体" w:cs="宋体"/>
                <w:kern w:val="0"/>
                <w:szCs w:val="21"/>
              </w:rPr>
            </w:pPr>
            <w:r w:rsidRPr="00FA631B">
              <w:rPr>
                <w:rFonts w:ascii="宋体" w:hAnsi="宋体" w:cs="宋体" w:hint="eastAsia"/>
                <w:kern w:val="0"/>
                <w:szCs w:val="21"/>
              </w:rPr>
              <w:t>出租资产位置</w:t>
            </w:r>
          </w:p>
        </w:tc>
        <w:tc>
          <w:tcPr>
            <w:tcW w:w="5529" w:type="dxa"/>
            <w:gridSpan w:val="4"/>
            <w:vAlign w:val="center"/>
          </w:tcPr>
          <w:p w:rsidR="00E466EA" w:rsidRPr="00FA631B" w:rsidRDefault="00336B18" w:rsidP="00C62EFA">
            <w:pPr>
              <w:widowControl/>
              <w:jc w:val="left"/>
              <w:rPr>
                <w:rFonts w:ascii="宋体" w:hAnsi="宋体" w:cs="宋体"/>
                <w:kern w:val="0"/>
                <w:szCs w:val="21"/>
              </w:rPr>
            </w:pPr>
            <w:r>
              <w:rPr>
                <w:rFonts w:ascii="宋体" w:hAnsi="宋体" w:cs="宋体" w:hint="eastAsia"/>
                <w:kern w:val="0"/>
                <w:szCs w:val="21"/>
              </w:rPr>
              <w:t>深圳市</w:t>
            </w:r>
            <w:r w:rsidR="008E2A2A" w:rsidRPr="008E2A2A">
              <w:rPr>
                <w:rFonts w:ascii="宋体" w:hAnsi="宋体" w:cs="宋体" w:hint="eastAsia"/>
                <w:kern w:val="0"/>
                <w:szCs w:val="21"/>
              </w:rPr>
              <w:t>福田保税区绒花路128号深福保大厦</w:t>
            </w:r>
          </w:p>
        </w:tc>
      </w:tr>
      <w:tr w:rsidR="00E466EA" w:rsidRPr="00FA631B" w:rsidTr="00211566">
        <w:tc>
          <w:tcPr>
            <w:tcW w:w="1384" w:type="dxa"/>
            <w:gridSpan w:val="2"/>
            <w:vMerge/>
          </w:tcPr>
          <w:p w:rsidR="00E466EA" w:rsidRPr="00FA631B" w:rsidRDefault="00E466EA">
            <w:pPr>
              <w:pStyle w:val="af"/>
              <w:ind w:firstLineChars="0" w:firstLine="0"/>
              <w:rPr>
                <w:rFonts w:ascii="宋体" w:hAnsi="宋体"/>
                <w:szCs w:val="21"/>
              </w:rPr>
            </w:pPr>
          </w:p>
        </w:tc>
        <w:tc>
          <w:tcPr>
            <w:tcW w:w="1700" w:type="dxa"/>
            <w:gridSpan w:val="4"/>
            <w:vAlign w:val="center"/>
          </w:tcPr>
          <w:p w:rsidR="00E466EA" w:rsidRPr="00FA631B" w:rsidRDefault="00E466EA">
            <w:pPr>
              <w:widowControl/>
              <w:rPr>
                <w:rFonts w:ascii="宋体" w:hAnsi="宋体" w:cs="宋体"/>
                <w:kern w:val="0"/>
                <w:szCs w:val="21"/>
              </w:rPr>
            </w:pPr>
            <w:r w:rsidRPr="00FA631B">
              <w:rPr>
                <w:rFonts w:ascii="宋体" w:hAnsi="宋体" w:cs="宋体" w:hint="eastAsia"/>
                <w:kern w:val="0"/>
                <w:szCs w:val="21"/>
              </w:rPr>
              <w:t>出租资产用途</w:t>
            </w:r>
          </w:p>
        </w:tc>
        <w:tc>
          <w:tcPr>
            <w:tcW w:w="5529" w:type="dxa"/>
            <w:gridSpan w:val="4"/>
            <w:vAlign w:val="center"/>
          </w:tcPr>
          <w:p w:rsidR="00E466EA" w:rsidRPr="00FA631B" w:rsidRDefault="00681DCA">
            <w:pPr>
              <w:widowControl/>
              <w:jc w:val="left"/>
              <w:rPr>
                <w:rFonts w:ascii="宋体" w:hAnsi="宋体" w:cs="宋体"/>
                <w:kern w:val="0"/>
                <w:szCs w:val="21"/>
              </w:rPr>
            </w:pPr>
            <w:r>
              <w:rPr>
                <w:rFonts w:ascii="宋体" w:hAnsi="宋体" w:cs="宋体" w:hint="eastAsia"/>
                <w:kern w:val="0"/>
                <w:szCs w:val="21"/>
              </w:rPr>
              <w:t>办公</w:t>
            </w:r>
          </w:p>
        </w:tc>
      </w:tr>
      <w:tr w:rsidR="00E466EA" w:rsidRPr="00FA631B" w:rsidTr="00211566">
        <w:tc>
          <w:tcPr>
            <w:tcW w:w="1384" w:type="dxa"/>
            <w:gridSpan w:val="2"/>
            <w:vMerge/>
          </w:tcPr>
          <w:p w:rsidR="00E466EA" w:rsidRPr="00FA631B" w:rsidRDefault="00E466EA">
            <w:pPr>
              <w:pStyle w:val="af"/>
              <w:ind w:firstLineChars="0" w:firstLine="0"/>
              <w:rPr>
                <w:rFonts w:ascii="宋体" w:hAnsi="宋体"/>
                <w:szCs w:val="21"/>
              </w:rPr>
            </w:pPr>
          </w:p>
        </w:tc>
        <w:tc>
          <w:tcPr>
            <w:tcW w:w="1700" w:type="dxa"/>
            <w:gridSpan w:val="4"/>
            <w:vAlign w:val="center"/>
          </w:tcPr>
          <w:p w:rsidR="00E466EA" w:rsidRPr="00FA631B" w:rsidRDefault="00E466EA">
            <w:pPr>
              <w:widowControl/>
              <w:rPr>
                <w:rFonts w:ascii="宋体" w:hAnsi="宋体" w:cs="宋体"/>
                <w:kern w:val="0"/>
                <w:szCs w:val="21"/>
              </w:rPr>
            </w:pPr>
            <w:r w:rsidRPr="00FA631B">
              <w:rPr>
                <w:rFonts w:ascii="宋体" w:hAnsi="宋体" w:cs="宋体" w:hint="eastAsia"/>
                <w:kern w:val="0"/>
                <w:szCs w:val="21"/>
              </w:rPr>
              <w:t>出租资产现状</w:t>
            </w:r>
          </w:p>
        </w:tc>
        <w:tc>
          <w:tcPr>
            <w:tcW w:w="5529" w:type="dxa"/>
            <w:gridSpan w:val="4"/>
            <w:vAlign w:val="center"/>
          </w:tcPr>
          <w:p w:rsidR="00E466EA" w:rsidRPr="00FA631B" w:rsidRDefault="008E2A2A">
            <w:pPr>
              <w:widowControl/>
              <w:jc w:val="left"/>
              <w:rPr>
                <w:rFonts w:ascii="宋体" w:hAnsi="宋体" w:cs="宋体"/>
                <w:kern w:val="0"/>
                <w:szCs w:val="21"/>
              </w:rPr>
            </w:pPr>
            <w:r>
              <w:rPr>
                <w:rFonts w:ascii="宋体" w:hAnsi="宋体" w:cs="宋体" w:hint="eastAsia"/>
                <w:kern w:val="0"/>
                <w:szCs w:val="21"/>
              </w:rPr>
              <w:t>空置</w:t>
            </w:r>
          </w:p>
        </w:tc>
      </w:tr>
      <w:tr w:rsidR="00E466EA" w:rsidRPr="00FA631B" w:rsidTr="00211566">
        <w:tc>
          <w:tcPr>
            <w:tcW w:w="1384" w:type="dxa"/>
            <w:gridSpan w:val="2"/>
            <w:vMerge/>
          </w:tcPr>
          <w:p w:rsidR="00E466EA" w:rsidRPr="00FA631B" w:rsidRDefault="00E466EA">
            <w:pPr>
              <w:pStyle w:val="af"/>
              <w:ind w:firstLineChars="0" w:firstLine="0"/>
              <w:rPr>
                <w:rFonts w:ascii="宋体" w:hAnsi="宋体"/>
                <w:szCs w:val="21"/>
              </w:rPr>
            </w:pPr>
          </w:p>
        </w:tc>
        <w:tc>
          <w:tcPr>
            <w:tcW w:w="1700" w:type="dxa"/>
            <w:gridSpan w:val="4"/>
            <w:vAlign w:val="center"/>
          </w:tcPr>
          <w:p w:rsidR="00E466EA" w:rsidRPr="00FA631B" w:rsidRDefault="00E466EA">
            <w:pPr>
              <w:widowControl/>
              <w:rPr>
                <w:rFonts w:ascii="宋体" w:hAnsi="宋体" w:cs="宋体"/>
                <w:kern w:val="0"/>
                <w:szCs w:val="21"/>
              </w:rPr>
            </w:pPr>
            <w:r w:rsidRPr="00FA631B">
              <w:rPr>
                <w:rFonts w:ascii="宋体" w:hAnsi="宋体" w:cs="宋体" w:hint="eastAsia"/>
                <w:kern w:val="0"/>
                <w:szCs w:val="21"/>
              </w:rPr>
              <w:t>出租物业装修情况</w:t>
            </w:r>
          </w:p>
        </w:tc>
        <w:tc>
          <w:tcPr>
            <w:tcW w:w="5529" w:type="dxa"/>
            <w:gridSpan w:val="4"/>
            <w:vAlign w:val="center"/>
          </w:tcPr>
          <w:p w:rsidR="00E466EA" w:rsidRPr="00FA631B" w:rsidRDefault="00E466EA">
            <w:pPr>
              <w:widowControl/>
              <w:jc w:val="left"/>
              <w:rPr>
                <w:rFonts w:ascii="宋体" w:hAnsi="宋体" w:cs="宋体"/>
                <w:kern w:val="0"/>
                <w:szCs w:val="21"/>
              </w:rPr>
            </w:pPr>
            <w:r w:rsidRPr="00FA631B">
              <w:rPr>
                <w:rFonts w:ascii="宋体" w:hAnsi="宋体" w:cs="宋体" w:hint="eastAsia"/>
                <w:kern w:val="0"/>
                <w:szCs w:val="21"/>
              </w:rPr>
              <w:t>简装</w:t>
            </w:r>
          </w:p>
        </w:tc>
      </w:tr>
      <w:tr w:rsidR="00E466EA" w:rsidRPr="00FA631B" w:rsidTr="00211566">
        <w:tc>
          <w:tcPr>
            <w:tcW w:w="1384" w:type="dxa"/>
            <w:gridSpan w:val="2"/>
            <w:vMerge/>
          </w:tcPr>
          <w:p w:rsidR="00E466EA" w:rsidRPr="00FA631B" w:rsidRDefault="00E466EA">
            <w:pPr>
              <w:pStyle w:val="af"/>
              <w:ind w:firstLineChars="0" w:firstLine="0"/>
              <w:rPr>
                <w:rFonts w:ascii="宋体" w:hAnsi="宋体"/>
                <w:szCs w:val="21"/>
              </w:rPr>
            </w:pPr>
          </w:p>
        </w:tc>
        <w:tc>
          <w:tcPr>
            <w:tcW w:w="1700" w:type="dxa"/>
            <w:gridSpan w:val="4"/>
            <w:vAlign w:val="center"/>
          </w:tcPr>
          <w:p w:rsidR="00E466EA" w:rsidRPr="003E0FD8" w:rsidRDefault="00E466EA">
            <w:pPr>
              <w:widowControl/>
              <w:rPr>
                <w:rFonts w:ascii="宋体" w:hAnsi="宋体" w:cs="宋体"/>
                <w:kern w:val="0"/>
                <w:szCs w:val="21"/>
              </w:rPr>
            </w:pPr>
            <w:r w:rsidRPr="003E0FD8">
              <w:rPr>
                <w:rFonts w:ascii="宋体" w:hAnsi="宋体" w:cs="宋体" w:hint="eastAsia"/>
                <w:kern w:val="0"/>
                <w:szCs w:val="21"/>
              </w:rPr>
              <w:t>是否涉及优先承租权</w:t>
            </w:r>
          </w:p>
        </w:tc>
        <w:tc>
          <w:tcPr>
            <w:tcW w:w="5529" w:type="dxa"/>
            <w:gridSpan w:val="4"/>
            <w:vAlign w:val="center"/>
          </w:tcPr>
          <w:p w:rsidR="00E466EA" w:rsidRPr="003E0FD8" w:rsidRDefault="00A86333">
            <w:pPr>
              <w:widowControl/>
              <w:jc w:val="left"/>
              <w:rPr>
                <w:rFonts w:ascii="宋体" w:hAnsi="宋体" w:cs="宋体"/>
                <w:kern w:val="0"/>
                <w:szCs w:val="21"/>
              </w:rPr>
            </w:pPr>
            <w:r>
              <w:rPr>
                <w:rFonts w:ascii="宋体" w:hAnsi="宋体" w:cs="宋体" w:hint="eastAsia"/>
                <w:kern w:val="0"/>
                <w:szCs w:val="21"/>
              </w:rPr>
              <w:t>否</w:t>
            </w:r>
          </w:p>
        </w:tc>
      </w:tr>
      <w:tr w:rsidR="00E466EA" w:rsidRPr="00FA631B" w:rsidTr="00211566">
        <w:tc>
          <w:tcPr>
            <w:tcW w:w="1384" w:type="dxa"/>
            <w:gridSpan w:val="2"/>
            <w:vMerge/>
          </w:tcPr>
          <w:p w:rsidR="00E466EA" w:rsidRPr="00FA631B" w:rsidRDefault="00E466EA">
            <w:pPr>
              <w:pStyle w:val="af"/>
              <w:ind w:firstLineChars="0" w:firstLine="0"/>
              <w:rPr>
                <w:rFonts w:ascii="宋体" w:hAnsi="宋体"/>
                <w:szCs w:val="21"/>
              </w:rPr>
            </w:pPr>
          </w:p>
        </w:tc>
        <w:tc>
          <w:tcPr>
            <w:tcW w:w="1700" w:type="dxa"/>
            <w:gridSpan w:val="4"/>
            <w:vAlign w:val="center"/>
          </w:tcPr>
          <w:p w:rsidR="00E466EA" w:rsidRPr="00FA631B" w:rsidRDefault="00E466EA">
            <w:pPr>
              <w:widowControl/>
              <w:rPr>
                <w:rFonts w:ascii="宋体" w:hAnsi="宋体" w:cs="宋体"/>
                <w:kern w:val="0"/>
                <w:szCs w:val="21"/>
              </w:rPr>
            </w:pPr>
            <w:r w:rsidRPr="00FA631B">
              <w:rPr>
                <w:rFonts w:ascii="宋体" w:hAnsi="宋体" w:cs="宋体" w:hint="eastAsia"/>
                <w:kern w:val="0"/>
                <w:szCs w:val="21"/>
              </w:rPr>
              <w:t>是否允许联合体竞租</w:t>
            </w:r>
          </w:p>
        </w:tc>
        <w:tc>
          <w:tcPr>
            <w:tcW w:w="5529" w:type="dxa"/>
            <w:gridSpan w:val="4"/>
            <w:vAlign w:val="center"/>
          </w:tcPr>
          <w:p w:rsidR="00E466EA" w:rsidRPr="00FA631B" w:rsidRDefault="00E466EA">
            <w:pPr>
              <w:widowControl/>
              <w:jc w:val="left"/>
              <w:rPr>
                <w:rFonts w:ascii="宋体" w:hAnsi="宋体" w:cs="宋体"/>
                <w:kern w:val="0"/>
                <w:szCs w:val="21"/>
              </w:rPr>
            </w:pPr>
            <w:r w:rsidRPr="00FA631B">
              <w:rPr>
                <w:rFonts w:ascii="宋体" w:hAnsi="宋体" w:cs="宋体" w:hint="eastAsia"/>
                <w:kern w:val="0"/>
                <w:szCs w:val="21"/>
              </w:rPr>
              <w:t>否</w:t>
            </w:r>
          </w:p>
        </w:tc>
      </w:tr>
      <w:tr w:rsidR="00E466EA" w:rsidRPr="00FA631B" w:rsidTr="00211566">
        <w:tc>
          <w:tcPr>
            <w:tcW w:w="1384" w:type="dxa"/>
            <w:gridSpan w:val="2"/>
            <w:vMerge/>
          </w:tcPr>
          <w:p w:rsidR="00E466EA" w:rsidRPr="00FA631B" w:rsidRDefault="00E466EA">
            <w:pPr>
              <w:pStyle w:val="af"/>
              <w:ind w:firstLineChars="0" w:firstLine="0"/>
              <w:rPr>
                <w:rFonts w:ascii="宋体" w:hAnsi="宋体"/>
                <w:szCs w:val="21"/>
              </w:rPr>
            </w:pPr>
          </w:p>
        </w:tc>
        <w:tc>
          <w:tcPr>
            <w:tcW w:w="1700" w:type="dxa"/>
            <w:gridSpan w:val="4"/>
            <w:vAlign w:val="center"/>
          </w:tcPr>
          <w:p w:rsidR="00E466EA" w:rsidRPr="00FA631B" w:rsidRDefault="00E466EA">
            <w:pPr>
              <w:widowControl/>
              <w:rPr>
                <w:rFonts w:ascii="宋体" w:hAnsi="宋体" w:cs="宋体"/>
                <w:kern w:val="0"/>
                <w:szCs w:val="21"/>
              </w:rPr>
            </w:pPr>
            <w:r w:rsidRPr="00FA631B">
              <w:rPr>
                <w:rFonts w:ascii="宋体" w:hAnsi="宋体" w:cs="宋体" w:hint="eastAsia"/>
                <w:kern w:val="0"/>
                <w:szCs w:val="21"/>
              </w:rPr>
              <w:t>是否允许转租</w:t>
            </w:r>
          </w:p>
        </w:tc>
        <w:tc>
          <w:tcPr>
            <w:tcW w:w="5529" w:type="dxa"/>
            <w:gridSpan w:val="4"/>
            <w:vAlign w:val="center"/>
          </w:tcPr>
          <w:p w:rsidR="00E466EA" w:rsidRPr="00FA631B" w:rsidRDefault="00E466EA" w:rsidP="00D56203">
            <w:pPr>
              <w:widowControl/>
              <w:jc w:val="left"/>
              <w:rPr>
                <w:rFonts w:ascii="宋体" w:hAnsi="宋体" w:cs="宋体"/>
                <w:kern w:val="0"/>
                <w:szCs w:val="21"/>
              </w:rPr>
            </w:pPr>
            <w:r w:rsidRPr="00FA631B">
              <w:rPr>
                <w:rFonts w:ascii="宋体" w:hAnsi="宋体" w:cs="宋体" w:hint="eastAsia"/>
                <w:kern w:val="0"/>
                <w:szCs w:val="21"/>
              </w:rPr>
              <w:t>否</w:t>
            </w:r>
          </w:p>
        </w:tc>
      </w:tr>
      <w:tr w:rsidR="00E466EA" w:rsidRPr="00FA631B" w:rsidTr="00211566">
        <w:tc>
          <w:tcPr>
            <w:tcW w:w="1384" w:type="dxa"/>
            <w:gridSpan w:val="2"/>
            <w:vMerge/>
          </w:tcPr>
          <w:p w:rsidR="00E466EA" w:rsidRPr="00FA631B" w:rsidRDefault="00E466EA">
            <w:pPr>
              <w:pStyle w:val="af"/>
              <w:ind w:firstLineChars="0" w:firstLine="0"/>
              <w:rPr>
                <w:rFonts w:ascii="宋体" w:hAnsi="宋体"/>
                <w:szCs w:val="21"/>
              </w:rPr>
            </w:pPr>
          </w:p>
        </w:tc>
        <w:tc>
          <w:tcPr>
            <w:tcW w:w="1700" w:type="dxa"/>
            <w:gridSpan w:val="4"/>
            <w:vAlign w:val="center"/>
          </w:tcPr>
          <w:p w:rsidR="00E466EA" w:rsidRPr="00FA631B" w:rsidRDefault="00E466EA">
            <w:pPr>
              <w:widowControl/>
              <w:rPr>
                <w:rFonts w:ascii="宋体" w:hAnsi="宋体" w:cs="宋体"/>
                <w:kern w:val="0"/>
                <w:szCs w:val="21"/>
              </w:rPr>
            </w:pPr>
            <w:r w:rsidRPr="00FA631B">
              <w:rPr>
                <w:rFonts w:ascii="宋体" w:hAnsi="宋体" w:cs="宋体" w:hint="eastAsia"/>
                <w:kern w:val="0"/>
                <w:szCs w:val="21"/>
              </w:rPr>
              <w:t>是否允许承租人对物业进行二次</w:t>
            </w:r>
            <w:r w:rsidRPr="00FA631B">
              <w:rPr>
                <w:rFonts w:ascii="宋体" w:hAnsi="宋体" w:cs="宋体" w:hint="eastAsia"/>
                <w:kern w:val="0"/>
                <w:szCs w:val="21"/>
              </w:rPr>
              <w:lastRenderedPageBreak/>
              <w:t>装修</w:t>
            </w:r>
          </w:p>
        </w:tc>
        <w:tc>
          <w:tcPr>
            <w:tcW w:w="5529" w:type="dxa"/>
            <w:gridSpan w:val="4"/>
            <w:vAlign w:val="center"/>
          </w:tcPr>
          <w:p w:rsidR="00E466EA" w:rsidRPr="00FA631B" w:rsidRDefault="00E466EA">
            <w:pPr>
              <w:widowControl/>
              <w:jc w:val="left"/>
              <w:rPr>
                <w:rFonts w:ascii="宋体" w:hAnsi="宋体" w:cs="宋体"/>
                <w:kern w:val="0"/>
                <w:szCs w:val="21"/>
              </w:rPr>
            </w:pPr>
            <w:r w:rsidRPr="004C2390">
              <w:rPr>
                <w:rFonts w:ascii="宋体" w:hAnsi="宋体" w:cs="宋体" w:hint="eastAsia"/>
                <w:kern w:val="0"/>
                <w:szCs w:val="21"/>
              </w:rPr>
              <w:lastRenderedPageBreak/>
              <w:t>允许</w:t>
            </w:r>
          </w:p>
        </w:tc>
      </w:tr>
      <w:tr w:rsidR="00E466EA" w:rsidRPr="00FA631B" w:rsidTr="00211566">
        <w:tc>
          <w:tcPr>
            <w:tcW w:w="1384" w:type="dxa"/>
            <w:gridSpan w:val="2"/>
            <w:vMerge/>
          </w:tcPr>
          <w:p w:rsidR="00E466EA" w:rsidRPr="00FA631B" w:rsidRDefault="00E466EA">
            <w:pPr>
              <w:pStyle w:val="af"/>
              <w:ind w:firstLineChars="0" w:firstLine="0"/>
              <w:rPr>
                <w:rFonts w:ascii="宋体" w:hAnsi="宋体"/>
                <w:szCs w:val="21"/>
              </w:rPr>
            </w:pPr>
          </w:p>
        </w:tc>
        <w:tc>
          <w:tcPr>
            <w:tcW w:w="1700" w:type="dxa"/>
            <w:gridSpan w:val="4"/>
            <w:vAlign w:val="center"/>
          </w:tcPr>
          <w:p w:rsidR="00E466EA" w:rsidRPr="00FA631B" w:rsidRDefault="00E466EA">
            <w:pPr>
              <w:widowControl/>
              <w:rPr>
                <w:rFonts w:ascii="宋体" w:hAnsi="宋体" w:cs="宋体"/>
                <w:kern w:val="0"/>
                <w:szCs w:val="21"/>
              </w:rPr>
            </w:pPr>
            <w:r w:rsidRPr="00FA631B">
              <w:rPr>
                <w:rFonts w:ascii="宋体" w:hAnsi="宋体" w:cs="宋体" w:hint="eastAsia"/>
                <w:kern w:val="0"/>
                <w:szCs w:val="21"/>
              </w:rPr>
              <w:t>租金的递增</w:t>
            </w:r>
          </w:p>
        </w:tc>
        <w:tc>
          <w:tcPr>
            <w:tcW w:w="5529" w:type="dxa"/>
            <w:gridSpan w:val="4"/>
            <w:vAlign w:val="center"/>
          </w:tcPr>
          <w:p w:rsidR="00E466EA" w:rsidRPr="00FA631B" w:rsidRDefault="008B4570" w:rsidP="008B4570">
            <w:pPr>
              <w:widowControl/>
              <w:jc w:val="left"/>
              <w:rPr>
                <w:rFonts w:ascii="宋体" w:hAnsi="宋体" w:cs="宋体"/>
                <w:kern w:val="0"/>
                <w:szCs w:val="21"/>
              </w:rPr>
            </w:pPr>
            <w:r w:rsidRPr="008B4570">
              <w:rPr>
                <w:rFonts w:ascii="宋体" w:hAnsi="宋体" w:cs="宋体" w:hint="eastAsia"/>
                <w:kern w:val="0"/>
                <w:szCs w:val="21"/>
              </w:rPr>
              <w:t>从合同签订后的第2年起，每个月每平方租金单价在上年度基础上每年递增</w:t>
            </w:r>
            <w:r>
              <w:rPr>
                <w:rFonts w:ascii="宋体" w:hAnsi="宋体" w:cs="宋体" w:hint="eastAsia"/>
                <w:kern w:val="0"/>
                <w:szCs w:val="21"/>
              </w:rPr>
              <w:t>5</w:t>
            </w:r>
            <w:r w:rsidRPr="008B4570">
              <w:rPr>
                <w:rFonts w:ascii="宋体" w:hAnsi="宋体" w:cs="宋体" w:hint="eastAsia"/>
                <w:kern w:val="0"/>
                <w:szCs w:val="21"/>
              </w:rPr>
              <w:t>%。</w:t>
            </w:r>
          </w:p>
        </w:tc>
      </w:tr>
      <w:tr w:rsidR="00E466EA" w:rsidRPr="00FA631B" w:rsidTr="00211566">
        <w:tc>
          <w:tcPr>
            <w:tcW w:w="1384" w:type="dxa"/>
            <w:gridSpan w:val="2"/>
            <w:vMerge/>
          </w:tcPr>
          <w:p w:rsidR="00E466EA" w:rsidRPr="00FA631B" w:rsidRDefault="00E466EA">
            <w:pPr>
              <w:pStyle w:val="af"/>
              <w:ind w:firstLineChars="0" w:firstLine="0"/>
              <w:rPr>
                <w:rFonts w:ascii="宋体" w:hAnsi="宋体"/>
                <w:szCs w:val="21"/>
              </w:rPr>
            </w:pPr>
          </w:p>
        </w:tc>
        <w:tc>
          <w:tcPr>
            <w:tcW w:w="1700" w:type="dxa"/>
            <w:gridSpan w:val="4"/>
            <w:vAlign w:val="center"/>
          </w:tcPr>
          <w:p w:rsidR="00E466EA" w:rsidRPr="00FA631B" w:rsidRDefault="00E466EA">
            <w:pPr>
              <w:widowControl/>
              <w:rPr>
                <w:rFonts w:ascii="宋体" w:hAnsi="宋体" w:cs="宋体"/>
                <w:kern w:val="0"/>
                <w:szCs w:val="21"/>
              </w:rPr>
            </w:pPr>
            <w:r w:rsidRPr="00FA631B">
              <w:rPr>
                <w:rFonts w:ascii="宋体" w:hAnsi="宋体" w:cs="宋体" w:hint="eastAsia"/>
                <w:kern w:val="0"/>
                <w:szCs w:val="21"/>
              </w:rPr>
              <w:t>出租期限</w:t>
            </w:r>
          </w:p>
        </w:tc>
        <w:tc>
          <w:tcPr>
            <w:tcW w:w="5529" w:type="dxa"/>
            <w:gridSpan w:val="4"/>
            <w:vAlign w:val="center"/>
          </w:tcPr>
          <w:p w:rsidR="00E466EA" w:rsidRPr="00FA631B" w:rsidRDefault="008E2A2A" w:rsidP="00FA7EEE">
            <w:pPr>
              <w:widowControl/>
              <w:jc w:val="left"/>
              <w:rPr>
                <w:rFonts w:ascii="宋体" w:hAnsi="宋体" w:cs="宋体"/>
                <w:kern w:val="0"/>
                <w:szCs w:val="21"/>
              </w:rPr>
            </w:pPr>
            <w:r w:rsidRPr="008E2A2A">
              <w:rPr>
                <w:rFonts w:ascii="宋体" w:hAnsi="宋体" w:cs="宋体" w:hint="eastAsia"/>
                <w:kern w:val="0"/>
                <w:szCs w:val="21"/>
              </w:rPr>
              <w:t>36个月</w:t>
            </w:r>
          </w:p>
        </w:tc>
      </w:tr>
      <w:tr w:rsidR="00E466EA" w:rsidRPr="00FA631B" w:rsidTr="00211566">
        <w:tc>
          <w:tcPr>
            <w:tcW w:w="1384" w:type="dxa"/>
            <w:gridSpan w:val="2"/>
            <w:vMerge/>
          </w:tcPr>
          <w:p w:rsidR="00E466EA" w:rsidRPr="00FA631B" w:rsidRDefault="00E466EA">
            <w:pPr>
              <w:pStyle w:val="af"/>
              <w:ind w:firstLineChars="0" w:firstLine="0"/>
              <w:rPr>
                <w:rFonts w:ascii="宋体" w:hAnsi="宋体"/>
                <w:szCs w:val="21"/>
              </w:rPr>
            </w:pPr>
          </w:p>
        </w:tc>
        <w:tc>
          <w:tcPr>
            <w:tcW w:w="1700" w:type="dxa"/>
            <w:gridSpan w:val="4"/>
            <w:vAlign w:val="center"/>
          </w:tcPr>
          <w:p w:rsidR="00E466EA" w:rsidRPr="00FA631B" w:rsidRDefault="00E466EA">
            <w:pPr>
              <w:widowControl/>
              <w:rPr>
                <w:rFonts w:ascii="宋体" w:hAnsi="宋体" w:cs="宋体"/>
                <w:kern w:val="0"/>
                <w:szCs w:val="21"/>
              </w:rPr>
            </w:pPr>
            <w:r w:rsidRPr="00FA631B">
              <w:rPr>
                <w:rFonts w:ascii="宋体" w:hAnsi="宋体" w:cs="宋体" w:hint="eastAsia"/>
                <w:kern w:val="0"/>
                <w:szCs w:val="21"/>
              </w:rPr>
              <w:t>免租期</w:t>
            </w:r>
          </w:p>
        </w:tc>
        <w:tc>
          <w:tcPr>
            <w:tcW w:w="5529" w:type="dxa"/>
            <w:gridSpan w:val="4"/>
            <w:vAlign w:val="center"/>
          </w:tcPr>
          <w:p w:rsidR="00E466EA" w:rsidRPr="00FA631B" w:rsidRDefault="008E2A2A">
            <w:pPr>
              <w:widowControl/>
              <w:jc w:val="left"/>
              <w:rPr>
                <w:rFonts w:ascii="宋体" w:hAnsi="宋体" w:cs="宋体"/>
                <w:kern w:val="0"/>
                <w:szCs w:val="21"/>
              </w:rPr>
            </w:pPr>
            <w:r w:rsidRPr="008E2A2A">
              <w:rPr>
                <w:rFonts w:ascii="宋体" w:hAnsi="宋体" w:cs="宋体" w:hint="eastAsia"/>
                <w:kern w:val="0"/>
                <w:szCs w:val="21"/>
              </w:rPr>
              <w:t>一个月</w:t>
            </w:r>
          </w:p>
        </w:tc>
      </w:tr>
      <w:tr w:rsidR="00E466EA" w:rsidRPr="00FA631B" w:rsidTr="00211566">
        <w:tc>
          <w:tcPr>
            <w:tcW w:w="1384" w:type="dxa"/>
            <w:gridSpan w:val="2"/>
            <w:vMerge/>
          </w:tcPr>
          <w:p w:rsidR="00E466EA" w:rsidRPr="00FA631B" w:rsidRDefault="00E466EA">
            <w:pPr>
              <w:pStyle w:val="af"/>
              <w:ind w:firstLineChars="0" w:firstLine="0"/>
              <w:rPr>
                <w:rFonts w:ascii="宋体" w:hAnsi="宋体"/>
                <w:szCs w:val="21"/>
              </w:rPr>
            </w:pPr>
          </w:p>
        </w:tc>
        <w:tc>
          <w:tcPr>
            <w:tcW w:w="1700" w:type="dxa"/>
            <w:gridSpan w:val="4"/>
            <w:vAlign w:val="center"/>
          </w:tcPr>
          <w:p w:rsidR="00E466EA" w:rsidRPr="00FA631B" w:rsidRDefault="00E466EA">
            <w:pPr>
              <w:widowControl/>
              <w:jc w:val="left"/>
              <w:rPr>
                <w:rFonts w:ascii="宋体" w:hAnsi="宋体" w:cs="宋体"/>
                <w:kern w:val="0"/>
                <w:szCs w:val="21"/>
              </w:rPr>
            </w:pPr>
            <w:r w:rsidRPr="00FA631B">
              <w:rPr>
                <w:rFonts w:ascii="宋体" w:hAnsi="宋体" w:cs="宋体" w:hint="eastAsia"/>
                <w:kern w:val="0"/>
                <w:szCs w:val="21"/>
              </w:rPr>
              <w:t>物业管理费</w:t>
            </w:r>
          </w:p>
        </w:tc>
        <w:tc>
          <w:tcPr>
            <w:tcW w:w="5529" w:type="dxa"/>
            <w:gridSpan w:val="4"/>
            <w:vAlign w:val="center"/>
          </w:tcPr>
          <w:p w:rsidR="00E466EA" w:rsidRPr="00FA631B" w:rsidRDefault="000475C9" w:rsidP="00336B18">
            <w:pPr>
              <w:widowControl/>
              <w:jc w:val="left"/>
              <w:rPr>
                <w:rFonts w:ascii="宋体" w:hAnsi="宋体" w:cs="宋体"/>
                <w:kern w:val="0"/>
                <w:szCs w:val="21"/>
              </w:rPr>
            </w:pPr>
            <w:r>
              <w:rPr>
                <w:rFonts w:ascii="宋体" w:hAnsi="宋体" w:cs="宋体" w:hint="eastAsia"/>
                <w:kern w:val="0"/>
                <w:szCs w:val="21"/>
              </w:rPr>
              <w:t>12</w:t>
            </w:r>
            <w:r w:rsidR="00FA7EEE" w:rsidRPr="00FA7EEE">
              <w:rPr>
                <w:rFonts w:ascii="宋体" w:hAnsi="宋体" w:cs="宋体" w:hint="eastAsia"/>
                <w:kern w:val="0"/>
                <w:szCs w:val="21"/>
              </w:rPr>
              <w:t>元/㎡</w:t>
            </w:r>
            <w:r w:rsidR="000D4217">
              <w:rPr>
                <w:rFonts w:ascii="宋体" w:hAnsi="宋体" w:cs="宋体" w:hint="eastAsia"/>
                <w:kern w:val="0"/>
                <w:szCs w:val="21"/>
              </w:rPr>
              <w:t>/月</w:t>
            </w:r>
            <w:r w:rsidR="00336B18">
              <w:rPr>
                <w:rFonts w:ascii="宋体" w:hAnsi="宋体" w:cs="宋体" w:hint="eastAsia"/>
                <w:kern w:val="0"/>
                <w:szCs w:val="21"/>
              </w:rPr>
              <w:t>（</w:t>
            </w:r>
            <w:r w:rsidR="00336B18" w:rsidRPr="00336B18">
              <w:rPr>
                <w:rFonts w:ascii="宋体" w:hAnsi="宋体" w:cs="宋体" w:hint="eastAsia"/>
                <w:kern w:val="0"/>
                <w:szCs w:val="21"/>
              </w:rPr>
              <w:t>实际以物业公司</w:t>
            </w:r>
            <w:r w:rsidR="00336B18">
              <w:rPr>
                <w:rFonts w:ascii="宋体" w:hAnsi="宋体" w:cs="宋体" w:hint="eastAsia"/>
                <w:kern w:val="0"/>
                <w:szCs w:val="21"/>
              </w:rPr>
              <w:t>收费标准</w:t>
            </w:r>
            <w:r w:rsidR="00336B18" w:rsidRPr="00336B18">
              <w:rPr>
                <w:rFonts w:ascii="宋体" w:hAnsi="宋体" w:cs="宋体" w:hint="eastAsia"/>
                <w:kern w:val="0"/>
                <w:szCs w:val="21"/>
              </w:rPr>
              <w:t>为准</w:t>
            </w:r>
            <w:r w:rsidR="00336B18">
              <w:rPr>
                <w:rFonts w:ascii="宋体" w:hAnsi="宋体" w:cs="宋体" w:hint="eastAsia"/>
                <w:kern w:val="0"/>
                <w:szCs w:val="21"/>
              </w:rPr>
              <w:t>）</w:t>
            </w:r>
          </w:p>
        </w:tc>
      </w:tr>
      <w:tr w:rsidR="00E466EA" w:rsidRPr="00FA631B" w:rsidTr="00211566">
        <w:tc>
          <w:tcPr>
            <w:tcW w:w="1384" w:type="dxa"/>
            <w:gridSpan w:val="2"/>
            <w:vMerge/>
          </w:tcPr>
          <w:p w:rsidR="00E466EA" w:rsidRPr="00FA631B" w:rsidRDefault="00E466EA">
            <w:pPr>
              <w:pStyle w:val="af"/>
              <w:ind w:firstLineChars="0" w:firstLine="0"/>
              <w:rPr>
                <w:rFonts w:ascii="宋体" w:hAnsi="宋体"/>
                <w:szCs w:val="21"/>
              </w:rPr>
            </w:pPr>
          </w:p>
        </w:tc>
        <w:tc>
          <w:tcPr>
            <w:tcW w:w="1700" w:type="dxa"/>
            <w:gridSpan w:val="4"/>
            <w:vAlign w:val="center"/>
          </w:tcPr>
          <w:p w:rsidR="00E466EA" w:rsidRPr="00FA631B" w:rsidRDefault="00E466EA">
            <w:pPr>
              <w:widowControl/>
              <w:rPr>
                <w:rFonts w:ascii="宋体" w:hAnsi="宋体" w:cs="宋体"/>
                <w:kern w:val="0"/>
                <w:szCs w:val="21"/>
              </w:rPr>
            </w:pPr>
            <w:r w:rsidRPr="00FA631B">
              <w:rPr>
                <w:rFonts w:ascii="宋体" w:hAnsi="宋体" w:cs="宋体" w:hint="eastAsia"/>
                <w:kern w:val="0"/>
                <w:szCs w:val="21"/>
              </w:rPr>
              <w:t>水电费</w:t>
            </w:r>
          </w:p>
        </w:tc>
        <w:tc>
          <w:tcPr>
            <w:tcW w:w="5529" w:type="dxa"/>
            <w:gridSpan w:val="4"/>
            <w:vAlign w:val="center"/>
          </w:tcPr>
          <w:p w:rsidR="00E466EA" w:rsidRPr="00FA631B" w:rsidRDefault="00FA7EEE">
            <w:pPr>
              <w:widowControl/>
              <w:jc w:val="left"/>
              <w:rPr>
                <w:rFonts w:ascii="宋体" w:hAnsi="宋体" w:cs="宋体"/>
                <w:kern w:val="0"/>
                <w:szCs w:val="21"/>
              </w:rPr>
            </w:pPr>
            <w:r w:rsidRPr="00FA7EEE">
              <w:rPr>
                <w:rFonts w:ascii="宋体" w:hAnsi="宋体" w:cs="宋体" w:hint="eastAsia"/>
                <w:kern w:val="0"/>
                <w:szCs w:val="21"/>
              </w:rPr>
              <w:t>按实际用量自行缴纳</w:t>
            </w:r>
          </w:p>
        </w:tc>
      </w:tr>
      <w:tr w:rsidR="00197C03" w:rsidRPr="00FA631B" w:rsidTr="00211566">
        <w:tc>
          <w:tcPr>
            <w:tcW w:w="1384" w:type="dxa"/>
            <w:gridSpan w:val="2"/>
            <w:vMerge/>
          </w:tcPr>
          <w:p w:rsidR="00197C03" w:rsidRPr="00FA631B" w:rsidRDefault="00197C03">
            <w:pPr>
              <w:pStyle w:val="af"/>
              <w:ind w:firstLineChars="0" w:firstLine="0"/>
              <w:rPr>
                <w:rFonts w:ascii="宋体" w:hAnsi="宋体"/>
                <w:szCs w:val="21"/>
              </w:rPr>
            </w:pPr>
          </w:p>
        </w:tc>
        <w:tc>
          <w:tcPr>
            <w:tcW w:w="1700" w:type="dxa"/>
            <w:gridSpan w:val="4"/>
            <w:vAlign w:val="center"/>
          </w:tcPr>
          <w:p w:rsidR="00197C03" w:rsidRPr="00FA631B" w:rsidRDefault="00197C03">
            <w:pPr>
              <w:widowControl/>
              <w:rPr>
                <w:rFonts w:ascii="宋体" w:hAnsi="宋体" w:cs="宋体"/>
                <w:kern w:val="0"/>
                <w:szCs w:val="21"/>
              </w:rPr>
            </w:pPr>
            <w:r w:rsidRPr="00FA631B">
              <w:rPr>
                <w:rFonts w:ascii="宋体" w:hAnsi="宋体" w:cs="宋体" w:hint="eastAsia"/>
                <w:kern w:val="0"/>
                <w:szCs w:val="21"/>
              </w:rPr>
              <w:t>空调费</w:t>
            </w:r>
          </w:p>
        </w:tc>
        <w:tc>
          <w:tcPr>
            <w:tcW w:w="5529" w:type="dxa"/>
            <w:gridSpan w:val="4"/>
            <w:vAlign w:val="center"/>
          </w:tcPr>
          <w:p w:rsidR="00197C03" w:rsidRPr="00FA631B" w:rsidRDefault="00FA7EEE">
            <w:pPr>
              <w:widowControl/>
              <w:jc w:val="left"/>
              <w:rPr>
                <w:rFonts w:ascii="宋体" w:hAnsi="宋体" w:cs="宋体"/>
                <w:kern w:val="0"/>
                <w:szCs w:val="21"/>
              </w:rPr>
            </w:pPr>
            <w:r w:rsidRPr="00FA7EEE">
              <w:rPr>
                <w:rFonts w:ascii="宋体" w:hAnsi="宋体" w:cs="宋体" w:hint="eastAsia"/>
                <w:kern w:val="0"/>
                <w:szCs w:val="21"/>
              </w:rPr>
              <w:t>11元/㎡</w:t>
            </w:r>
            <w:r w:rsidR="000D4217">
              <w:rPr>
                <w:rFonts w:ascii="宋体" w:hAnsi="宋体" w:cs="宋体" w:hint="eastAsia"/>
                <w:kern w:val="0"/>
                <w:szCs w:val="21"/>
              </w:rPr>
              <w:t>/月</w:t>
            </w:r>
            <w:r w:rsidR="00336B18">
              <w:rPr>
                <w:rFonts w:ascii="宋体" w:hAnsi="宋体" w:cs="宋体" w:hint="eastAsia"/>
                <w:kern w:val="0"/>
                <w:szCs w:val="21"/>
              </w:rPr>
              <w:t>（</w:t>
            </w:r>
            <w:r w:rsidR="00336B18" w:rsidRPr="00336B18">
              <w:rPr>
                <w:rFonts w:ascii="宋体" w:hAnsi="宋体" w:cs="宋体" w:hint="eastAsia"/>
                <w:kern w:val="0"/>
                <w:szCs w:val="21"/>
              </w:rPr>
              <w:t>实际以物业公司</w:t>
            </w:r>
            <w:r w:rsidR="00336B18">
              <w:rPr>
                <w:rFonts w:ascii="宋体" w:hAnsi="宋体" w:cs="宋体" w:hint="eastAsia"/>
                <w:kern w:val="0"/>
                <w:szCs w:val="21"/>
              </w:rPr>
              <w:t>收费标准</w:t>
            </w:r>
            <w:r w:rsidR="00336B18" w:rsidRPr="00336B18">
              <w:rPr>
                <w:rFonts w:ascii="宋体" w:hAnsi="宋体" w:cs="宋体" w:hint="eastAsia"/>
                <w:kern w:val="0"/>
                <w:szCs w:val="21"/>
              </w:rPr>
              <w:t>为准</w:t>
            </w:r>
            <w:r w:rsidR="00336B18">
              <w:rPr>
                <w:rFonts w:ascii="宋体" w:hAnsi="宋体" w:cs="宋体" w:hint="eastAsia"/>
                <w:kern w:val="0"/>
                <w:szCs w:val="21"/>
              </w:rPr>
              <w:t>）</w:t>
            </w:r>
          </w:p>
        </w:tc>
      </w:tr>
      <w:tr w:rsidR="00E466EA" w:rsidRPr="00FA631B" w:rsidTr="00211566">
        <w:tc>
          <w:tcPr>
            <w:tcW w:w="1384" w:type="dxa"/>
            <w:gridSpan w:val="2"/>
            <w:vMerge/>
          </w:tcPr>
          <w:p w:rsidR="00E466EA" w:rsidRPr="00FA631B" w:rsidRDefault="00E466EA">
            <w:pPr>
              <w:pStyle w:val="af"/>
              <w:ind w:firstLineChars="0" w:firstLine="0"/>
              <w:rPr>
                <w:rFonts w:ascii="宋体" w:hAnsi="宋体"/>
                <w:szCs w:val="21"/>
              </w:rPr>
            </w:pPr>
          </w:p>
        </w:tc>
        <w:tc>
          <w:tcPr>
            <w:tcW w:w="1700" w:type="dxa"/>
            <w:gridSpan w:val="4"/>
            <w:vAlign w:val="center"/>
          </w:tcPr>
          <w:p w:rsidR="00E466EA" w:rsidRPr="00FA631B" w:rsidRDefault="00E466EA">
            <w:pPr>
              <w:widowControl/>
              <w:rPr>
                <w:rFonts w:ascii="宋体" w:hAnsi="宋体" w:cs="宋体"/>
                <w:kern w:val="0"/>
                <w:szCs w:val="21"/>
              </w:rPr>
            </w:pPr>
            <w:r w:rsidRPr="00FA631B">
              <w:rPr>
                <w:rFonts w:ascii="宋体" w:hAnsi="宋体" w:cs="宋体" w:hint="eastAsia"/>
                <w:kern w:val="0"/>
                <w:szCs w:val="21"/>
              </w:rPr>
              <w:t>租金支付方式</w:t>
            </w:r>
          </w:p>
        </w:tc>
        <w:tc>
          <w:tcPr>
            <w:tcW w:w="5529" w:type="dxa"/>
            <w:gridSpan w:val="4"/>
            <w:vAlign w:val="center"/>
          </w:tcPr>
          <w:p w:rsidR="00E466EA" w:rsidRPr="00FA631B" w:rsidRDefault="00E466EA">
            <w:pPr>
              <w:widowControl/>
              <w:jc w:val="left"/>
              <w:rPr>
                <w:rFonts w:ascii="宋体" w:hAnsi="宋体" w:cs="宋体"/>
                <w:kern w:val="0"/>
                <w:szCs w:val="21"/>
              </w:rPr>
            </w:pPr>
            <w:r w:rsidRPr="00FA631B">
              <w:rPr>
                <w:rFonts w:ascii="宋体" w:hAnsi="宋体" w:cs="宋体" w:hint="eastAsia"/>
                <w:kern w:val="0"/>
                <w:szCs w:val="21"/>
              </w:rPr>
              <w:t>一月一付。每月5日前付清当月租金</w:t>
            </w:r>
            <w:r w:rsidR="005C0D16" w:rsidRPr="00FA631B">
              <w:rPr>
                <w:rFonts w:ascii="宋体" w:hAnsi="宋体" w:cs="宋体" w:hint="eastAsia"/>
                <w:kern w:val="0"/>
                <w:szCs w:val="21"/>
              </w:rPr>
              <w:t>。</w:t>
            </w:r>
          </w:p>
        </w:tc>
      </w:tr>
      <w:tr w:rsidR="00E466EA" w:rsidRPr="00FA631B" w:rsidTr="00211566">
        <w:tc>
          <w:tcPr>
            <w:tcW w:w="1384" w:type="dxa"/>
            <w:gridSpan w:val="2"/>
            <w:vMerge/>
          </w:tcPr>
          <w:p w:rsidR="00E466EA" w:rsidRPr="00FA631B" w:rsidRDefault="00E466EA">
            <w:pPr>
              <w:pStyle w:val="af"/>
              <w:ind w:firstLineChars="0" w:firstLine="0"/>
              <w:rPr>
                <w:rFonts w:ascii="宋体" w:hAnsi="宋体"/>
                <w:szCs w:val="21"/>
              </w:rPr>
            </w:pPr>
          </w:p>
        </w:tc>
        <w:tc>
          <w:tcPr>
            <w:tcW w:w="1700" w:type="dxa"/>
            <w:gridSpan w:val="4"/>
            <w:vAlign w:val="center"/>
          </w:tcPr>
          <w:p w:rsidR="00E466EA" w:rsidRPr="00FA631B" w:rsidRDefault="00E466EA">
            <w:pPr>
              <w:widowControl/>
              <w:rPr>
                <w:rFonts w:ascii="宋体" w:hAnsi="宋体" w:cs="宋体"/>
                <w:kern w:val="0"/>
                <w:szCs w:val="21"/>
              </w:rPr>
            </w:pPr>
            <w:r w:rsidRPr="00FA631B">
              <w:rPr>
                <w:rFonts w:ascii="宋体" w:hAnsi="宋体" w:cs="宋体" w:hint="eastAsia"/>
                <w:kern w:val="0"/>
                <w:szCs w:val="21"/>
              </w:rPr>
              <w:t>其他要求</w:t>
            </w:r>
          </w:p>
        </w:tc>
        <w:tc>
          <w:tcPr>
            <w:tcW w:w="5529" w:type="dxa"/>
            <w:gridSpan w:val="4"/>
            <w:vAlign w:val="center"/>
          </w:tcPr>
          <w:p w:rsidR="00270027" w:rsidRDefault="00FF7360">
            <w:pPr>
              <w:pStyle w:val="af"/>
              <w:widowControl/>
              <w:numPr>
                <w:ilvl w:val="0"/>
                <w:numId w:val="13"/>
              </w:numPr>
              <w:ind w:firstLineChars="0"/>
              <w:jc w:val="left"/>
              <w:rPr>
                <w:b/>
                <w:bCs/>
                <w:sz w:val="44"/>
              </w:rPr>
            </w:pPr>
            <w:r w:rsidRPr="00D56203">
              <w:rPr>
                <w:rFonts w:hint="eastAsia"/>
              </w:rPr>
              <w:t>中选的</w:t>
            </w:r>
            <w:r w:rsidR="00FA7EEE" w:rsidRPr="00FA7EEE">
              <w:rPr>
                <w:rFonts w:hint="eastAsia"/>
              </w:rPr>
              <w:t>承租人承诺放弃优先购买权</w:t>
            </w:r>
            <w:r w:rsidR="00FA7EEE">
              <w:rPr>
                <w:rFonts w:hint="eastAsia"/>
              </w:rPr>
              <w:t>。</w:t>
            </w:r>
          </w:p>
          <w:p w:rsidR="0097463F" w:rsidRPr="00E84F63" w:rsidRDefault="001125A4" w:rsidP="006E4397">
            <w:pPr>
              <w:pStyle w:val="af"/>
              <w:widowControl/>
              <w:numPr>
                <w:ilvl w:val="0"/>
                <w:numId w:val="13"/>
              </w:numPr>
              <w:ind w:left="0" w:firstLineChars="0" w:firstLine="0"/>
              <w:jc w:val="left"/>
              <w:rPr>
                <w:rFonts w:ascii="宋体" w:hAnsi="宋体" w:cs="宋体"/>
                <w:kern w:val="0"/>
                <w:szCs w:val="21"/>
              </w:rPr>
            </w:pPr>
            <w:r>
              <w:rPr>
                <w:rFonts w:ascii="宋体" w:hAnsi="宋体" w:cs="宋体" w:hint="eastAsia"/>
                <w:kern w:val="0"/>
                <w:szCs w:val="21"/>
              </w:rPr>
              <w:t>竞价人在</w:t>
            </w:r>
            <w:r w:rsidR="00130A7A">
              <w:rPr>
                <w:rFonts w:ascii="宋体" w:hAnsi="宋体" w:cs="宋体" w:hint="eastAsia"/>
                <w:kern w:val="0"/>
                <w:szCs w:val="21"/>
              </w:rPr>
              <w:t>报名期间务必自行实地踏勘和了解物业现状</w:t>
            </w:r>
            <w:r>
              <w:rPr>
                <w:rFonts w:ascii="宋体" w:hAnsi="宋体" w:cs="宋体" w:hint="eastAsia"/>
                <w:kern w:val="0"/>
                <w:szCs w:val="21"/>
              </w:rPr>
              <w:t>，并承诺对物业的品质现状、权属、瑕疵等所有情况均已充分了解和认可。</w:t>
            </w:r>
          </w:p>
        </w:tc>
      </w:tr>
      <w:tr w:rsidR="00E466EA" w:rsidRPr="00FA631B" w:rsidTr="00211566">
        <w:tc>
          <w:tcPr>
            <w:tcW w:w="1384" w:type="dxa"/>
            <w:gridSpan w:val="2"/>
            <w:vMerge/>
          </w:tcPr>
          <w:p w:rsidR="00E466EA" w:rsidRPr="00FA631B" w:rsidRDefault="00E466EA">
            <w:pPr>
              <w:pStyle w:val="af"/>
              <w:ind w:firstLineChars="0" w:firstLine="0"/>
              <w:rPr>
                <w:rFonts w:ascii="宋体" w:hAnsi="宋体"/>
                <w:szCs w:val="21"/>
              </w:rPr>
            </w:pPr>
          </w:p>
        </w:tc>
        <w:tc>
          <w:tcPr>
            <w:tcW w:w="1700" w:type="dxa"/>
            <w:gridSpan w:val="4"/>
            <w:vAlign w:val="center"/>
          </w:tcPr>
          <w:p w:rsidR="00E466EA" w:rsidRPr="00FA631B" w:rsidRDefault="00E466EA">
            <w:pPr>
              <w:widowControl/>
              <w:rPr>
                <w:rFonts w:ascii="宋体" w:hAnsi="宋体" w:cs="宋体"/>
                <w:kern w:val="0"/>
                <w:szCs w:val="21"/>
              </w:rPr>
            </w:pPr>
            <w:r w:rsidRPr="00FA631B">
              <w:rPr>
                <w:rFonts w:ascii="宋体" w:hAnsi="宋体" w:cs="宋体" w:hint="eastAsia"/>
                <w:kern w:val="0"/>
                <w:szCs w:val="21"/>
              </w:rPr>
              <w:t>备注</w:t>
            </w:r>
          </w:p>
        </w:tc>
        <w:tc>
          <w:tcPr>
            <w:tcW w:w="5529" w:type="dxa"/>
            <w:gridSpan w:val="4"/>
            <w:vAlign w:val="center"/>
          </w:tcPr>
          <w:p w:rsidR="00E466EA" w:rsidRPr="00FA631B" w:rsidRDefault="00E466EA">
            <w:pPr>
              <w:widowControl/>
              <w:jc w:val="left"/>
              <w:rPr>
                <w:rFonts w:ascii="宋体" w:hAnsi="宋体" w:cs="宋体"/>
                <w:kern w:val="0"/>
                <w:szCs w:val="21"/>
              </w:rPr>
            </w:pPr>
            <w:r w:rsidRPr="00FA631B">
              <w:rPr>
                <w:rFonts w:ascii="宋体" w:hAnsi="宋体" w:cs="宋体" w:hint="eastAsia"/>
                <w:kern w:val="0"/>
                <w:szCs w:val="21"/>
              </w:rPr>
              <w:t>无</w:t>
            </w:r>
          </w:p>
        </w:tc>
      </w:tr>
      <w:tr w:rsidR="00E466EA" w:rsidRPr="00FA631B" w:rsidTr="00DF1086">
        <w:tc>
          <w:tcPr>
            <w:tcW w:w="3084" w:type="dxa"/>
            <w:gridSpan w:val="6"/>
            <w:vAlign w:val="center"/>
          </w:tcPr>
          <w:p w:rsidR="00E466EA" w:rsidRPr="00FA631B" w:rsidRDefault="00E466EA">
            <w:pPr>
              <w:widowControl/>
              <w:jc w:val="center"/>
              <w:rPr>
                <w:rFonts w:ascii="宋体" w:hAnsi="宋体" w:cs="宋体"/>
                <w:kern w:val="0"/>
                <w:szCs w:val="21"/>
              </w:rPr>
            </w:pPr>
            <w:r w:rsidRPr="00FA631B">
              <w:rPr>
                <w:rFonts w:ascii="宋体" w:hAnsi="宋体" w:cs="宋体" w:hint="eastAsia"/>
                <w:kern w:val="0"/>
                <w:szCs w:val="21"/>
              </w:rPr>
              <w:t>招租方式</w:t>
            </w:r>
          </w:p>
        </w:tc>
        <w:tc>
          <w:tcPr>
            <w:tcW w:w="5529" w:type="dxa"/>
            <w:gridSpan w:val="4"/>
            <w:vAlign w:val="center"/>
          </w:tcPr>
          <w:p w:rsidR="00E466EA" w:rsidRPr="00FA631B" w:rsidRDefault="00E466EA">
            <w:pPr>
              <w:widowControl/>
              <w:jc w:val="left"/>
              <w:rPr>
                <w:rFonts w:ascii="宋体" w:hAnsi="宋体" w:cs="宋体"/>
                <w:kern w:val="0"/>
                <w:szCs w:val="21"/>
              </w:rPr>
            </w:pPr>
            <w:r w:rsidRPr="00FA631B">
              <w:rPr>
                <w:rFonts w:ascii="宋体" w:hAnsi="宋体" w:cs="宋体" w:hint="eastAsia"/>
                <w:kern w:val="0"/>
                <w:szCs w:val="21"/>
              </w:rPr>
              <w:t>现场公开竞价</w:t>
            </w:r>
          </w:p>
        </w:tc>
      </w:tr>
      <w:tr w:rsidR="00E466EA" w:rsidRPr="00FA631B" w:rsidTr="00DF1086">
        <w:tc>
          <w:tcPr>
            <w:tcW w:w="3084" w:type="dxa"/>
            <w:gridSpan w:val="6"/>
            <w:vAlign w:val="center"/>
          </w:tcPr>
          <w:p w:rsidR="00E466EA" w:rsidRPr="00FA631B" w:rsidRDefault="00E466EA">
            <w:pPr>
              <w:widowControl/>
              <w:jc w:val="center"/>
              <w:rPr>
                <w:rFonts w:ascii="宋体" w:hAnsi="宋体" w:cs="宋体"/>
                <w:kern w:val="0"/>
                <w:szCs w:val="21"/>
              </w:rPr>
            </w:pPr>
            <w:r w:rsidRPr="00FA631B">
              <w:rPr>
                <w:rFonts w:ascii="宋体" w:hAnsi="宋体" w:cs="宋体" w:hint="eastAsia"/>
                <w:kern w:val="0"/>
                <w:szCs w:val="21"/>
              </w:rPr>
              <w:t>参加现场公开竞价的条件</w:t>
            </w:r>
          </w:p>
        </w:tc>
        <w:tc>
          <w:tcPr>
            <w:tcW w:w="5529" w:type="dxa"/>
            <w:gridSpan w:val="4"/>
            <w:vAlign w:val="center"/>
          </w:tcPr>
          <w:p w:rsidR="00E466EA" w:rsidRPr="00FA631B" w:rsidRDefault="00E466EA">
            <w:pPr>
              <w:widowControl/>
              <w:jc w:val="left"/>
              <w:rPr>
                <w:rFonts w:ascii="宋体" w:hAnsi="宋体" w:cs="宋体"/>
                <w:kern w:val="0"/>
                <w:szCs w:val="21"/>
              </w:rPr>
            </w:pPr>
            <w:r w:rsidRPr="00FA631B">
              <w:rPr>
                <w:rFonts w:ascii="宋体" w:hAnsi="宋体" w:cs="宋体" w:hint="eastAsia"/>
                <w:kern w:val="0"/>
                <w:szCs w:val="21"/>
              </w:rPr>
              <w:t>购买了竞价文件，通过资格审查并收到交易机构发出的《竞价邀请书》。</w:t>
            </w:r>
          </w:p>
        </w:tc>
      </w:tr>
      <w:tr w:rsidR="00E466EA" w:rsidRPr="00FA631B" w:rsidTr="00DF1086">
        <w:tc>
          <w:tcPr>
            <w:tcW w:w="937" w:type="dxa"/>
            <w:vMerge w:val="restart"/>
            <w:vAlign w:val="center"/>
          </w:tcPr>
          <w:p w:rsidR="00E466EA" w:rsidRPr="00FA631B" w:rsidRDefault="00E466EA">
            <w:pPr>
              <w:pStyle w:val="af"/>
              <w:ind w:firstLineChars="0" w:firstLine="0"/>
              <w:jc w:val="center"/>
              <w:rPr>
                <w:rFonts w:ascii="宋体" w:hAnsi="宋体"/>
                <w:szCs w:val="21"/>
              </w:rPr>
            </w:pPr>
            <w:r w:rsidRPr="00FA631B">
              <w:rPr>
                <w:rFonts w:ascii="宋体" w:hAnsi="宋体" w:cs="宋体" w:hint="eastAsia"/>
                <w:kern w:val="0"/>
                <w:szCs w:val="21"/>
              </w:rPr>
              <w:t>资格审查须知</w:t>
            </w:r>
          </w:p>
        </w:tc>
        <w:tc>
          <w:tcPr>
            <w:tcW w:w="2147" w:type="dxa"/>
            <w:gridSpan w:val="5"/>
            <w:vMerge w:val="restart"/>
            <w:vAlign w:val="center"/>
          </w:tcPr>
          <w:p w:rsidR="00E466EA" w:rsidRPr="00FA631B" w:rsidRDefault="00E466EA">
            <w:pPr>
              <w:widowControl/>
              <w:rPr>
                <w:rFonts w:ascii="宋体" w:hAnsi="宋体" w:cs="宋体"/>
                <w:kern w:val="0"/>
                <w:szCs w:val="21"/>
              </w:rPr>
            </w:pPr>
            <w:r w:rsidRPr="00FA631B">
              <w:rPr>
                <w:rFonts w:ascii="宋体" w:hAnsi="宋体" w:cs="宋体" w:hint="eastAsia"/>
                <w:kern w:val="0"/>
                <w:szCs w:val="21"/>
              </w:rPr>
              <w:t>竞价文件的购买</w:t>
            </w:r>
          </w:p>
        </w:tc>
        <w:tc>
          <w:tcPr>
            <w:tcW w:w="5529" w:type="dxa"/>
            <w:gridSpan w:val="4"/>
            <w:vAlign w:val="center"/>
          </w:tcPr>
          <w:p w:rsidR="00E466EA" w:rsidRPr="00FA631B" w:rsidRDefault="00E466EA" w:rsidP="00466A59">
            <w:pPr>
              <w:widowControl/>
              <w:jc w:val="left"/>
              <w:rPr>
                <w:rFonts w:ascii="宋体" w:hAnsi="宋体" w:cs="宋体"/>
                <w:kern w:val="0"/>
                <w:szCs w:val="21"/>
              </w:rPr>
            </w:pPr>
            <w:r w:rsidRPr="00FA631B">
              <w:rPr>
                <w:rFonts w:ascii="宋体" w:hAnsi="宋体" w:cs="宋体" w:hint="eastAsia"/>
                <w:kern w:val="0"/>
                <w:szCs w:val="21"/>
              </w:rPr>
              <w:t>购买时间：</w:t>
            </w:r>
            <w:r w:rsidR="000475C9" w:rsidRPr="00FA631B">
              <w:rPr>
                <w:rFonts w:ascii="宋体" w:hAnsi="宋体" w:hint="eastAsia"/>
                <w:szCs w:val="21"/>
              </w:rPr>
              <w:t>201</w:t>
            </w:r>
            <w:r w:rsidR="000475C9">
              <w:rPr>
                <w:rFonts w:ascii="宋体" w:hAnsi="宋体" w:hint="eastAsia"/>
                <w:szCs w:val="21"/>
              </w:rPr>
              <w:t>9</w:t>
            </w:r>
            <w:r w:rsidR="000475C9" w:rsidRPr="00FA631B">
              <w:rPr>
                <w:rFonts w:ascii="宋体" w:hAnsi="宋体" w:hint="eastAsia"/>
                <w:szCs w:val="21"/>
              </w:rPr>
              <w:t>年</w:t>
            </w:r>
            <w:r w:rsidR="000475C9">
              <w:rPr>
                <w:rFonts w:ascii="宋体" w:hAnsi="宋体" w:hint="eastAsia"/>
                <w:szCs w:val="21"/>
              </w:rPr>
              <w:t xml:space="preserve">  </w:t>
            </w:r>
            <w:r w:rsidR="000475C9" w:rsidRPr="00FA631B">
              <w:rPr>
                <w:rFonts w:ascii="宋体" w:hAnsi="宋体" w:hint="eastAsia"/>
                <w:szCs w:val="21"/>
              </w:rPr>
              <w:t>月</w:t>
            </w:r>
            <w:r w:rsidR="000475C9">
              <w:rPr>
                <w:rFonts w:ascii="宋体" w:hAnsi="宋体" w:hint="eastAsia"/>
                <w:szCs w:val="21"/>
              </w:rPr>
              <w:t xml:space="preserve">   </w:t>
            </w:r>
            <w:r w:rsidR="000475C9" w:rsidRPr="00FA631B">
              <w:rPr>
                <w:rFonts w:ascii="宋体" w:hAnsi="宋体" w:hint="eastAsia"/>
                <w:szCs w:val="21"/>
              </w:rPr>
              <w:t>日</w:t>
            </w:r>
            <w:r w:rsidRPr="00FA631B">
              <w:rPr>
                <w:rFonts w:ascii="宋体" w:hAnsi="宋体" w:hint="eastAsia"/>
                <w:szCs w:val="21"/>
              </w:rPr>
              <w:t>到</w:t>
            </w:r>
            <w:r w:rsidR="000475C9" w:rsidRPr="00FA631B">
              <w:rPr>
                <w:rFonts w:ascii="宋体" w:hAnsi="宋体" w:hint="eastAsia"/>
                <w:szCs w:val="21"/>
              </w:rPr>
              <w:t>201</w:t>
            </w:r>
            <w:r w:rsidR="000475C9">
              <w:rPr>
                <w:rFonts w:ascii="宋体" w:hAnsi="宋体" w:hint="eastAsia"/>
                <w:szCs w:val="21"/>
              </w:rPr>
              <w:t>9</w:t>
            </w:r>
            <w:r w:rsidR="000475C9" w:rsidRPr="00FA631B">
              <w:rPr>
                <w:rFonts w:ascii="宋体" w:hAnsi="宋体" w:hint="eastAsia"/>
                <w:szCs w:val="21"/>
              </w:rPr>
              <w:t>年</w:t>
            </w:r>
            <w:r w:rsidR="000475C9">
              <w:rPr>
                <w:rFonts w:ascii="宋体" w:hAnsi="宋体" w:hint="eastAsia"/>
                <w:szCs w:val="21"/>
              </w:rPr>
              <w:t xml:space="preserve">  </w:t>
            </w:r>
            <w:r w:rsidR="000475C9" w:rsidRPr="00FA631B">
              <w:rPr>
                <w:rFonts w:ascii="宋体" w:hAnsi="宋体" w:hint="eastAsia"/>
                <w:szCs w:val="21"/>
              </w:rPr>
              <w:t>月</w:t>
            </w:r>
            <w:r w:rsidR="000475C9">
              <w:rPr>
                <w:rFonts w:ascii="宋体" w:hAnsi="宋体" w:hint="eastAsia"/>
                <w:szCs w:val="21"/>
              </w:rPr>
              <w:t xml:space="preserve">   </w:t>
            </w:r>
            <w:r w:rsidR="000475C9" w:rsidRPr="00FA631B">
              <w:rPr>
                <w:rFonts w:ascii="宋体" w:hAnsi="宋体" w:hint="eastAsia"/>
                <w:szCs w:val="21"/>
              </w:rPr>
              <w:t>日</w:t>
            </w:r>
          </w:p>
        </w:tc>
      </w:tr>
      <w:tr w:rsidR="00E466EA" w:rsidRPr="00FA631B" w:rsidTr="00DF1086">
        <w:tc>
          <w:tcPr>
            <w:tcW w:w="937" w:type="dxa"/>
            <w:vMerge/>
            <w:vAlign w:val="center"/>
          </w:tcPr>
          <w:p w:rsidR="00E466EA" w:rsidRPr="00FA631B" w:rsidRDefault="00E466EA">
            <w:pPr>
              <w:pStyle w:val="af"/>
              <w:ind w:firstLineChars="0" w:firstLine="0"/>
              <w:jc w:val="center"/>
              <w:rPr>
                <w:rFonts w:ascii="宋体" w:hAnsi="宋体" w:cs="宋体"/>
                <w:kern w:val="0"/>
                <w:szCs w:val="21"/>
              </w:rPr>
            </w:pPr>
          </w:p>
        </w:tc>
        <w:tc>
          <w:tcPr>
            <w:tcW w:w="2147" w:type="dxa"/>
            <w:gridSpan w:val="5"/>
            <w:vMerge/>
            <w:vAlign w:val="center"/>
          </w:tcPr>
          <w:p w:rsidR="00E466EA" w:rsidRPr="00FA631B" w:rsidRDefault="00E466EA">
            <w:pPr>
              <w:widowControl/>
              <w:rPr>
                <w:rFonts w:ascii="宋体" w:hAnsi="宋体" w:cs="宋体"/>
                <w:kern w:val="0"/>
                <w:szCs w:val="21"/>
              </w:rPr>
            </w:pPr>
          </w:p>
        </w:tc>
        <w:tc>
          <w:tcPr>
            <w:tcW w:w="5529" w:type="dxa"/>
            <w:gridSpan w:val="4"/>
            <w:vAlign w:val="center"/>
          </w:tcPr>
          <w:p w:rsidR="00E466EA" w:rsidRPr="00FA631B" w:rsidRDefault="00E466EA">
            <w:pPr>
              <w:widowControl/>
              <w:jc w:val="left"/>
              <w:rPr>
                <w:rFonts w:ascii="宋体" w:hAnsi="宋体" w:cs="宋体"/>
                <w:kern w:val="0"/>
                <w:szCs w:val="21"/>
              </w:rPr>
            </w:pPr>
            <w:r w:rsidRPr="00FA631B">
              <w:rPr>
                <w:rFonts w:ascii="宋体" w:hAnsi="宋体" w:cs="宋体" w:hint="eastAsia"/>
                <w:kern w:val="0"/>
                <w:szCs w:val="21"/>
              </w:rPr>
              <w:t>购买金额：人民币200元/份/包（售后不退）</w:t>
            </w:r>
          </w:p>
        </w:tc>
      </w:tr>
      <w:tr w:rsidR="00E466EA" w:rsidRPr="00FA631B" w:rsidTr="00DF1086">
        <w:tc>
          <w:tcPr>
            <w:tcW w:w="937" w:type="dxa"/>
            <w:vMerge/>
            <w:vAlign w:val="center"/>
          </w:tcPr>
          <w:p w:rsidR="00E466EA" w:rsidRPr="00FA631B" w:rsidRDefault="00E466EA">
            <w:pPr>
              <w:pStyle w:val="af"/>
              <w:ind w:firstLineChars="0" w:firstLine="0"/>
              <w:jc w:val="center"/>
              <w:rPr>
                <w:rFonts w:ascii="宋体" w:hAnsi="宋体" w:cs="宋体"/>
                <w:kern w:val="0"/>
                <w:szCs w:val="21"/>
              </w:rPr>
            </w:pPr>
          </w:p>
        </w:tc>
        <w:tc>
          <w:tcPr>
            <w:tcW w:w="2147" w:type="dxa"/>
            <w:gridSpan w:val="5"/>
            <w:vMerge/>
            <w:vAlign w:val="center"/>
          </w:tcPr>
          <w:p w:rsidR="00E466EA" w:rsidRPr="00FA631B" w:rsidRDefault="00E466EA">
            <w:pPr>
              <w:widowControl/>
              <w:rPr>
                <w:rFonts w:ascii="宋体" w:hAnsi="宋体" w:cs="宋体"/>
                <w:kern w:val="0"/>
                <w:szCs w:val="21"/>
              </w:rPr>
            </w:pPr>
          </w:p>
        </w:tc>
        <w:tc>
          <w:tcPr>
            <w:tcW w:w="5529" w:type="dxa"/>
            <w:gridSpan w:val="4"/>
            <w:vAlign w:val="center"/>
          </w:tcPr>
          <w:p w:rsidR="00E466EA" w:rsidRPr="00FA631B" w:rsidRDefault="00E466EA">
            <w:pPr>
              <w:widowControl/>
              <w:jc w:val="left"/>
              <w:rPr>
                <w:rFonts w:ascii="宋体" w:hAnsi="宋体" w:cs="宋体"/>
                <w:kern w:val="0"/>
                <w:szCs w:val="21"/>
              </w:rPr>
            </w:pPr>
            <w:r w:rsidRPr="00FA631B">
              <w:rPr>
                <w:rFonts w:ascii="宋体" w:hAnsi="宋体" w:cs="宋体" w:hint="eastAsia"/>
                <w:kern w:val="0"/>
                <w:szCs w:val="21"/>
              </w:rPr>
              <w:t>购买提供材料：</w:t>
            </w:r>
          </w:p>
          <w:p w:rsidR="00E466EA" w:rsidRPr="00FA631B" w:rsidRDefault="00E466EA">
            <w:pPr>
              <w:widowControl/>
              <w:jc w:val="left"/>
              <w:rPr>
                <w:rFonts w:ascii="宋体" w:hAnsi="宋体" w:cs="宋体"/>
                <w:kern w:val="0"/>
                <w:szCs w:val="21"/>
              </w:rPr>
            </w:pPr>
            <w:r w:rsidRPr="00FA631B">
              <w:rPr>
                <w:rFonts w:ascii="宋体" w:hAnsi="宋体" w:cs="宋体" w:hint="eastAsia"/>
                <w:kern w:val="0"/>
                <w:szCs w:val="21"/>
              </w:rPr>
              <w:t xml:space="preserve">1）法人证明书 </w:t>
            </w:r>
          </w:p>
          <w:p w:rsidR="00E466EA" w:rsidRPr="00FA631B" w:rsidRDefault="00E466EA">
            <w:pPr>
              <w:widowControl/>
              <w:jc w:val="left"/>
              <w:rPr>
                <w:rFonts w:ascii="宋体" w:hAnsi="宋体" w:cs="宋体"/>
                <w:kern w:val="0"/>
                <w:szCs w:val="21"/>
              </w:rPr>
            </w:pPr>
            <w:r w:rsidRPr="00FA631B">
              <w:rPr>
                <w:rFonts w:ascii="宋体" w:hAnsi="宋体" w:cs="宋体" w:hint="eastAsia"/>
                <w:kern w:val="0"/>
                <w:szCs w:val="21"/>
              </w:rPr>
              <w:t>2）授权委托书</w:t>
            </w:r>
          </w:p>
          <w:p w:rsidR="00E466EA" w:rsidRPr="00FA631B" w:rsidRDefault="00E466EA">
            <w:pPr>
              <w:widowControl/>
              <w:jc w:val="left"/>
              <w:rPr>
                <w:rFonts w:ascii="宋体" w:hAnsi="宋体" w:cs="宋体"/>
                <w:kern w:val="0"/>
                <w:szCs w:val="21"/>
              </w:rPr>
            </w:pPr>
            <w:r w:rsidRPr="00FA631B">
              <w:rPr>
                <w:rFonts w:ascii="宋体" w:hAnsi="宋体" w:cs="宋体" w:hint="eastAsia"/>
                <w:kern w:val="0"/>
                <w:szCs w:val="21"/>
              </w:rPr>
              <w:t>3）被授权人提供身份证复印件（原件随身携带备查）</w:t>
            </w:r>
          </w:p>
        </w:tc>
      </w:tr>
      <w:tr w:rsidR="00E466EA" w:rsidRPr="00FA631B" w:rsidTr="00DF1086">
        <w:tc>
          <w:tcPr>
            <w:tcW w:w="937" w:type="dxa"/>
            <w:vMerge/>
            <w:vAlign w:val="center"/>
          </w:tcPr>
          <w:p w:rsidR="00E466EA" w:rsidRPr="00FA631B" w:rsidRDefault="00E466EA">
            <w:pPr>
              <w:pStyle w:val="af"/>
              <w:ind w:firstLineChars="0" w:firstLine="0"/>
              <w:jc w:val="center"/>
              <w:rPr>
                <w:rFonts w:ascii="宋体" w:hAnsi="宋体" w:cs="宋体"/>
                <w:kern w:val="0"/>
                <w:szCs w:val="21"/>
              </w:rPr>
            </w:pPr>
          </w:p>
        </w:tc>
        <w:tc>
          <w:tcPr>
            <w:tcW w:w="2147" w:type="dxa"/>
            <w:gridSpan w:val="5"/>
            <w:vMerge/>
            <w:vAlign w:val="center"/>
          </w:tcPr>
          <w:p w:rsidR="00E466EA" w:rsidRPr="00FA631B" w:rsidRDefault="00E466EA">
            <w:pPr>
              <w:widowControl/>
              <w:rPr>
                <w:rFonts w:ascii="宋体" w:hAnsi="宋体" w:cs="宋体"/>
                <w:kern w:val="0"/>
                <w:szCs w:val="21"/>
              </w:rPr>
            </w:pPr>
          </w:p>
        </w:tc>
        <w:tc>
          <w:tcPr>
            <w:tcW w:w="5529" w:type="dxa"/>
            <w:gridSpan w:val="4"/>
            <w:vAlign w:val="center"/>
          </w:tcPr>
          <w:p w:rsidR="00E466EA" w:rsidRPr="00FA631B" w:rsidRDefault="00E466EA">
            <w:pPr>
              <w:widowControl/>
              <w:jc w:val="left"/>
              <w:rPr>
                <w:rFonts w:ascii="宋体" w:hAnsi="宋体" w:cs="宋体"/>
                <w:kern w:val="0"/>
                <w:szCs w:val="21"/>
              </w:rPr>
            </w:pPr>
            <w:r w:rsidRPr="00FA631B">
              <w:rPr>
                <w:rFonts w:ascii="宋体" w:hAnsi="宋体" w:cs="宋体" w:hint="eastAsia"/>
                <w:kern w:val="0"/>
                <w:szCs w:val="21"/>
              </w:rPr>
              <w:t>网上购买：</w:t>
            </w:r>
          </w:p>
          <w:p w:rsidR="00E466EA" w:rsidRPr="00FA631B" w:rsidRDefault="00E466EA">
            <w:pPr>
              <w:widowControl/>
              <w:jc w:val="left"/>
              <w:rPr>
                <w:rFonts w:ascii="宋体" w:hAnsi="宋体" w:cs="宋体"/>
                <w:kern w:val="0"/>
                <w:szCs w:val="21"/>
              </w:rPr>
            </w:pPr>
            <w:r w:rsidRPr="00FA631B">
              <w:rPr>
                <w:rFonts w:ascii="宋体" w:hAnsi="宋体" w:cs="宋体" w:hint="eastAsia"/>
                <w:kern w:val="0"/>
                <w:szCs w:val="21"/>
              </w:rPr>
              <w:t>1）电话咨询交易机构联系人：</w:t>
            </w:r>
            <w:r w:rsidR="006C0ACB" w:rsidRPr="00FA631B">
              <w:rPr>
                <w:rFonts w:ascii="宋体" w:hAnsi="宋体" w:cs="宋体" w:hint="eastAsia"/>
                <w:kern w:val="0"/>
                <w:szCs w:val="21"/>
              </w:rPr>
              <w:t>章春</w:t>
            </w:r>
            <w:r w:rsidR="00FA7EEE">
              <w:rPr>
                <w:rFonts w:ascii="宋体" w:hAnsi="宋体" w:cs="宋体" w:hint="eastAsia"/>
                <w:kern w:val="0"/>
                <w:szCs w:val="21"/>
              </w:rPr>
              <w:t>苹</w:t>
            </w:r>
            <w:r w:rsidRPr="00FA631B">
              <w:rPr>
                <w:rFonts w:ascii="宋体" w:hAnsi="宋体" w:cs="宋体" w:hint="eastAsia"/>
                <w:kern w:val="0"/>
                <w:szCs w:val="21"/>
              </w:rPr>
              <w:t>、</w:t>
            </w:r>
            <w:r w:rsidR="00FA7EEE">
              <w:rPr>
                <w:rFonts w:ascii="宋体" w:hAnsi="宋体" w:cs="宋体" w:hint="eastAsia"/>
                <w:kern w:val="0"/>
                <w:szCs w:val="21"/>
              </w:rPr>
              <w:t>张艺</w:t>
            </w:r>
            <w:r w:rsidR="00136E14">
              <w:rPr>
                <w:rFonts w:ascii="宋体" w:hAnsi="宋体" w:cs="宋体" w:hint="eastAsia"/>
                <w:kern w:val="0"/>
                <w:szCs w:val="21"/>
              </w:rPr>
              <w:t>龄</w:t>
            </w:r>
            <w:r w:rsidRPr="00FA631B">
              <w:rPr>
                <w:rFonts w:ascii="宋体" w:hAnsi="宋体" w:cs="宋体" w:hint="eastAsia"/>
                <w:kern w:val="0"/>
                <w:szCs w:val="21"/>
              </w:rPr>
              <w:t>；</w:t>
            </w:r>
          </w:p>
          <w:p w:rsidR="00E466EA" w:rsidRPr="00FA631B" w:rsidRDefault="00E466EA">
            <w:pPr>
              <w:widowControl/>
              <w:jc w:val="left"/>
              <w:rPr>
                <w:rFonts w:ascii="宋体" w:hAnsi="宋体" w:cs="宋体"/>
                <w:kern w:val="0"/>
                <w:szCs w:val="21"/>
              </w:rPr>
            </w:pPr>
            <w:r w:rsidRPr="00FA631B">
              <w:rPr>
                <w:rFonts w:ascii="宋体" w:hAnsi="宋体" w:cs="宋体" w:hint="eastAsia"/>
                <w:kern w:val="0"/>
                <w:szCs w:val="21"/>
              </w:rPr>
              <w:t>2）在</w:t>
            </w:r>
            <w:r w:rsidRPr="00FA631B">
              <w:rPr>
                <w:rFonts w:ascii="宋体" w:hAnsi="宋体" w:cs="宋体"/>
                <w:kern w:val="0"/>
                <w:szCs w:val="21"/>
              </w:rPr>
              <w:t>http://pan.baidu.com/s/1bnrjUKB</w:t>
            </w:r>
            <w:r w:rsidRPr="00FA631B">
              <w:rPr>
                <w:rFonts w:ascii="宋体" w:hAnsi="宋体" w:cs="宋体" w:hint="eastAsia"/>
                <w:kern w:val="0"/>
                <w:szCs w:val="21"/>
              </w:rPr>
              <w:t>下载并填写报名登记；</w:t>
            </w:r>
          </w:p>
          <w:p w:rsidR="00E466EA" w:rsidRPr="00FA631B" w:rsidRDefault="00E466EA">
            <w:pPr>
              <w:widowControl/>
              <w:jc w:val="left"/>
              <w:rPr>
                <w:rFonts w:ascii="宋体" w:hAnsi="宋体" w:cs="宋体"/>
                <w:kern w:val="0"/>
                <w:szCs w:val="21"/>
              </w:rPr>
            </w:pPr>
            <w:r w:rsidRPr="00FA631B">
              <w:rPr>
                <w:rFonts w:ascii="宋体" w:hAnsi="宋体" w:cs="宋体" w:hint="eastAsia"/>
                <w:kern w:val="0"/>
                <w:szCs w:val="21"/>
              </w:rPr>
              <w:t>3）</w:t>
            </w:r>
            <w:hyperlink r:id="rId10" w:history="1">
              <w:r w:rsidR="0084018C" w:rsidRPr="003F737B">
                <w:rPr>
                  <w:rStyle w:val="aa"/>
                  <w:rFonts w:ascii="宋体" w:hAnsi="宋体" w:cs="宋体" w:hint="eastAsia"/>
                  <w:kern w:val="0"/>
                  <w:szCs w:val="21"/>
                </w:rPr>
                <w:t>将填写后的报名登记表及购买材料发送至邮箱690731298</w:t>
              </w:r>
              <w:r w:rsidR="0084018C" w:rsidRPr="003F737B">
                <w:rPr>
                  <w:rStyle w:val="aa"/>
                  <w:rFonts w:ascii="宋体" w:hAnsi="宋体" w:cs="宋体"/>
                  <w:kern w:val="0"/>
                  <w:szCs w:val="21"/>
                </w:rPr>
                <w:t>@</w:t>
              </w:r>
              <w:r w:rsidR="0084018C" w:rsidRPr="003F737B">
                <w:rPr>
                  <w:rStyle w:val="aa"/>
                  <w:rFonts w:ascii="宋体" w:hAnsi="宋体" w:cs="宋体" w:hint="eastAsia"/>
                  <w:kern w:val="0"/>
                  <w:szCs w:val="21"/>
                </w:rPr>
                <w:t>qq</w:t>
              </w:r>
              <w:r w:rsidR="0084018C" w:rsidRPr="003F737B">
                <w:rPr>
                  <w:rStyle w:val="aa"/>
                  <w:rFonts w:ascii="宋体" w:hAnsi="宋体" w:cs="宋体"/>
                  <w:kern w:val="0"/>
                  <w:szCs w:val="21"/>
                </w:rPr>
                <w:t xml:space="preserve">.com </w:t>
              </w:r>
            </w:hyperlink>
          </w:p>
          <w:p w:rsidR="00E466EA" w:rsidRPr="00FA631B" w:rsidRDefault="00E466EA">
            <w:pPr>
              <w:widowControl/>
              <w:jc w:val="left"/>
              <w:rPr>
                <w:rFonts w:ascii="宋体" w:hAnsi="宋体" w:cs="宋体"/>
                <w:kern w:val="0"/>
                <w:szCs w:val="21"/>
              </w:rPr>
            </w:pPr>
            <w:r w:rsidRPr="00FA631B">
              <w:rPr>
                <w:rFonts w:ascii="宋体" w:hAnsi="宋体" w:cs="宋体" w:hint="eastAsia"/>
                <w:kern w:val="0"/>
                <w:szCs w:val="21"/>
              </w:rPr>
              <w:t>现场购买：</w:t>
            </w:r>
            <w:r w:rsidR="001127D4">
              <w:rPr>
                <w:rFonts w:ascii="宋体" w:hAnsi="宋体" w:cs="宋体" w:hint="eastAsia"/>
                <w:szCs w:val="21"/>
              </w:rPr>
              <w:t>深圳市南山区沙河西路与白石路交汇处深圳湾科技生态园9栋B4座6楼</w:t>
            </w:r>
          </w:p>
        </w:tc>
      </w:tr>
      <w:tr w:rsidR="00E466EA" w:rsidRPr="00FA631B" w:rsidTr="00DF1086">
        <w:tc>
          <w:tcPr>
            <w:tcW w:w="937" w:type="dxa"/>
            <w:vMerge/>
            <w:vAlign w:val="center"/>
          </w:tcPr>
          <w:p w:rsidR="00E466EA" w:rsidRPr="00FA631B" w:rsidRDefault="00E466EA">
            <w:pPr>
              <w:pStyle w:val="af"/>
              <w:ind w:firstLineChars="0" w:firstLine="0"/>
              <w:jc w:val="center"/>
              <w:rPr>
                <w:rFonts w:ascii="宋体" w:hAnsi="宋体" w:cs="宋体"/>
                <w:kern w:val="0"/>
                <w:szCs w:val="21"/>
              </w:rPr>
            </w:pPr>
          </w:p>
        </w:tc>
        <w:tc>
          <w:tcPr>
            <w:tcW w:w="2147" w:type="dxa"/>
            <w:gridSpan w:val="5"/>
            <w:vAlign w:val="center"/>
          </w:tcPr>
          <w:p w:rsidR="00E466EA" w:rsidRPr="00FA631B" w:rsidRDefault="00E466EA">
            <w:pPr>
              <w:widowControl/>
              <w:rPr>
                <w:rFonts w:ascii="宋体" w:hAnsi="宋体" w:cs="宋体"/>
                <w:kern w:val="0"/>
                <w:szCs w:val="21"/>
              </w:rPr>
            </w:pPr>
            <w:r w:rsidRPr="00FA631B">
              <w:rPr>
                <w:rFonts w:ascii="宋体" w:hAnsi="宋体" w:cs="宋体" w:hint="eastAsia"/>
                <w:kern w:val="0"/>
                <w:szCs w:val="21"/>
              </w:rPr>
              <w:t>竞价人应具备的资格条件</w:t>
            </w:r>
          </w:p>
        </w:tc>
        <w:tc>
          <w:tcPr>
            <w:tcW w:w="5529" w:type="dxa"/>
            <w:gridSpan w:val="4"/>
            <w:vAlign w:val="center"/>
          </w:tcPr>
          <w:p w:rsidR="00E466EA" w:rsidRPr="00FA631B" w:rsidRDefault="00E466EA">
            <w:pPr>
              <w:widowControl/>
              <w:jc w:val="left"/>
              <w:rPr>
                <w:rFonts w:ascii="宋体" w:hAnsi="宋体" w:cs="宋体"/>
                <w:kern w:val="0"/>
                <w:szCs w:val="21"/>
              </w:rPr>
            </w:pPr>
            <w:r w:rsidRPr="00FA631B">
              <w:rPr>
                <w:rFonts w:ascii="宋体" w:hAnsi="宋体" w:cs="宋体" w:hint="eastAsia"/>
                <w:kern w:val="0"/>
                <w:szCs w:val="21"/>
              </w:rPr>
              <w:t>竞价人报名后，详细阅读竞价文件，按项目简介表中要求的资格条件提供证明材料。（提供营业执照复印件加盖公章，有特殊要求的须提供相应的证明材料）</w:t>
            </w:r>
          </w:p>
        </w:tc>
      </w:tr>
      <w:tr w:rsidR="00E466EA" w:rsidRPr="00FA631B" w:rsidTr="00DF1086">
        <w:tc>
          <w:tcPr>
            <w:tcW w:w="937" w:type="dxa"/>
            <w:vMerge/>
          </w:tcPr>
          <w:p w:rsidR="00E466EA" w:rsidRPr="00FA631B" w:rsidRDefault="00E466EA">
            <w:pPr>
              <w:pStyle w:val="af"/>
              <w:ind w:firstLineChars="0" w:firstLine="0"/>
              <w:rPr>
                <w:rFonts w:ascii="宋体" w:hAnsi="宋体"/>
                <w:szCs w:val="21"/>
              </w:rPr>
            </w:pPr>
          </w:p>
        </w:tc>
        <w:tc>
          <w:tcPr>
            <w:tcW w:w="2147" w:type="dxa"/>
            <w:gridSpan w:val="5"/>
            <w:vAlign w:val="center"/>
          </w:tcPr>
          <w:p w:rsidR="00E466EA" w:rsidRPr="00FA631B" w:rsidRDefault="00E466EA">
            <w:pPr>
              <w:widowControl/>
              <w:rPr>
                <w:rFonts w:ascii="宋体" w:hAnsi="宋体" w:cs="宋体"/>
                <w:kern w:val="0"/>
                <w:szCs w:val="21"/>
              </w:rPr>
            </w:pPr>
            <w:r w:rsidRPr="00FA631B">
              <w:rPr>
                <w:rFonts w:ascii="宋体" w:hAnsi="宋体" w:cs="宋体" w:hint="eastAsia"/>
                <w:kern w:val="0"/>
                <w:szCs w:val="21"/>
              </w:rPr>
              <w:t>竞价人需提交的资格审查材料</w:t>
            </w:r>
          </w:p>
        </w:tc>
        <w:tc>
          <w:tcPr>
            <w:tcW w:w="5529" w:type="dxa"/>
            <w:gridSpan w:val="4"/>
            <w:vAlign w:val="center"/>
          </w:tcPr>
          <w:p w:rsidR="00E466EA" w:rsidRPr="00FA631B" w:rsidRDefault="00E466EA">
            <w:pPr>
              <w:widowControl/>
              <w:jc w:val="left"/>
              <w:rPr>
                <w:rFonts w:ascii="宋体" w:hAnsi="宋体" w:cs="宋体"/>
                <w:kern w:val="0"/>
                <w:szCs w:val="21"/>
              </w:rPr>
            </w:pPr>
            <w:r w:rsidRPr="00FA631B">
              <w:rPr>
                <w:rFonts w:ascii="宋体" w:hAnsi="宋体" w:cs="宋体" w:hint="eastAsia"/>
                <w:kern w:val="0"/>
                <w:szCs w:val="21"/>
              </w:rPr>
              <w:t>提交《公开竞价资格审查文件》（装订成册，1份正本1份副本），格式详见竞价文件第五章。</w:t>
            </w:r>
          </w:p>
        </w:tc>
      </w:tr>
      <w:tr w:rsidR="00E466EA" w:rsidRPr="00FA631B" w:rsidTr="00DF1086">
        <w:tc>
          <w:tcPr>
            <w:tcW w:w="937" w:type="dxa"/>
            <w:vMerge/>
          </w:tcPr>
          <w:p w:rsidR="00E466EA" w:rsidRPr="00FA631B" w:rsidRDefault="00E466EA">
            <w:pPr>
              <w:pStyle w:val="af"/>
              <w:ind w:firstLineChars="0" w:firstLine="0"/>
              <w:rPr>
                <w:rFonts w:ascii="宋体" w:hAnsi="宋体"/>
                <w:szCs w:val="21"/>
              </w:rPr>
            </w:pPr>
          </w:p>
        </w:tc>
        <w:tc>
          <w:tcPr>
            <w:tcW w:w="2147" w:type="dxa"/>
            <w:gridSpan w:val="5"/>
            <w:vAlign w:val="center"/>
          </w:tcPr>
          <w:p w:rsidR="00E466EA" w:rsidRPr="00FA631B" w:rsidRDefault="00E466EA">
            <w:pPr>
              <w:widowControl/>
              <w:rPr>
                <w:rFonts w:ascii="宋体" w:hAnsi="宋体" w:cs="宋体"/>
                <w:kern w:val="0"/>
                <w:szCs w:val="21"/>
              </w:rPr>
            </w:pPr>
            <w:r w:rsidRPr="00FA631B">
              <w:rPr>
                <w:rFonts w:ascii="宋体" w:hAnsi="宋体" w:cs="宋体" w:hint="eastAsia"/>
                <w:kern w:val="0"/>
                <w:szCs w:val="21"/>
              </w:rPr>
              <w:t>资格审查资料递交时间</w:t>
            </w:r>
          </w:p>
        </w:tc>
        <w:tc>
          <w:tcPr>
            <w:tcW w:w="5529" w:type="dxa"/>
            <w:gridSpan w:val="4"/>
            <w:vAlign w:val="center"/>
          </w:tcPr>
          <w:p w:rsidR="00E466EA" w:rsidRPr="00FA631B" w:rsidRDefault="000475C9" w:rsidP="00466A59">
            <w:pPr>
              <w:widowControl/>
              <w:jc w:val="left"/>
              <w:rPr>
                <w:rFonts w:ascii="宋体" w:hAnsi="宋体" w:cs="宋体"/>
                <w:kern w:val="0"/>
                <w:szCs w:val="21"/>
              </w:rPr>
            </w:pPr>
            <w:r w:rsidRPr="00FA631B">
              <w:rPr>
                <w:rFonts w:ascii="宋体" w:hAnsi="宋体" w:hint="eastAsia"/>
                <w:szCs w:val="21"/>
              </w:rPr>
              <w:t>201</w:t>
            </w:r>
            <w:r>
              <w:rPr>
                <w:rFonts w:ascii="宋体" w:hAnsi="宋体" w:hint="eastAsia"/>
                <w:szCs w:val="21"/>
              </w:rPr>
              <w:t>9</w:t>
            </w:r>
            <w:r w:rsidRPr="00FA631B">
              <w:rPr>
                <w:rFonts w:ascii="宋体" w:hAnsi="宋体" w:hint="eastAsia"/>
                <w:szCs w:val="21"/>
              </w:rPr>
              <w:t>年</w:t>
            </w:r>
            <w:r>
              <w:rPr>
                <w:rFonts w:ascii="宋体" w:hAnsi="宋体" w:hint="eastAsia"/>
                <w:szCs w:val="21"/>
              </w:rPr>
              <w:t xml:space="preserve">  </w:t>
            </w:r>
            <w:r w:rsidRPr="00FA631B">
              <w:rPr>
                <w:rFonts w:ascii="宋体" w:hAnsi="宋体" w:hint="eastAsia"/>
                <w:szCs w:val="21"/>
              </w:rPr>
              <w:t>月</w:t>
            </w:r>
            <w:r>
              <w:rPr>
                <w:rFonts w:ascii="宋体" w:hAnsi="宋体" w:hint="eastAsia"/>
                <w:szCs w:val="21"/>
              </w:rPr>
              <w:t xml:space="preserve">   </w:t>
            </w:r>
            <w:r w:rsidRPr="00FA631B">
              <w:rPr>
                <w:rFonts w:ascii="宋体" w:hAnsi="宋体" w:hint="eastAsia"/>
                <w:szCs w:val="21"/>
              </w:rPr>
              <w:t>日</w:t>
            </w:r>
            <w:r w:rsidR="00E466EA" w:rsidRPr="00FA631B">
              <w:rPr>
                <w:rFonts w:ascii="宋体" w:hAnsi="宋体" w:cs="宋体" w:hint="eastAsia"/>
                <w:kern w:val="0"/>
                <w:szCs w:val="21"/>
              </w:rPr>
              <w:t>17：00前</w:t>
            </w:r>
          </w:p>
        </w:tc>
      </w:tr>
      <w:tr w:rsidR="00E466EA" w:rsidRPr="00FA631B" w:rsidTr="00DF1086">
        <w:tc>
          <w:tcPr>
            <w:tcW w:w="937" w:type="dxa"/>
            <w:vMerge/>
          </w:tcPr>
          <w:p w:rsidR="00E466EA" w:rsidRPr="00FA631B" w:rsidRDefault="00E466EA">
            <w:pPr>
              <w:pStyle w:val="af"/>
              <w:ind w:firstLineChars="0" w:firstLine="0"/>
              <w:rPr>
                <w:rFonts w:ascii="宋体" w:hAnsi="宋体"/>
                <w:szCs w:val="21"/>
              </w:rPr>
            </w:pPr>
          </w:p>
        </w:tc>
        <w:tc>
          <w:tcPr>
            <w:tcW w:w="2147" w:type="dxa"/>
            <w:gridSpan w:val="5"/>
            <w:vAlign w:val="center"/>
          </w:tcPr>
          <w:p w:rsidR="00E466EA" w:rsidRPr="00FA631B" w:rsidRDefault="00E466EA">
            <w:pPr>
              <w:widowControl/>
              <w:jc w:val="left"/>
              <w:rPr>
                <w:rFonts w:ascii="宋体" w:hAnsi="宋体" w:cs="宋体"/>
                <w:kern w:val="0"/>
                <w:szCs w:val="21"/>
              </w:rPr>
            </w:pPr>
            <w:r w:rsidRPr="00FA631B">
              <w:rPr>
                <w:rFonts w:ascii="宋体" w:hAnsi="宋体" w:cs="宋体" w:hint="eastAsia"/>
                <w:spacing w:val="-6"/>
                <w:kern w:val="0"/>
                <w:szCs w:val="21"/>
              </w:rPr>
              <w:t>资格审查材料递交地点</w:t>
            </w:r>
          </w:p>
        </w:tc>
        <w:tc>
          <w:tcPr>
            <w:tcW w:w="5529" w:type="dxa"/>
            <w:gridSpan w:val="4"/>
            <w:vAlign w:val="center"/>
          </w:tcPr>
          <w:p w:rsidR="00E466EA" w:rsidRPr="00FA631B" w:rsidRDefault="001127D4">
            <w:pPr>
              <w:widowControl/>
              <w:jc w:val="left"/>
              <w:rPr>
                <w:rFonts w:ascii="宋体" w:hAnsi="宋体" w:cs="宋体"/>
                <w:spacing w:val="-6"/>
                <w:kern w:val="0"/>
                <w:szCs w:val="21"/>
              </w:rPr>
            </w:pPr>
            <w:r>
              <w:rPr>
                <w:rFonts w:ascii="宋体" w:hAnsi="宋体" w:cs="宋体" w:hint="eastAsia"/>
                <w:szCs w:val="21"/>
              </w:rPr>
              <w:t>深圳市南山区沙河西路与白石路交汇处深圳湾科技生态园9栋B4座6楼</w:t>
            </w:r>
          </w:p>
        </w:tc>
      </w:tr>
      <w:tr w:rsidR="00E466EA" w:rsidRPr="00FA631B" w:rsidTr="00DF1086">
        <w:tc>
          <w:tcPr>
            <w:tcW w:w="937" w:type="dxa"/>
            <w:vMerge/>
          </w:tcPr>
          <w:p w:rsidR="00E466EA" w:rsidRPr="00FA631B" w:rsidRDefault="00E466EA">
            <w:pPr>
              <w:pStyle w:val="af"/>
              <w:ind w:firstLineChars="0" w:firstLine="0"/>
              <w:rPr>
                <w:rFonts w:ascii="宋体" w:hAnsi="宋体"/>
                <w:szCs w:val="21"/>
              </w:rPr>
            </w:pPr>
          </w:p>
        </w:tc>
        <w:tc>
          <w:tcPr>
            <w:tcW w:w="2147" w:type="dxa"/>
            <w:gridSpan w:val="5"/>
            <w:vAlign w:val="center"/>
          </w:tcPr>
          <w:p w:rsidR="00E466EA" w:rsidRPr="00FA631B" w:rsidRDefault="00E466EA">
            <w:pPr>
              <w:widowControl/>
              <w:rPr>
                <w:rFonts w:ascii="宋体" w:hAnsi="宋体" w:cs="宋体"/>
                <w:kern w:val="0"/>
                <w:szCs w:val="21"/>
              </w:rPr>
            </w:pPr>
            <w:r w:rsidRPr="00FA631B">
              <w:rPr>
                <w:rFonts w:ascii="宋体" w:hAnsi="宋体" w:cs="宋体" w:hint="eastAsia"/>
                <w:kern w:val="0"/>
                <w:szCs w:val="21"/>
              </w:rPr>
              <w:t>履约条件</w:t>
            </w:r>
          </w:p>
        </w:tc>
        <w:tc>
          <w:tcPr>
            <w:tcW w:w="5529" w:type="dxa"/>
            <w:gridSpan w:val="4"/>
            <w:vAlign w:val="center"/>
          </w:tcPr>
          <w:p w:rsidR="00E466EA" w:rsidRPr="00FA631B" w:rsidRDefault="00E466EA">
            <w:pPr>
              <w:widowControl/>
              <w:jc w:val="left"/>
              <w:rPr>
                <w:rFonts w:ascii="宋体" w:hAnsi="宋体" w:cs="宋体"/>
                <w:kern w:val="0"/>
                <w:szCs w:val="21"/>
              </w:rPr>
            </w:pPr>
            <w:r w:rsidRPr="00FA631B">
              <w:rPr>
                <w:rFonts w:ascii="宋体" w:hAnsi="宋体" w:cs="宋体" w:hint="eastAsia"/>
                <w:kern w:val="0"/>
                <w:szCs w:val="21"/>
              </w:rPr>
              <w:t>详见竞价文件第二章</w:t>
            </w:r>
          </w:p>
        </w:tc>
      </w:tr>
      <w:tr w:rsidR="00E466EA" w:rsidRPr="00FA631B" w:rsidTr="00DF1086">
        <w:tc>
          <w:tcPr>
            <w:tcW w:w="937" w:type="dxa"/>
            <w:vMerge w:val="restart"/>
            <w:vAlign w:val="center"/>
          </w:tcPr>
          <w:p w:rsidR="00E466EA" w:rsidRPr="00FA631B" w:rsidRDefault="00E466EA">
            <w:pPr>
              <w:pStyle w:val="af"/>
              <w:ind w:firstLineChars="0" w:firstLine="0"/>
              <w:jc w:val="center"/>
              <w:rPr>
                <w:rFonts w:ascii="宋体" w:hAnsi="宋体"/>
                <w:szCs w:val="21"/>
              </w:rPr>
            </w:pPr>
            <w:r w:rsidRPr="00FA631B">
              <w:rPr>
                <w:rFonts w:ascii="宋体" w:hAnsi="宋体" w:cs="宋体" w:hint="eastAsia"/>
                <w:kern w:val="0"/>
                <w:szCs w:val="21"/>
              </w:rPr>
              <w:t>现场竞价须知</w:t>
            </w:r>
          </w:p>
        </w:tc>
        <w:tc>
          <w:tcPr>
            <w:tcW w:w="2147" w:type="dxa"/>
            <w:gridSpan w:val="5"/>
            <w:vAlign w:val="center"/>
          </w:tcPr>
          <w:p w:rsidR="00E466EA" w:rsidRPr="00FA631B" w:rsidRDefault="00E466EA">
            <w:pPr>
              <w:widowControl/>
              <w:rPr>
                <w:rFonts w:ascii="宋体" w:hAnsi="宋体" w:cs="宋体"/>
                <w:kern w:val="0"/>
                <w:szCs w:val="21"/>
              </w:rPr>
            </w:pPr>
            <w:r w:rsidRPr="00FA631B">
              <w:rPr>
                <w:rFonts w:ascii="宋体" w:hAnsi="宋体" w:cs="宋体" w:hint="eastAsia"/>
                <w:kern w:val="0"/>
                <w:szCs w:val="21"/>
              </w:rPr>
              <w:t>现场竞价条件</w:t>
            </w:r>
          </w:p>
        </w:tc>
        <w:tc>
          <w:tcPr>
            <w:tcW w:w="5529" w:type="dxa"/>
            <w:gridSpan w:val="4"/>
            <w:vAlign w:val="center"/>
          </w:tcPr>
          <w:p w:rsidR="00E466EA" w:rsidRPr="00FA631B" w:rsidRDefault="00E466EA">
            <w:pPr>
              <w:widowControl/>
              <w:numPr>
                <w:ilvl w:val="0"/>
                <w:numId w:val="1"/>
              </w:numPr>
              <w:jc w:val="left"/>
              <w:rPr>
                <w:rFonts w:ascii="宋体" w:hAnsi="宋体" w:cs="宋体"/>
                <w:kern w:val="0"/>
                <w:szCs w:val="21"/>
              </w:rPr>
            </w:pPr>
            <w:r w:rsidRPr="00FA631B">
              <w:rPr>
                <w:rFonts w:ascii="宋体" w:hAnsi="宋体" w:cs="宋体" w:hint="eastAsia"/>
                <w:kern w:val="0"/>
                <w:szCs w:val="21"/>
              </w:rPr>
              <w:t>通过报名资格审查，接到交易机构发出的《竞价邀请书》</w:t>
            </w:r>
          </w:p>
          <w:p w:rsidR="00E466EA" w:rsidRPr="00FA631B" w:rsidRDefault="00E466EA">
            <w:pPr>
              <w:widowControl/>
              <w:numPr>
                <w:ilvl w:val="0"/>
                <w:numId w:val="1"/>
              </w:numPr>
              <w:jc w:val="left"/>
              <w:rPr>
                <w:rFonts w:ascii="宋体" w:hAnsi="宋体" w:cs="宋体"/>
                <w:kern w:val="0"/>
                <w:szCs w:val="21"/>
              </w:rPr>
            </w:pPr>
            <w:r w:rsidRPr="00FA631B">
              <w:rPr>
                <w:rFonts w:ascii="宋体" w:hAnsi="宋体" w:cs="宋体" w:hint="eastAsia"/>
                <w:kern w:val="0"/>
                <w:szCs w:val="21"/>
              </w:rPr>
              <w:t>于竞价文件规定的时间前缴纳招租保证金（以到账时间为准）</w:t>
            </w:r>
          </w:p>
          <w:p w:rsidR="00E466EA" w:rsidRPr="00FA631B" w:rsidRDefault="00E466EA">
            <w:pPr>
              <w:widowControl/>
              <w:numPr>
                <w:ilvl w:val="0"/>
                <w:numId w:val="1"/>
              </w:numPr>
              <w:jc w:val="left"/>
              <w:rPr>
                <w:rFonts w:ascii="宋体" w:hAnsi="宋体" w:cs="宋体"/>
                <w:kern w:val="0"/>
                <w:szCs w:val="21"/>
              </w:rPr>
            </w:pPr>
            <w:r w:rsidRPr="00FA631B">
              <w:rPr>
                <w:rFonts w:ascii="宋体" w:hAnsi="宋体" w:cs="宋体" w:hint="eastAsia"/>
                <w:kern w:val="0"/>
                <w:szCs w:val="21"/>
              </w:rPr>
              <w:lastRenderedPageBreak/>
              <w:t>准时履行签到程序，参加现场公开竞价（以现场签到时间为准）</w:t>
            </w:r>
          </w:p>
          <w:p w:rsidR="00E466EA" w:rsidRPr="00FA631B" w:rsidRDefault="00E466EA">
            <w:pPr>
              <w:widowControl/>
              <w:numPr>
                <w:ilvl w:val="0"/>
                <w:numId w:val="1"/>
              </w:numPr>
              <w:jc w:val="left"/>
              <w:rPr>
                <w:rFonts w:ascii="宋体" w:hAnsi="宋体" w:cs="宋体"/>
                <w:kern w:val="0"/>
                <w:szCs w:val="21"/>
              </w:rPr>
            </w:pPr>
            <w:r w:rsidRPr="00FA631B">
              <w:rPr>
                <w:rFonts w:ascii="宋体" w:hAnsi="宋体" w:cs="宋体" w:hint="eastAsia"/>
                <w:kern w:val="0"/>
                <w:szCs w:val="21"/>
              </w:rPr>
              <w:t>授权代表现场签署《公开竞价承诺书》</w:t>
            </w:r>
          </w:p>
        </w:tc>
      </w:tr>
      <w:tr w:rsidR="00E466EA" w:rsidRPr="00FA631B" w:rsidTr="00DF1086">
        <w:tc>
          <w:tcPr>
            <w:tcW w:w="937" w:type="dxa"/>
            <w:vMerge/>
            <w:vAlign w:val="center"/>
          </w:tcPr>
          <w:p w:rsidR="00E466EA" w:rsidRPr="00FA631B" w:rsidRDefault="00E466EA">
            <w:pPr>
              <w:pStyle w:val="af"/>
              <w:ind w:firstLineChars="0" w:firstLine="0"/>
              <w:jc w:val="center"/>
              <w:rPr>
                <w:rFonts w:ascii="宋体" w:hAnsi="宋体"/>
                <w:szCs w:val="21"/>
              </w:rPr>
            </w:pPr>
          </w:p>
        </w:tc>
        <w:tc>
          <w:tcPr>
            <w:tcW w:w="2147" w:type="dxa"/>
            <w:gridSpan w:val="5"/>
            <w:vAlign w:val="center"/>
          </w:tcPr>
          <w:p w:rsidR="00E466EA" w:rsidRPr="00FA631B" w:rsidRDefault="00E466EA">
            <w:pPr>
              <w:widowControl/>
              <w:rPr>
                <w:rFonts w:ascii="宋体" w:hAnsi="宋体" w:cs="宋体"/>
                <w:kern w:val="0"/>
                <w:szCs w:val="21"/>
              </w:rPr>
            </w:pPr>
            <w:r w:rsidRPr="00FA631B">
              <w:rPr>
                <w:rFonts w:ascii="宋体" w:hAnsi="宋体" w:cs="宋体" w:hint="eastAsia"/>
                <w:kern w:val="0"/>
                <w:szCs w:val="21"/>
              </w:rPr>
              <w:t>现场竞价开始时间</w:t>
            </w:r>
          </w:p>
        </w:tc>
        <w:tc>
          <w:tcPr>
            <w:tcW w:w="5529" w:type="dxa"/>
            <w:gridSpan w:val="4"/>
            <w:vAlign w:val="center"/>
          </w:tcPr>
          <w:p w:rsidR="00E466EA" w:rsidRPr="00FA631B" w:rsidRDefault="00E466EA">
            <w:pPr>
              <w:widowControl/>
              <w:jc w:val="left"/>
              <w:rPr>
                <w:rFonts w:ascii="宋体" w:hAnsi="宋体" w:cs="宋体"/>
                <w:kern w:val="0"/>
                <w:szCs w:val="21"/>
              </w:rPr>
            </w:pPr>
            <w:r w:rsidRPr="00FA631B">
              <w:rPr>
                <w:rFonts w:ascii="宋体" w:hAnsi="宋体" w:cs="宋体" w:hint="eastAsia"/>
                <w:kern w:val="0"/>
                <w:szCs w:val="21"/>
              </w:rPr>
              <w:t>详见《竞价邀请书》</w:t>
            </w:r>
          </w:p>
        </w:tc>
      </w:tr>
      <w:tr w:rsidR="00E466EA" w:rsidRPr="00FA631B" w:rsidTr="00DF1086">
        <w:tc>
          <w:tcPr>
            <w:tcW w:w="937" w:type="dxa"/>
            <w:vMerge/>
            <w:vAlign w:val="center"/>
          </w:tcPr>
          <w:p w:rsidR="00E466EA" w:rsidRPr="00FA631B" w:rsidRDefault="00E466EA">
            <w:pPr>
              <w:pStyle w:val="af"/>
              <w:ind w:firstLineChars="0" w:firstLine="0"/>
              <w:jc w:val="center"/>
              <w:rPr>
                <w:rFonts w:ascii="宋体" w:hAnsi="宋体"/>
                <w:szCs w:val="21"/>
              </w:rPr>
            </w:pPr>
          </w:p>
        </w:tc>
        <w:tc>
          <w:tcPr>
            <w:tcW w:w="2147" w:type="dxa"/>
            <w:gridSpan w:val="5"/>
            <w:vAlign w:val="center"/>
          </w:tcPr>
          <w:p w:rsidR="00E466EA" w:rsidRPr="00FA631B" w:rsidRDefault="00E466EA">
            <w:pPr>
              <w:widowControl/>
              <w:rPr>
                <w:rFonts w:ascii="宋体" w:hAnsi="宋体" w:cs="宋体"/>
                <w:kern w:val="0"/>
                <w:szCs w:val="21"/>
              </w:rPr>
            </w:pPr>
            <w:r w:rsidRPr="00FA631B">
              <w:rPr>
                <w:rFonts w:ascii="宋体" w:hAnsi="宋体" w:cs="宋体" w:hint="eastAsia"/>
                <w:kern w:val="0"/>
                <w:szCs w:val="21"/>
              </w:rPr>
              <w:t>现场竞价开始地点</w:t>
            </w:r>
          </w:p>
        </w:tc>
        <w:tc>
          <w:tcPr>
            <w:tcW w:w="5529" w:type="dxa"/>
            <w:gridSpan w:val="4"/>
            <w:vAlign w:val="center"/>
          </w:tcPr>
          <w:p w:rsidR="00E466EA" w:rsidRPr="00FA631B" w:rsidRDefault="00E466EA">
            <w:pPr>
              <w:widowControl/>
              <w:jc w:val="left"/>
              <w:rPr>
                <w:rFonts w:ascii="宋体" w:hAnsi="宋体" w:cs="宋体"/>
                <w:kern w:val="0"/>
                <w:szCs w:val="21"/>
              </w:rPr>
            </w:pPr>
            <w:r w:rsidRPr="00FA631B">
              <w:rPr>
                <w:rFonts w:ascii="宋体" w:hAnsi="宋体" w:cs="宋体" w:hint="eastAsia"/>
                <w:kern w:val="0"/>
                <w:szCs w:val="21"/>
              </w:rPr>
              <w:t>详见《竞价邀请书》</w:t>
            </w:r>
          </w:p>
        </w:tc>
      </w:tr>
      <w:tr w:rsidR="00E466EA" w:rsidRPr="00FA631B" w:rsidTr="00DF1086">
        <w:tc>
          <w:tcPr>
            <w:tcW w:w="937" w:type="dxa"/>
            <w:vMerge/>
            <w:vAlign w:val="center"/>
          </w:tcPr>
          <w:p w:rsidR="00E466EA" w:rsidRPr="00FA631B" w:rsidRDefault="00E466EA">
            <w:pPr>
              <w:pStyle w:val="af"/>
              <w:ind w:firstLineChars="0" w:firstLine="0"/>
              <w:jc w:val="center"/>
              <w:rPr>
                <w:rFonts w:ascii="宋体" w:hAnsi="宋体"/>
                <w:szCs w:val="21"/>
              </w:rPr>
            </w:pPr>
          </w:p>
        </w:tc>
        <w:tc>
          <w:tcPr>
            <w:tcW w:w="2147" w:type="dxa"/>
            <w:gridSpan w:val="5"/>
            <w:vAlign w:val="center"/>
          </w:tcPr>
          <w:p w:rsidR="00E466EA" w:rsidRPr="00FA631B" w:rsidRDefault="00E466EA">
            <w:pPr>
              <w:widowControl/>
              <w:rPr>
                <w:rFonts w:ascii="宋体" w:hAnsi="宋体" w:cs="宋体"/>
                <w:kern w:val="0"/>
                <w:szCs w:val="21"/>
              </w:rPr>
            </w:pPr>
            <w:r w:rsidRPr="00FA631B">
              <w:rPr>
                <w:rFonts w:ascii="宋体" w:hAnsi="宋体" w:cs="宋体" w:hint="eastAsia"/>
                <w:kern w:val="0"/>
                <w:szCs w:val="21"/>
              </w:rPr>
              <w:t>参与现场</w:t>
            </w:r>
            <w:proofErr w:type="gramStart"/>
            <w:r w:rsidRPr="00FA631B">
              <w:rPr>
                <w:rFonts w:ascii="宋体" w:hAnsi="宋体" w:cs="宋体" w:hint="eastAsia"/>
                <w:kern w:val="0"/>
                <w:szCs w:val="21"/>
              </w:rPr>
              <w:t>竞价须</w:t>
            </w:r>
            <w:proofErr w:type="gramEnd"/>
            <w:r w:rsidRPr="00FA631B">
              <w:rPr>
                <w:rFonts w:ascii="宋体" w:hAnsi="宋体" w:cs="宋体" w:hint="eastAsia"/>
                <w:kern w:val="0"/>
                <w:szCs w:val="21"/>
              </w:rPr>
              <w:t>携带资料</w:t>
            </w:r>
          </w:p>
        </w:tc>
        <w:tc>
          <w:tcPr>
            <w:tcW w:w="5529" w:type="dxa"/>
            <w:gridSpan w:val="4"/>
            <w:vAlign w:val="center"/>
          </w:tcPr>
          <w:p w:rsidR="00E466EA" w:rsidRPr="00FA631B" w:rsidRDefault="00E466EA">
            <w:pPr>
              <w:widowControl/>
              <w:rPr>
                <w:rFonts w:ascii="宋体" w:hAnsi="宋体" w:cs="宋体"/>
                <w:spacing w:val="-6"/>
                <w:kern w:val="0"/>
                <w:szCs w:val="21"/>
              </w:rPr>
            </w:pPr>
            <w:r w:rsidRPr="00FA631B">
              <w:rPr>
                <w:rFonts w:ascii="宋体" w:hAnsi="宋体" w:cs="宋体" w:hint="eastAsia"/>
                <w:spacing w:val="-6"/>
                <w:kern w:val="0"/>
                <w:szCs w:val="21"/>
              </w:rPr>
              <w:t>随身携带被授权人身份证原件（现场报名参加竞价者，如更换授权人，到场则需另行提供《法定代表人授权书》）。</w:t>
            </w:r>
          </w:p>
        </w:tc>
      </w:tr>
      <w:tr w:rsidR="00E466EA" w:rsidRPr="00FA631B" w:rsidTr="00DF1086">
        <w:tc>
          <w:tcPr>
            <w:tcW w:w="937" w:type="dxa"/>
            <w:vMerge/>
            <w:vAlign w:val="center"/>
          </w:tcPr>
          <w:p w:rsidR="00E466EA" w:rsidRPr="00FA631B" w:rsidRDefault="00E466EA">
            <w:pPr>
              <w:pStyle w:val="af"/>
              <w:ind w:firstLineChars="0" w:firstLine="0"/>
              <w:jc w:val="center"/>
              <w:rPr>
                <w:rFonts w:ascii="宋体" w:hAnsi="宋体"/>
                <w:szCs w:val="21"/>
              </w:rPr>
            </w:pPr>
          </w:p>
        </w:tc>
        <w:tc>
          <w:tcPr>
            <w:tcW w:w="2147" w:type="dxa"/>
            <w:gridSpan w:val="5"/>
            <w:vAlign w:val="center"/>
          </w:tcPr>
          <w:p w:rsidR="00E466EA" w:rsidRPr="00FA631B" w:rsidRDefault="00E466EA">
            <w:pPr>
              <w:widowControl/>
              <w:rPr>
                <w:rFonts w:ascii="宋体" w:hAnsi="宋体" w:cs="宋体"/>
                <w:kern w:val="0"/>
                <w:szCs w:val="21"/>
              </w:rPr>
            </w:pPr>
            <w:r w:rsidRPr="00FA631B">
              <w:rPr>
                <w:rFonts w:ascii="宋体" w:hAnsi="宋体" w:cs="宋体" w:hint="eastAsia"/>
                <w:kern w:val="0"/>
                <w:szCs w:val="21"/>
              </w:rPr>
              <w:t>竞价增幅</w:t>
            </w:r>
          </w:p>
        </w:tc>
        <w:tc>
          <w:tcPr>
            <w:tcW w:w="5529" w:type="dxa"/>
            <w:gridSpan w:val="4"/>
            <w:vAlign w:val="center"/>
          </w:tcPr>
          <w:p w:rsidR="00E466EA" w:rsidRPr="00FA631B" w:rsidRDefault="00E466EA" w:rsidP="002103EF">
            <w:pPr>
              <w:widowControl/>
              <w:rPr>
                <w:rFonts w:ascii="宋体" w:hAnsi="宋体" w:cs="宋体"/>
                <w:spacing w:val="-6"/>
                <w:kern w:val="0"/>
                <w:szCs w:val="21"/>
              </w:rPr>
            </w:pPr>
            <w:r w:rsidRPr="005B0603">
              <w:rPr>
                <w:rFonts w:ascii="宋体" w:hAnsi="宋体" w:cs="宋体" w:hint="eastAsia"/>
                <w:spacing w:val="-6"/>
                <w:kern w:val="0"/>
                <w:szCs w:val="21"/>
              </w:rPr>
              <w:t>报价增幅为</w:t>
            </w:r>
            <w:r w:rsidR="00E25BA9" w:rsidRPr="00E25BA9">
              <w:rPr>
                <w:rFonts w:ascii="宋体" w:hAnsi="宋体" w:cs="宋体" w:hint="eastAsia"/>
                <w:spacing w:val="-6"/>
                <w:kern w:val="0"/>
                <w:szCs w:val="21"/>
              </w:rPr>
              <w:t>人民币</w:t>
            </w:r>
            <w:r w:rsidR="00E25BA9" w:rsidRPr="00E25BA9">
              <w:rPr>
                <w:rFonts w:ascii="宋体" w:hAnsi="宋体" w:cs="宋体"/>
                <w:spacing w:val="-6"/>
                <w:kern w:val="0"/>
                <w:szCs w:val="21"/>
              </w:rPr>
              <w:t>1</w:t>
            </w:r>
            <w:r w:rsidR="00E25BA9" w:rsidRPr="00E25BA9">
              <w:rPr>
                <w:rFonts w:ascii="宋体" w:hAnsi="宋体" w:cs="宋体" w:hint="eastAsia"/>
                <w:spacing w:val="-6"/>
                <w:kern w:val="0"/>
                <w:szCs w:val="21"/>
              </w:rPr>
              <w:t>元的整数</w:t>
            </w:r>
            <w:proofErr w:type="gramStart"/>
            <w:r w:rsidR="00E25BA9" w:rsidRPr="00E25BA9">
              <w:rPr>
                <w:rFonts w:ascii="宋体" w:hAnsi="宋体" w:cs="宋体" w:hint="eastAsia"/>
                <w:spacing w:val="-6"/>
                <w:kern w:val="0"/>
                <w:szCs w:val="21"/>
              </w:rPr>
              <w:t>倍</w:t>
            </w:r>
            <w:proofErr w:type="gramEnd"/>
            <w:r w:rsidRPr="00A86333">
              <w:rPr>
                <w:rFonts w:ascii="宋体" w:hAnsi="宋体" w:cs="宋体" w:hint="eastAsia"/>
                <w:spacing w:val="-6"/>
                <w:kern w:val="0"/>
                <w:szCs w:val="21"/>
              </w:rPr>
              <w:t>。</w:t>
            </w:r>
          </w:p>
        </w:tc>
      </w:tr>
      <w:tr w:rsidR="00E466EA" w:rsidRPr="00FA631B" w:rsidTr="00DF1086">
        <w:tc>
          <w:tcPr>
            <w:tcW w:w="937" w:type="dxa"/>
            <w:vMerge w:val="restart"/>
            <w:vAlign w:val="center"/>
          </w:tcPr>
          <w:p w:rsidR="00E466EA" w:rsidRPr="00FA631B" w:rsidRDefault="00E466EA">
            <w:pPr>
              <w:widowControl/>
              <w:jc w:val="center"/>
              <w:rPr>
                <w:rFonts w:ascii="宋体" w:hAnsi="宋体" w:cs="宋体"/>
                <w:kern w:val="0"/>
                <w:szCs w:val="21"/>
              </w:rPr>
            </w:pPr>
            <w:r w:rsidRPr="00FA631B">
              <w:rPr>
                <w:rFonts w:ascii="宋体" w:hAnsi="宋体" w:cs="宋体" w:hint="eastAsia"/>
                <w:kern w:val="0"/>
                <w:szCs w:val="21"/>
              </w:rPr>
              <w:t>竞价保证金</w:t>
            </w:r>
          </w:p>
        </w:tc>
        <w:tc>
          <w:tcPr>
            <w:tcW w:w="2147" w:type="dxa"/>
            <w:gridSpan w:val="5"/>
            <w:vAlign w:val="center"/>
          </w:tcPr>
          <w:p w:rsidR="00E466EA" w:rsidRPr="00FA631B" w:rsidRDefault="00E466EA">
            <w:pPr>
              <w:widowControl/>
              <w:rPr>
                <w:rFonts w:ascii="宋体" w:hAnsi="宋体" w:cs="宋体"/>
                <w:kern w:val="0"/>
                <w:szCs w:val="21"/>
              </w:rPr>
            </w:pPr>
            <w:r w:rsidRPr="00FA631B">
              <w:rPr>
                <w:rFonts w:ascii="宋体" w:hAnsi="宋体" w:cs="宋体" w:hint="eastAsia"/>
                <w:kern w:val="0"/>
                <w:szCs w:val="21"/>
              </w:rPr>
              <w:t>金额（人民币）</w:t>
            </w:r>
          </w:p>
        </w:tc>
        <w:tc>
          <w:tcPr>
            <w:tcW w:w="5529" w:type="dxa"/>
            <w:gridSpan w:val="4"/>
            <w:vAlign w:val="center"/>
          </w:tcPr>
          <w:p w:rsidR="00E466EA" w:rsidRPr="00FA631B" w:rsidRDefault="001E3262" w:rsidP="006C0ACB">
            <w:pPr>
              <w:widowControl/>
              <w:jc w:val="left"/>
              <w:rPr>
                <w:rFonts w:ascii="宋体" w:hAnsi="宋体" w:cs="宋体"/>
                <w:kern w:val="0"/>
                <w:szCs w:val="21"/>
              </w:rPr>
            </w:pPr>
            <w:r w:rsidRPr="00FA631B">
              <w:rPr>
                <w:rFonts w:ascii="宋体" w:hAnsi="宋体" w:cs="宋体" w:hint="eastAsia"/>
                <w:kern w:val="0"/>
                <w:szCs w:val="21"/>
              </w:rPr>
              <w:t>详见</w:t>
            </w:r>
            <w:r w:rsidR="00E602BA">
              <w:rPr>
                <w:rFonts w:ascii="宋体" w:hAnsi="宋体" w:cs="宋体" w:hint="eastAsia"/>
                <w:kern w:val="0"/>
                <w:szCs w:val="21"/>
              </w:rPr>
              <w:t>项目简介表</w:t>
            </w:r>
          </w:p>
        </w:tc>
      </w:tr>
      <w:tr w:rsidR="00E466EA" w:rsidRPr="00FA631B" w:rsidTr="00DF1086">
        <w:tc>
          <w:tcPr>
            <w:tcW w:w="937" w:type="dxa"/>
            <w:vMerge/>
            <w:vAlign w:val="center"/>
          </w:tcPr>
          <w:p w:rsidR="00E466EA" w:rsidRPr="00FA631B" w:rsidRDefault="00E466EA">
            <w:pPr>
              <w:pStyle w:val="af"/>
              <w:ind w:firstLineChars="0" w:firstLine="0"/>
              <w:jc w:val="center"/>
              <w:rPr>
                <w:rFonts w:ascii="宋体" w:hAnsi="宋体"/>
                <w:szCs w:val="21"/>
              </w:rPr>
            </w:pPr>
          </w:p>
        </w:tc>
        <w:tc>
          <w:tcPr>
            <w:tcW w:w="2147" w:type="dxa"/>
            <w:gridSpan w:val="5"/>
            <w:vAlign w:val="center"/>
          </w:tcPr>
          <w:p w:rsidR="00E466EA" w:rsidRPr="00FA631B" w:rsidRDefault="00E466EA">
            <w:pPr>
              <w:pStyle w:val="af"/>
              <w:ind w:firstLineChars="0" w:firstLine="0"/>
              <w:rPr>
                <w:rFonts w:ascii="宋体" w:hAnsi="宋体"/>
                <w:szCs w:val="21"/>
              </w:rPr>
            </w:pPr>
            <w:r w:rsidRPr="00FA631B">
              <w:rPr>
                <w:rFonts w:ascii="宋体" w:hAnsi="宋体" w:cs="宋体" w:hint="eastAsia"/>
                <w:kern w:val="0"/>
                <w:szCs w:val="21"/>
              </w:rPr>
              <w:t>缴纳截止时间</w:t>
            </w:r>
          </w:p>
        </w:tc>
        <w:tc>
          <w:tcPr>
            <w:tcW w:w="5529" w:type="dxa"/>
            <w:gridSpan w:val="4"/>
            <w:vAlign w:val="center"/>
          </w:tcPr>
          <w:p w:rsidR="00E466EA" w:rsidRPr="00FA631B" w:rsidRDefault="000475C9" w:rsidP="00466A59">
            <w:pPr>
              <w:pStyle w:val="af"/>
              <w:ind w:firstLineChars="0" w:firstLine="0"/>
              <w:rPr>
                <w:rFonts w:ascii="宋体" w:hAnsi="宋体"/>
                <w:szCs w:val="21"/>
              </w:rPr>
            </w:pPr>
            <w:r w:rsidRPr="00FA631B">
              <w:rPr>
                <w:rFonts w:ascii="宋体" w:hAnsi="宋体" w:hint="eastAsia"/>
                <w:szCs w:val="21"/>
              </w:rPr>
              <w:t>201</w:t>
            </w:r>
            <w:r>
              <w:rPr>
                <w:rFonts w:ascii="宋体" w:hAnsi="宋体" w:hint="eastAsia"/>
                <w:szCs w:val="21"/>
              </w:rPr>
              <w:t>9</w:t>
            </w:r>
            <w:r w:rsidRPr="00FA631B">
              <w:rPr>
                <w:rFonts w:ascii="宋体" w:hAnsi="宋体" w:hint="eastAsia"/>
                <w:szCs w:val="21"/>
              </w:rPr>
              <w:t>年</w:t>
            </w:r>
            <w:r>
              <w:rPr>
                <w:rFonts w:ascii="宋体" w:hAnsi="宋体" w:hint="eastAsia"/>
                <w:szCs w:val="21"/>
              </w:rPr>
              <w:t xml:space="preserve">  </w:t>
            </w:r>
            <w:r w:rsidRPr="00FA631B">
              <w:rPr>
                <w:rFonts w:ascii="宋体" w:hAnsi="宋体" w:hint="eastAsia"/>
                <w:szCs w:val="21"/>
              </w:rPr>
              <w:t>月</w:t>
            </w:r>
            <w:r>
              <w:rPr>
                <w:rFonts w:ascii="宋体" w:hAnsi="宋体" w:hint="eastAsia"/>
                <w:szCs w:val="21"/>
              </w:rPr>
              <w:t xml:space="preserve">   </w:t>
            </w:r>
            <w:r w:rsidRPr="00FA631B">
              <w:rPr>
                <w:rFonts w:ascii="宋体" w:hAnsi="宋体" w:hint="eastAsia"/>
                <w:szCs w:val="21"/>
              </w:rPr>
              <w:t>日</w:t>
            </w:r>
            <w:r w:rsidR="00E466EA" w:rsidRPr="00FA631B">
              <w:rPr>
                <w:rFonts w:ascii="宋体" w:hAnsi="宋体" w:cs="宋体" w:hint="eastAsia"/>
                <w:kern w:val="0"/>
                <w:szCs w:val="21"/>
              </w:rPr>
              <w:t>17：00前</w:t>
            </w:r>
          </w:p>
        </w:tc>
      </w:tr>
      <w:tr w:rsidR="00E466EA" w:rsidRPr="00FA631B" w:rsidTr="00DF1086">
        <w:tc>
          <w:tcPr>
            <w:tcW w:w="937" w:type="dxa"/>
            <w:vAlign w:val="center"/>
          </w:tcPr>
          <w:p w:rsidR="00E466EA" w:rsidRPr="00FA631B" w:rsidRDefault="00E466EA">
            <w:pPr>
              <w:pStyle w:val="af"/>
              <w:ind w:firstLineChars="0" w:firstLine="0"/>
              <w:jc w:val="center"/>
              <w:rPr>
                <w:rFonts w:ascii="宋体" w:hAnsi="宋体"/>
                <w:szCs w:val="21"/>
              </w:rPr>
            </w:pPr>
            <w:r w:rsidRPr="00FA631B">
              <w:rPr>
                <w:rFonts w:ascii="宋体" w:hAnsi="宋体" w:hint="eastAsia"/>
                <w:szCs w:val="21"/>
              </w:rPr>
              <w:t>租赁保证金</w:t>
            </w:r>
          </w:p>
        </w:tc>
        <w:tc>
          <w:tcPr>
            <w:tcW w:w="2147" w:type="dxa"/>
            <w:gridSpan w:val="5"/>
            <w:vAlign w:val="center"/>
          </w:tcPr>
          <w:p w:rsidR="00E466EA" w:rsidRPr="00FA631B" w:rsidRDefault="00E466EA">
            <w:pPr>
              <w:widowControl/>
              <w:rPr>
                <w:rFonts w:ascii="宋体" w:hAnsi="宋体" w:cs="宋体"/>
                <w:kern w:val="0"/>
                <w:szCs w:val="21"/>
              </w:rPr>
            </w:pPr>
            <w:r w:rsidRPr="00FA631B">
              <w:rPr>
                <w:rFonts w:ascii="宋体" w:hAnsi="宋体" w:cs="宋体" w:hint="eastAsia"/>
                <w:kern w:val="0"/>
                <w:szCs w:val="21"/>
              </w:rPr>
              <w:t>金额（人民币）</w:t>
            </w:r>
          </w:p>
        </w:tc>
        <w:tc>
          <w:tcPr>
            <w:tcW w:w="5529" w:type="dxa"/>
            <w:gridSpan w:val="4"/>
            <w:vAlign w:val="center"/>
          </w:tcPr>
          <w:p w:rsidR="00E466EA" w:rsidRPr="00FA631B" w:rsidRDefault="00FA7EEE" w:rsidP="00FA7EEE">
            <w:pPr>
              <w:widowControl/>
              <w:jc w:val="left"/>
              <w:rPr>
                <w:rFonts w:ascii="宋体" w:hAnsi="宋体" w:cs="宋体"/>
                <w:kern w:val="0"/>
                <w:szCs w:val="21"/>
              </w:rPr>
            </w:pPr>
            <w:r w:rsidRPr="00FA7EEE">
              <w:rPr>
                <w:rFonts w:ascii="宋体" w:hAnsi="宋体" w:cs="宋体" w:hint="eastAsia"/>
                <w:kern w:val="0"/>
                <w:szCs w:val="21"/>
              </w:rPr>
              <w:t>竞价人须缴纳两个月的租金作为租赁保证金</w:t>
            </w:r>
          </w:p>
        </w:tc>
      </w:tr>
      <w:tr w:rsidR="00E466EA" w:rsidRPr="00FA631B" w:rsidTr="001752E4">
        <w:trPr>
          <w:trHeight w:val="447"/>
        </w:trPr>
        <w:tc>
          <w:tcPr>
            <w:tcW w:w="937" w:type="dxa"/>
            <w:vMerge w:val="restart"/>
            <w:vAlign w:val="center"/>
          </w:tcPr>
          <w:p w:rsidR="00E466EA" w:rsidRPr="00FA631B" w:rsidRDefault="00E466EA">
            <w:pPr>
              <w:pStyle w:val="af"/>
              <w:ind w:firstLineChars="0" w:firstLine="0"/>
              <w:jc w:val="center"/>
              <w:rPr>
                <w:rFonts w:ascii="宋体" w:hAnsi="宋体"/>
                <w:szCs w:val="21"/>
              </w:rPr>
            </w:pPr>
            <w:r w:rsidRPr="00FA631B">
              <w:rPr>
                <w:rFonts w:ascii="宋体" w:hAnsi="宋体" w:cs="宋体" w:hint="eastAsia"/>
                <w:kern w:val="0"/>
                <w:szCs w:val="21"/>
              </w:rPr>
              <w:t>交易机构信息</w:t>
            </w:r>
          </w:p>
        </w:tc>
        <w:tc>
          <w:tcPr>
            <w:tcW w:w="2147" w:type="dxa"/>
            <w:gridSpan w:val="5"/>
            <w:vAlign w:val="center"/>
          </w:tcPr>
          <w:p w:rsidR="00E466EA" w:rsidRPr="00FA631B" w:rsidRDefault="00E466EA">
            <w:pPr>
              <w:widowControl/>
              <w:rPr>
                <w:rFonts w:ascii="宋体" w:hAnsi="宋体" w:cs="宋体"/>
                <w:kern w:val="0"/>
                <w:szCs w:val="21"/>
              </w:rPr>
            </w:pPr>
            <w:r w:rsidRPr="00FA631B">
              <w:rPr>
                <w:rFonts w:ascii="宋体" w:hAnsi="宋体" w:cs="宋体" w:hint="eastAsia"/>
                <w:kern w:val="0"/>
                <w:szCs w:val="21"/>
              </w:rPr>
              <w:t>交易机构名称</w:t>
            </w:r>
          </w:p>
        </w:tc>
        <w:tc>
          <w:tcPr>
            <w:tcW w:w="5529" w:type="dxa"/>
            <w:gridSpan w:val="4"/>
            <w:vAlign w:val="center"/>
          </w:tcPr>
          <w:p w:rsidR="00E466EA" w:rsidRPr="00FA631B" w:rsidRDefault="00E466EA">
            <w:pPr>
              <w:widowControl/>
              <w:jc w:val="left"/>
              <w:rPr>
                <w:rFonts w:ascii="宋体" w:hAnsi="宋体" w:cs="宋体"/>
                <w:kern w:val="0"/>
                <w:szCs w:val="21"/>
              </w:rPr>
            </w:pPr>
            <w:r w:rsidRPr="00FA631B">
              <w:rPr>
                <w:rFonts w:ascii="宋体" w:hAnsi="宋体" w:cs="宋体" w:hint="eastAsia"/>
                <w:kern w:val="0"/>
                <w:szCs w:val="21"/>
              </w:rPr>
              <w:t>深圳市国际招标有限公司</w:t>
            </w:r>
          </w:p>
        </w:tc>
      </w:tr>
      <w:tr w:rsidR="00E466EA" w:rsidRPr="00FA631B" w:rsidTr="001752E4">
        <w:trPr>
          <w:trHeight w:val="411"/>
        </w:trPr>
        <w:tc>
          <w:tcPr>
            <w:tcW w:w="937" w:type="dxa"/>
            <w:vMerge/>
          </w:tcPr>
          <w:p w:rsidR="00E466EA" w:rsidRPr="00FA631B" w:rsidRDefault="00E466EA">
            <w:pPr>
              <w:pStyle w:val="af"/>
              <w:ind w:firstLineChars="0" w:firstLine="0"/>
              <w:rPr>
                <w:rFonts w:ascii="宋体" w:hAnsi="宋体"/>
                <w:szCs w:val="21"/>
              </w:rPr>
            </w:pPr>
          </w:p>
        </w:tc>
        <w:tc>
          <w:tcPr>
            <w:tcW w:w="2147" w:type="dxa"/>
            <w:gridSpan w:val="5"/>
            <w:vAlign w:val="center"/>
          </w:tcPr>
          <w:p w:rsidR="00E466EA" w:rsidRPr="00FA631B" w:rsidRDefault="00E466EA">
            <w:pPr>
              <w:widowControl/>
              <w:rPr>
                <w:rFonts w:ascii="宋体" w:hAnsi="宋体" w:cs="宋体"/>
                <w:kern w:val="0"/>
                <w:szCs w:val="21"/>
              </w:rPr>
            </w:pPr>
            <w:r w:rsidRPr="00FA631B">
              <w:rPr>
                <w:rFonts w:ascii="宋体" w:hAnsi="宋体" w:cs="宋体" w:hint="eastAsia"/>
                <w:kern w:val="0"/>
                <w:szCs w:val="21"/>
              </w:rPr>
              <w:t>联系人</w:t>
            </w:r>
          </w:p>
        </w:tc>
        <w:tc>
          <w:tcPr>
            <w:tcW w:w="5529" w:type="dxa"/>
            <w:gridSpan w:val="4"/>
            <w:vAlign w:val="center"/>
          </w:tcPr>
          <w:p w:rsidR="00E466EA" w:rsidRPr="00FA631B" w:rsidRDefault="00FA7EEE" w:rsidP="00336B18">
            <w:pPr>
              <w:widowControl/>
              <w:jc w:val="left"/>
              <w:rPr>
                <w:rFonts w:ascii="宋体" w:hAnsi="宋体" w:cs="宋体"/>
                <w:kern w:val="0"/>
                <w:szCs w:val="21"/>
              </w:rPr>
            </w:pPr>
            <w:r>
              <w:rPr>
                <w:rFonts w:ascii="宋体" w:hAnsi="宋体" w:cs="宋体" w:hint="eastAsia"/>
                <w:kern w:val="0"/>
                <w:szCs w:val="21"/>
              </w:rPr>
              <w:t>章春苹</w:t>
            </w:r>
            <w:r w:rsidR="00E466EA" w:rsidRPr="00FA631B">
              <w:rPr>
                <w:rFonts w:ascii="宋体" w:hAnsi="宋体" w:cs="宋体" w:hint="eastAsia"/>
                <w:kern w:val="0"/>
                <w:szCs w:val="21"/>
              </w:rPr>
              <w:t>、</w:t>
            </w:r>
            <w:r>
              <w:rPr>
                <w:rFonts w:ascii="宋体" w:hAnsi="宋体" w:cs="宋体" w:hint="eastAsia"/>
                <w:kern w:val="0"/>
                <w:szCs w:val="21"/>
              </w:rPr>
              <w:t>张艺</w:t>
            </w:r>
            <w:r w:rsidR="00336B18">
              <w:rPr>
                <w:rFonts w:ascii="宋体" w:hAnsi="宋体" w:cs="宋体" w:hint="eastAsia"/>
                <w:kern w:val="0"/>
                <w:szCs w:val="21"/>
              </w:rPr>
              <w:t>龄</w:t>
            </w:r>
          </w:p>
        </w:tc>
      </w:tr>
      <w:tr w:rsidR="00E466EA" w:rsidRPr="00FA631B" w:rsidTr="001752E4">
        <w:trPr>
          <w:trHeight w:val="416"/>
        </w:trPr>
        <w:tc>
          <w:tcPr>
            <w:tcW w:w="937" w:type="dxa"/>
            <w:vMerge/>
          </w:tcPr>
          <w:p w:rsidR="00E466EA" w:rsidRPr="00FA631B" w:rsidRDefault="00E466EA">
            <w:pPr>
              <w:pStyle w:val="af"/>
              <w:ind w:firstLineChars="0" w:firstLine="0"/>
              <w:rPr>
                <w:rFonts w:ascii="宋体" w:hAnsi="宋体"/>
                <w:szCs w:val="21"/>
              </w:rPr>
            </w:pPr>
          </w:p>
        </w:tc>
        <w:tc>
          <w:tcPr>
            <w:tcW w:w="2147" w:type="dxa"/>
            <w:gridSpan w:val="5"/>
            <w:vAlign w:val="center"/>
          </w:tcPr>
          <w:p w:rsidR="00E466EA" w:rsidRPr="00FA631B" w:rsidRDefault="00E466EA">
            <w:pPr>
              <w:widowControl/>
              <w:rPr>
                <w:rFonts w:ascii="宋体" w:hAnsi="宋体" w:cs="宋体"/>
                <w:kern w:val="0"/>
                <w:szCs w:val="21"/>
              </w:rPr>
            </w:pPr>
            <w:r w:rsidRPr="00FA631B">
              <w:rPr>
                <w:rFonts w:ascii="宋体" w:hAnsi="宋体" w:cs="宋体" w:hint="eastAsia"/>
                <w:kern w:val="0"/>
                <w:szCs w:val="21"/>
              </w:rPr>
              <w:t>联系方式</w:t>
            </w:r>
          </w:p>
        </w:tc>
        <w:tc>
          <w:tcPr>
            <w:tcW w:w="5529" w:type="dxa"/>
            <w:gridSpan w:val="4"/>
            <w:vAlign w:val="center"/>
          </w:tcPr>
          <w:p w:rsidR="00E466EA" w:rsidRPr="00FA631B" w:rsidRDefault="00FA7EEE" w:rsidP="00466A59">
            <w:pPr>
              <w:widowControl/>
              <w:jc w:val="left"/>
              <w:rPr>
                <w:rFonts w:ascii="宋体" w:hAnsi="宋体" w:cs="宋体"/>
                <w:kern w:val="0"/>
                <w:szCs w:val="21"/>
              </w:rPr>
            </w:pPr>
            <w:r w:rsidRPr="00FA7EEE">
              <w:rPr>
                <w:rFonts w:ascii="宋体" w:hAnsi="宋体" w:cs="宋体" w:hint="eastAsia"/>
                <w:kern w:val="0"/>
                <w:szCs w:val="21"/>
              </w:rPr>
              <w:t>0755- 83703961、0755-22215284或</w:t>
            </w:r>
            <w:r w:rsidR="00466A59">
              <w:rPr>
                <w:rFonts w:ascii="宋体" w:hAnsi="宋体" w:cs="宋体" w:hint="eastAsia"/>
                <w:kern w:val="0"/>
                <w:szCs w:val="21"/>
              </w:rPr>
              <w:t>13662563356</w:t>
            </w:r>
          </w:p>
        </w:tc>
      </w:tr>
      <w:tr w:rsidR="00E466EA" w:rsidRPr="00FA631B" w:rsidTr="001752E4">
        <w:trPr>
          <w:trHeight w:val="422"/>
        </w:trPr>
        <w:tc>
          <w:tcPr>
            <w:tcW w:w="937" w:type="dxa"/>
            <w:vMerge/>
          </w:tcPr>
          <w:p w:rsidR="00E466EA" w:rsidRPr="00FA631B" w:rsidRDefault="00E466EA">
            <w:pPr>
              <w:pStyle w:val="af"/>
              <w:ind w:firstLineChars="0" w:firstLine="0"/>
              <w:rPr>
                <w:rFonts w:ascii="宋体" w:hAnsi="宋体"/>
                <w:szCs w:val="21"/>
              </w:rPr>
            </w:pPr>
          </w:p>
        </w:tc>
        <w:tc>
          <w:tcPr>
            <w:tcW w:w="2147" w:type="dxa"/>
            <w:gridSpan w:val="5"/>
            <w:vAlign w:val="center"/>
          </w:tcPr>
          <w:p w:rsidR="00E466EA" w:rsidRPr="00FA631B" w:rsidRDefault="00E466EA">
            <w:pPr>
              <w:widowControl/>
              <w:rPr>
                <w:rFonts w:ascii="宋体" w:hAnsi="宋体" w:cs="宋体"/>
                <w:kern w:val="0"/>
                <w:szCs w:val="21"/>
              </w:rPr>
            </w:pPr>
            <w:r w:rsidRPr="00FA631B">
              <w:rPr>
                <w:rFonts w:ascii="宋体" w:hAnsi="宋体" w:cs="宋体" w:hint="eastAsia"/>
                <w:kern w:val="0"/>
                <w:szCs w:val="21"/>
              </w:rPr>
              <w:t>收款单位</w:t>
            </w:r>
          </w:p>
        </w:tc>
        <w:tc>
          <w:tcPr>
            <w:tcW w:w="5529" w:type="dxa"/>
            <w:gridSpan w:val="4"/>
            <w:vAlign w:val="center"/>
          </w:tcPr>
          <w:p w:rsidR="00E466EA" w:rsidRPr="00FA631B" w:rsidRDefault="00E466EA">
            <w:pPr>
              <w:widowControl/>
              <w:jc w:val="left"/>
              <w:rPr>
                <w:rFonts w:ascii="宋体" w:hAnsi="宋体" w:cs="宋体"/>
                <w:kern w:val="0"/>
                <w:szCs w:val="21"/>
              </w:rPr>
            </w:pPr>
            <w:r w:rsidRPr="00FA631B">
              <w:rPr>
                <w:rFonts w:ascii="宋体" w:hAnsi="宋体" w:cs="宋体"/>
                <w:kern w:val="0"/>
                <w:szCs w:val="21"/>
              </w:rPr>
              <w:t>深圳市国际招标有限公司</w:t>
            </w:r>
          </w:p>
        </w:tc>
      </w:tr>
      <w:tr w:rsidR="00E466EA" w:rsidRPr="00FA631B" w:rsidTr="001752E4">
        <w:trPr>
          <w:trHeight w:val="415"/>
        </w:trPr>
        <w:tc>
          <w:tcPr>
            <w:tcW w:w="937" w:type="dxa"/>
            <w:vMerge/>
          </w:tcPr>
          <w:p w:rsidR="00E466EA" w:rsidRPr="00FA631B" w:rsidRDefault="00E466EA">
            <w:pPr>
              <w:pStyle w:val="af"/>
              <w:ind w:firstLineChars="0" w:firstLine="0"/>
              <w:rPr>
                <w:rFonts w:ascii="宋体" w:hAnsi="宋体"/>
                <w:szCs w:val="21"/>
              </w:rPr>
            </w:pPr>
          </w:p>
        </w:tc>
        <w:tc>
          <w:tcPr>
            <w:tcW w:w="2147" w:type="dxa"/>
            <w:gridSpan w:val="5"/>
            <w:vAlign w:val="center"/>
          </w:tcPr>
          <w:p w:rsidR="00E466EA" w:rsidRPr="00FA631B" w:rsidRDefault="00E466EA">
            <w:pPr>
              <w:widowControl/>
              <w:rPr>
                <w:rFonts w:ascii="宋体" w:hAnsi="宋体" w:cs="宋体"/>
                <w:kern w:val="0"/>
                <w:szCs w:val="21"/>
              </w:rPr>
            </w:pPr>
            <w:r w:rsidRPr="00FA631B">
              <w:rPr>
                <w:rFonts w:ascii="宋体" w:hAnsi="宋体" w:cs="宋体" w:hint="eastAsia"/>
                <w:kern w:val="0"/>
                <w:szCs w:val="21"/>
              </w:rPr>
              <w:t>开户银行</w:t>
            </w:r>
          </w:p>
        </w:tc>
        <w:tc>
          <w:tcPr>
            <w:tcW w:w="5529" w:type="dxa"/>
            <w:gridSpan w:val="4"/>
            <w:vAlign w:val="center"/>
          </w:tcPr>
          <w:p w:rsidR="00E466EA" w:rsidRPr="00FA631B" w:rsidRDefault="00E466EA">
            <w:pPr>
              <w:widowControl/>
              <w:jc w:val="left"/>
              <w:rPr>
                <w:rFonts w:ascii="宋体" w:hAnsi="宋体" w:cs="宋体"/>
                <w:kern w:val="0"/>
                <w:szCs w:val="21"/>
              </w:rPr>
            </w:pPr>
            <w:r w:rsidRPr="00FA631B">
              <w:rPr>
                <w:rFonts w:ascii="宋体" w:hAnsi="宋体" w:cs="宋体"/>
                <w:kern w:val="0"/>
                <w:szCs w:val="21"/>
              </w:rPr>
              <w:t>平安银行江苏大厦支行</w:t>
            </w:r>
          </w:p>
        </w:tc>
      </w:tr>
      <w:tr w:rsidR="00E466EA" w:rsidRPr="00FA631B" w:rsidTr="001752E4">
        <w:trPr>
          <w:trHeight w:val="421"/>
        </w:trPr>
        <w:tc>
          <w:tcPr>
            <w:tcW w:w="937" w:type="dxa"/>
            <w:vMerge/>
          </w:tcPr>
          <w:p w:rsidR="00E466EA" w:rsidRPr="00FA631B" w:rsidRDefault="00E466EA">
            <w:pPr>
              <w:pStyle w:val="af"/>
              <w:ind w:firstLineChars="0" w:firstLine="0"/>
              <w:rPr>
                <w:rFonts w:ascii="宋体" w:hAnsi="宋体"/>
                <w:szCs w:val="21"/>
              </w:rPr>
            </w:pPr>
          </w:p>
        </w:tc>
        <w:tc>
          <w:tcPr>
            <w:tcW w:w="2147" w:type="dxa"/>
            <w:gridSpan w:val="5"/>
            <w:vAlign w:val="center"/>
          </w:tcPr>
          <w:p w:rsidR="00E466EA" w:rsidRPr="00FA631B" w:rsidRDefault="00E466EA">
            <w:pPr>
              <w:widowControl/>
              <w:rPr>
                <w:rFonts w:ascii="宋体" w:hAnsi="宋体" w:cs="宋体"/>
                <w:kern w:val="0"/>
                <w:szCs w:val="21"/>
              </w:rPr>
            </w:pPr>
            <w:r w:rsidRPr="00FA631B">
              <w:rPr>
                <w:rFonts w:ascii="宋体" w:hAnsi="宋体" w:cs="宋体" w:hint="eastAsia"/>
                <w:kern w:val="0"/>
                <w:szCs w:val="21"/>
              </w:rPr>
              <w:t>开户账号</w:t>
            </w:r>
          </w:p>
        </w:tc>
        <w:tc>
          <w:tcPr>
            <w:tcW w:w="5529" w:type="dxa"/>
            <w:gridSpan w:val="4"/>
            <w:vAlign w:val="center"/>
          </w:tcPr>
          <w:p w:rsidR="00E466EA" w:rsidRPr="00FA631B" w:rsidRDefault="00E466EA">
            <w:pPr>
              <w:widowControl/>
              <w:jc w:val="left"/>
              <w:rPr>
                <w:rFonts w:ascii="宋体" w:hAnsi="宋体" w:cs="宋体"/>
                <w:kern w:val="0"/>
                <w:szCs w:val="21"/>
              </w:rPr>
            </w:pPr>
            <w:r w:rsidRPr="00FA631B">
              <w:rPr>
                <w:rFonts w:ascii="宋体" w:hAnsi="宋体" w:cs="宋体"/>
                <w:kern w:val="0"/>
                <w:szCs w:val="21"/>
              </w:rPr>
              <w:t>11002982389701</w:t>
            </w:r>
          </w:p>
        </w:tc>
      </w:tr>
      <w:tr w:rsidR="00E466EA" w:rsidRPr="00FA631B" w:rsidTr="00DF1086">
        <w:tc>
          <w:tcPr>
            <w:tcW w:w="937" w:type="dxa"/>
            <w:vAlign w:val="center"/>
          </w:tcPr>
          <w:p w:rsidR="001752E4" w:rsidRDefault="00E466EA">
            <w:pPr>
              <w:spacing w:line="360" w:lineRule="auto"/>
              <w:rPr>
                <w:szCs w:val="21"/>
              </w:rPr>
            </w:pPr>
            <w:bookmarkStart w:id="3" w:name="_Toc381603270"/>
            <w:r w:rsidRPr="00FA631B">
              <w:rPr>
                <w:rFonts w:hint="eastAsia"/>
                <w:szCs w:val="21"/>
              </w:rPr>
              <w:t>特别</w:t>
            </w:r>
          </w:p>
          <w:p w:rsidR="00E466EA" w:rsidRPr="00FA631B" w:rsidRDefault="00E466EA">
            <w:pPr>
              <w:spacing w:line="360" w:lineRule="auto"/>
              <w:rPr>
                <w:szCs w:val="21"/>
              </w:rPr>
            </w:pPr>
            <w:r w:rsidRPr="00FA631B">
              <w:rPr>
                <w:rFonts w:hint="eastAsia"/>
                <w:szCs w:val="21"/>
              </w:rPr>
              <w:t>说明</w:t>
            </w:r>
          </w:p>
        </w:tc>
        <w:tc>
          <w:tcPr>
            <w:tcW w:w="7676" w:type="dxa"/>
            <w:gridSpan w:val="9"/>
            <w:vAlign w:val="center"/>
          </w:tcPr>
          <w:p w:rsidR="00E466EA" w:rsidRPr="00FA631B" w:rsidRDefault="00C85525">
            <w:pPr>
              <w:widowControl/>
              <w:jc w:val="left"/>
              <w:rPr>
                <w:rFonts w:ascii="宋体" w:hAnsi="宋体" w:cs="宋体"/>
                <w:kern w:val="0"/>
                <w:szCs w:val="21"/>
              </w:rPr>
            </w:pPr>
            <w:r w:rsidRPr="00FA631B">
              <w:rPr>
                <w:rFonts w:ascii="宋体" w:hAnsi="宋体" w:cs="宋体" w:hint="eastAsia"/>
                <w:kern w:val="0"/>
                <w:szCs w:val="21"/>
              </w:rPr>
              <w:t>本次公开招租的行为是按照《深国资委【2013】98号》文规定的程序进行的。招租交易机构（深圳市国际招标有限公司）负责交易程序的组织工作。招租人在招租公告及招租文件中关于招租物业的描述情况是其真实的意思表示，招租人保证本次招租的物业是指国有企业所有、受托管理或掌握实际控制权的，按法律法规可用于租赁的物业。因上述物业产权情况及描述情况存在的瑕疵；招租人与原承租人的相关物业纠纷；招租人根据原合同及相关规定确定“优先承租权人”的相关事项均与招租交易机构无关。</w:t>
            </w:r>
          </w:p>
        </w:tc>
      </w:tr>
    </w:tbl>
    <w:p w:rsidR="00E466EA" w:rsidRPr="00FA631B" w:rsidRDefault="00E466EA">
      <w:pPr>
        <w:pStyle w:val="af"/>
        <w:ind w:firstLineChars="0" w:firstLine="0"/>
        <w:outlineLvl w:val="1"/>
        <w:rPr>
          <w:rFonts w:ascii="宋体" w:hAnsi="宋体"/>
          <w:sz w:val="44"/>
          <w:szCs w:val="32"/>
        </w:rPr>
      </w:pPr>
      <w:r w:rsidRPr="00FA631B">
        <w:rPr>
          <w:rFonts w:ascii="宋体" w:hAnsi="宋体"/>
          <w:sz w:val="32"/>
          <w:szCs w:val="32"/>
        </w:rPr>
        <w:br w:type="page"/>
      </w:r>
      <w:bookmarkStart w:id="4" w:name="_Toc381603285"/>
      <w:bookmarkStart w:id="5" w:name="_Toc381777195"/>
      <w:bookmarkEnd w:id="3"/>
    </w:p>
    <w:p w:rsidR="00E466EA" w:rsidRPr="00FA631B" w:rsidRDefault="00E466EA">
      <w:pPr>
        <w:pStyle w:val="af"/>
        <w:ind w:firstLineChars="0" w:firstLine="0"/>
        <w:jc w:val="center"/>
        <w:outlineLvl w:val="0"/>
        <w:rPr>
          <w:rFonts w:ascii="宋体" w:hAnsi="宋体"/>
          <w:bCs/>
          <w:sz w:val="36"/>
          <w:szCs w:val="32"/>
        </w:rPr>
      </w:pPr>
      <w:bookmarkStart w:id="6" w:name="_Toc11337975"/>
      <w:r w:rsidRPr="00FA631B">
        <w:rPr>
          <w:rFonts w:ascii="宋体" w:hAnsi="宋体" w:hint="eastAsia"/>
          <w:bCs/>
          <w:sz w:val="36"/>
          <w:szCs w:val="32"/>
        </w:rPr>
        <w:lastRenderedPageBreak/>
        <w:t>第二章</w:t>
      </w:r>
      <w:bookmarkEnd w:id="4"/>
      <w:bookmarkEnd w:id="5"/>
      <w:r w:rsidRPr="00FA631B">
        <w:rPr>
          <w:rFonts w:ascii="宋体" w:hAnsi="宋体" w:hint="eastAsia"/>
          <w:bCs/>
          <w:sz w:val="36"/>
          <w:szCs w:val="32"/>
        </w:rPr>
        <w:t xml:space="preserve"> 招租人需求</w:t>
      </w:r>
      <w:bookmarkEnd w:id="6"/>
    </w:p>
    <w:p w:rsidR="00E466EA" w:rsidRPr="00FA631B" w:rsidRDefault="00E466EA">
      <w:pPr>
        <w:widowControl/>
        <w:spacing w:line="360" w:lineRule="auto"/>
        <w:jc w:val="left"/>
        <w:rPr>
          <w:rFonts w:ascii="宋体" w:hAnsi="宋体"/>
          <w:b/>
          <w:sz w:val="28"/>
          <w:szCs w:val="24"/>
        </w:rPr>
      </w:pPr>
      <w:r w:rsidRPr="00FA631B">
        <w:rPr>
          <w:rFonts w:ascii="宋体" w:hAnsi="宋体" w:hint="eastAsia"/>
          <w:b/>
          <w:sz w:val="28"/>
          <w:szCs w:val="24"/>
        </w:rPr>
        <w:t>一、出租资产基本情况</w:t>
      </w:r>
    </w:p>
    <w:p w:rsidR="004C2390" w:rsidRPr="004C2390" w:rsidRDefault="004C2390" w:rsidP="004C2390">
      <w:pPr>
        <w:pStyle w:val="af"/>
        <w:spacing w:line="360" w:lineRule="auto"/>
        <w:ind w:firstLineChars="0" w:firstLine="0"/>
        <w:rPr>
          <w:rFonts w:ascii="宋体" w:hAnsi="宋体"/>
          <w:sz w:val="24"/>
          <w:szCs w:val="24"/>
        </w:rPr>
      </w:pPr>
      <w:r w:rsidRPr="004C2390">
        <w:rPr>
          <w:rFonts w:ascii="宋体" w:hAnsi="宋体" w:hint="eastAsia"/>
          <w:sz w:val="24"/>
          <w:szCs w:val="24"/>
        </w:rPr>
        <w:t>（1）项目地址：</w:t>
      </w:r>
      <w:r w:rsidR="000D4217" w:rsidRPr="000D4217">
        <w:rPr>
          <w:rFonts w:ascii="宋体" w:hAnsi="宋体" w:hint="eastAsia"/>
          <w:sz w:val="24"/>
          <w:szCs w:val="24"/>
        </w:rPr>
        <w:t>深圳市</w:t>
      </w:r>
      <w:r w:rsidR="00336B18" w:rsidRPr="00336B18">
        <w:rPr>
          <w:rFonts w:ascii="宋体" w:hAnsi="宋体" w:hint="eastAsia"/>
          <w:sz w:val="24"/>
          <w:szCs w:val="24"/>
        </w:rPr>
        <w:t>福田保税区绒花路128号深福保大厦</w:t>
      </w:r>
      <w:r w:rsidR="000D4217">
        <w:rPr>
          <w:rFonts w:ascii="宋体" w:hAnsi="宋体" w:hint="eastAsia"/>
          <w:sz w:val="24"/>
          <w:szCs w:val="24"/>
        </w:rPr>
        <w:t>。</w:t>
      </w:r>
    </w:p>
    <w:p w:rsidR="00E466EA" w:rsidRPr="00FA631B" w:rsidRDefault="004C2390" w:rsidP="00826726">
      <w:pPr>
        <w:pStyle w:val="af"/>
        <w:spacing w:line="360" w:lineRule="auto"/>
        <w:ind w:rightChars="-162" w:right="-340" w:firstLineChars="0" w:firstLine="0"/>
        <w:rPr>
          <w:rFonts w:ascii="宋体" w:hAnsi="宋体"/>
          <w:sz w:val="24"/>
          <w:szCs w:val="24"/>
        </w:rPr>
      </w:pPr>
      <w:r w:rsidRPr="004C2390">
        <w:rPr>
          <w:rFonts w:ascii="宋体" w:hAnsi="宋体" w:hint="eastAsia"/>
          <w:sz w:val="24"/>
          <w:szCs w:val="24"/>
        </w:rPr>
        <w:t>（2）项目简介：</w:t>
      </w:r>
      <w:r w:rsidR="000475C9">
        <w:rPr>
          <w:rFonts w:asciiTheme="minorEastAsia" w:eastAsiaTheme="minorEastAsia" w:hAnsiTheme="minorEastAsia" w:cs="仿宋" w:hint="eastAsia"/>
          <w:sz w:val="24"/>
          <w:szCs w:val="24"/>
        </w:rPr>
        <w:t>深福保</w:t>
      </w:r>
      <w:r w:rsidR="000475C9" w:rsidRPr="00192912">
        <w:rPr>
          <w:rFonts w:asciiTheme="minorEastAsia" w:eastAsiaTheme="minorEastAsia" w:hAnsiTheme="minorEastAsia" w:cs="仿宋" w:hint="eastAsia"/>
          <w:sz w:val="24"/>
          <w:szCs w:val="24"/>
        </w:rPr>
        <w:t>大厦位于福田保税区</w:t>
      </w:r>
      <w:r w:rsidR="000475C9">
        <w:rPr>
          <w:rFonts w:asciiTheme="minorEastAsia" w:eastAsiaTheme="minorEastAsia" w:hAnsiTheme="minorEastAsia" w:cs="仿宋" w:hint="eastAsia"/>
          <w:sz w:val="24"/>
          <w:szCs w:val="24"/>
        </w:rPr>
        <w:t>绒花路128号</w:t>
      </w:r>
      <w:r w:rsidR="000475C9" w:rsidRPr="00192912">
        <w:rPr>
          <w:rFonts w:asciiTheme="minorEastAsia" w:eastAsiaTheme="minorEastAsia" w:hAnsiTheme="minorEastAsia" w:cs="仿宋" w:hint="eastAsia"/>
          <w:sz w:val="24"/>
          <w:szCs w:val="24"/>
        </w:rPr>
        <w:t>，</w:t>
      </w:r>
      <w:r w:rsidR="000475C9">
        <w:rPr>
          <w:rFonts w:asciiTheme="minorEastAsia" w:eastAsiaTheme="minorEastAsia" w:hAnsiTheme="minorEastAsia" w:cs="仿宋" w:hint="eastAsia"/>
          <w:sz w:val="24"/>
          <w:szCs w:val="24"/>
        </w:rPr>
        <w:t>总</w:t>
      </w:r>
      <w:r w:rsidR="000475C9" w:rsidRPr="00192912">
        <w:rPr>
          <w:rFonts w:asciiTheme="minorEastAsia" w:eastAsiaTheme="minorEastAsia" w:hAnsiTheme="minorEastAsia" w:cs="仿宋" w:hint="eastAsia"/>
          <w:sz w:val="24"/>
          <w:szCs w:val="24"/>
        </w:rPr>
        <w:t>建筑面积</w:t>
      </w:r>
      <w:r w:rsidR="000475C9">
        <w:rPr>
          <w:rFonts w:asciiTheme="minorEastAsia" w:eastAsiaTheme="minorEastAsia" w:hAnsiTheme="minorEastAsia" w:cs="仿宋" w:hint="eastAsia"/>
          <w:sz w:val="24"/>
          <w:szCs w:val="24"/>
        </w:rPr>
        <w:t>（经营面积）30133.29</w:t>
      </w:r>
      <w:r w:rsidR="000475C9" w:rsidRPr="00192912">
        <w:rPr>
          <w:rFonts w:asciiTheme="minorEastAsia" w:eastAsiaTheme="minorEastAsia" w:hAnsiTheme="minorEastAsia" w:cs="仿宋" w:hint="eastAsia"/>
          <w:sz w:val="24"/>
          <w:szCs w:val="24"/>
        </w:rPr>
        <w:t>平方米，所在</w:t>
      </w:r>
      <w:r w:rsidR="000475C9">
        <w:rPr>
          <w:rFonts w:asciiTheme="minorEastAsia" w:eastAsiaTheme="minorEastAsia" w:hAnsiTheme="minorEastAsia" w:cs="仿宋" w:hint="eastAsia"/>
          <w:sz w:val="24"/>
          <w:szCs w:val="24"/>
        </w:rPr>
        <w:t>主楼5-12层中第10层单元,面积为：1106.8平方米，</w:t>
      </w:r>
      <w:r w:rsidR="000475C9" w:rsidRPr="00192912">
        <w:rPr>
          <w:rFonts w:asciiTheme="minorEastAsia" w:eastAsiaTheme="minorEastAsia" w:hAnsiTheme="minorEastAsia" w:cs="仿宋" w:hint="eastAsia"/>
          <w:sz w:val="24"/>
          <w:szCs w:val="24"/>
        </w:rPr>
        <w:t>共</w:t>
      </w:r>
      <w:r w:rsidR="000475C9">
        <w:rPr>
          <w:rFonts w:asciiTheme="minorEastAsia" w:eastAsiaTheme="minorEastAsia" w:hAnsiTheme="minorEastAsia" w:cs="仿宋" w:hint="eastAsia"/>
          <w:sz w:val="24"/>
          <w:szCs w:val="24"/>
        </w:rPr>
        <w:t>27</w:t>
      </w:r>
      <w:r w:rsidR="000475C9" w:rsidRPr="00192912">
        <w:rPr>
          <w:rFonts w:asciiTheme="minorEastAsia" w:eastAsiaTheme="minorEastAsia" w:hAnsiTheme="minorEastAsia" w:cs="仿宋" w:hint="eastAsia"/>
          <w:sz w:val="24"/>
          <w:szCs w:val="24"/>
        </w:rPr>
        <w:t>层，每层</w:t>
      </w:r>
      <w:r w:rsidR="000475C9">
        <w:rPr>
          <w:rFonts w:asciiTheme="minorEastAsia" w:eastAsiaTheme="minorEastAsia" w:hAnsiTheme="minorEastAsia" w:cs="仿宋" w:hint="eastAsia"/>
          <w:sz w:val="24"/>
          <w:szCs w:val="24"/>
        </w:rPr>
        <w:t>4部客梯</w:t>
      </w:r>
      <w:r w:rsidR="000475C9" w:rsidRPr="00192912">
        <w:rPr>
          <w:rFonts w:asciiTheme="minorEastAsia" w:eastAsiaTheme="minorEastAsia" w:hAnsiTheme="minorEastAsia" w:cs="仿宋" w:hint="eastAsia"/>
          <w:sz w:val="24"/>
          <w:szCs w:val="24"/>
        </w:rPr>
        <w:t>，有房地产证。目前</w:t>
      </w:r>
      <w:r w:rsidR="000475C9">
        <w:rPr>
          <w:rFonts w:asciiTheme="minorEastAsia" w:eastAsiaTheme="minorEastAsia" w:hAnsiTheme="minorEastAsia" w:cs="仿宋" w:hint="eastAsia"/>
          <w:sz w:val="24"/>
          <w:szCs w:val="24"/>
        </w:rPr>
        <w:t>处于空置状态。</w:t>
      </w:r>
    </w:p>
    <w:p w:rsidR="00E466EA" w:rsidRPr="00FA631B" w:rsidRDefault="00E466EA">
      <w:pPr>
        <w:widowControl/>
        <w:spacing w:line="360" w:lineRule="auto"/>
        <w:jc w:val="left"/>
        <w:rPr>
          <w:rFonts w:ascii="宋体" w:hAnsi="宋体"/>
          <w:b/>
          <w:sz w:val="28"/>
          <w:szCs w:val="24"/>
        </w:rPr>
      </w:pPr>
      <w:r w:rsidRPr="00FA631B">
        <w:rPr>
          <w:rFonts w:ascii="宋体" w:hAnsi="宋体" w:hint="eastAsia"/>
          <w:b/>
          <w:sz w:val="28"/>
          <w:szCs w:val="24"/>
        </w:rPr>
        <w:t>二、招租基本情况</w:t>
      </w:r>
    </w:p>
    <w:p w:rsidR="00E466EA" w:rsidRPr="00FA631B" w:rsidRDefault="00E466EA">
      <w:pPr>
        <w:widowControl/>
        <w:spacing w:line="360" w:lineRule="auto"/>
        <w:jc w:val="left"/>
        <w:rPr>
          <w:rFonts w:ascii="宋体" w:hAnsi="宋体"/>
          <w:sz w:val="24"/>
          <w:szCs w:val="24"/>
        </w:rPr>
      </w:pPr>
      <w:bookmarkStart w:id="7" w:name="_Toc385345294"/>
      <w:bookmarkStart w:id="8" w:name="_Toc414349970"/>
      <w:r w:rsidRPr="00FA631B">
        <w:rPr>
          <w:rFonts w:ascii="宋体" w:hAnsi="宋体" w:hint="eastAsia"/>
          <w:sz w:val="24"/>
          <w:szCs w:val="24"/>
        </w:rPr>
        <w:t>(1)招租面积：</w:t>
      </w:r>
      <w:r w:rsidR="000475C9" w:rsidRPr="000475C9">
        <w:rPr>
          <w:rFonts w:ascii="宋体" w:hAnsi="宋体" w:cs="宋体"/>
          <w:sz w:val="24"/>
          <w:szCs w:val="24"/>
        </w:rPr>
        <w:t>1106.8</w:t>
      </w:r>
      <w:r w:rsidR="00827015" w:rsidRPr="00876EAC">
        <w:rPr>
          <w:rFonts w:ascii="宋体" w:hAnsi="宋体" w:cs="宋体" w:hint="eastAsia"/>
          <w:sz w:val="24"/>
          <w:szCs w:val="24"/>
        </w:rPr>
        <w:t>㎡</w:t>
      </w:r>
      <w:r w:rsidRPr="00FA631B">
        <w:rPr>
          <w:rFonts w:ascii="宋体" w:hAnsi="宋体" w:hint="eastAsia"/>
          <w:sz w:val="24"/>
          <w:szCs w:val="24"/>
        </w:rPr>
        <w:t>。</w:t>
      </w:r>
    </w:p>
    <w:p w:rsidR="00E466EA" w:rsidRPr="00FA631B" w:rsidRDefault="00E466EA">
      <w:pPr>
        <w:widowControl/>
        <w:spacing w:line="360" w:lineRule="auto"/>
        <w:jc w:val="left"/>
        <w:rPr>
          <w:rFonts w:ascii="宋体" w:hAnsi="宋体"/>
          <w:sz w:val="24"/>
          <w:szCs w:val="24"/>
        </w:rPr>
      </w:pPr>
      <w:r w:rsidRPr="00FA631B">
        <w:rPr>
          <w:rFonts w:ascii="宋体" w:hAnsi="宋体" w:hint="eastAsia"/>
          <w:sz w:val="24"/>
          <w:szCs w:val="24"/>
        </w:rPr>
        <w:t>(2)本项目的招租底价为：</w:t>
      </w:r>
      <w:r w:rsidR="00336B18">
        <w:rPr>
          <w:rFonts w:ascii="宋体" w:hAnsi="宋体" w:hint="eastAsia"/>
          <w:sz w:val="24"/>
          <w:szCs w:val="24"/>
        </w:rPr>
        <w:t>8</w:t>
      </w:r>
      <w:r w:rsidR="000475C9">
        <w:rPr>
          <w:rFonts w:ascii="宋体" w:hAnsi="宋体" w:hint="eastAsia"/>
          <w:sz w:val="24"/>
          <w:szCs w:val="24"/>
        </w:rPr>
        <w:t>4</w:t>
      </w:r>
      <w:r w:rsidRPr="00FA631B">
        <w:rPr>
          <w:rFonts w:ascii="宋体" w:hAnsi="宋体" w:hint="eastAsia"/>
          <w:sz w:val="24"/>
          <w:szCs w:val="24"/>
        </w:rPr>
        <w:t>元/㎡</w:t>
      </w:r>
      <w:r w:rsidR="00826726">
        <w:rPr>
          <w:rFonts w:ascii="宋体" w:hAnsi="宋体" w:hint="eastAsia"/>
          <w:sz w:val="24"/>
          <w:szCs w:val="24"/>
        </w:rPr>
        <w:t>/月（</w:t>
      </w:r>
      <w:r w:rsidR="004A34D8" w:rsidRPr="004A34D8">
        <w:rPr>
          <w:rFonts w:ascii="宋体" w:hAnsi="宋体" w:hint="eastAsia"/>
          <w:sz w:val="24"/>
          <w:szCs w:val="24"/>
        </w:rPr>
        <w:t>含税价</w:t>
      </w:r>
      <w:r w:rsidR="00826726">
        <w:rPr>
          <w:rFonts w:ascii="宋体" w:hAnsi="宋体" w:hint="eastAsia"/>
          <w:sz w:val="24"/>
          <w:szCs w:val="24"/>
        </w:rPr>
        <w:t>）</w:t>
      </w:r>
      <w:r w:rsidRPr="00FA631B">
        <w:rPr>
          <w:rFonts w:ascii="宋体" w:hAnsi="宋体" w:hint="eastAsia"/>
          <w:sz w:val="24"/>
          <w:szCs w:val="24"/>
        </w:rPr>
        <w:t>。</w:t>
      </w:r>
    </w:p>
    <w:p w:rsidR="00E466EA" w:rsidRDefault="00E466EA">
      <w:pPr>
        <w:widowControl/>
        <w:spacing w:line="360" w:lineRule="auto"/>
        <w:jc w:val="left"/>
        <w:rPr>
          <w:rFonts w:ascii="宋体" w:hAnsi="宋体"/>
          <w:sz w:val="24"/>
          <w:szCs w:val="24"/>
        </w:rPr>
      </w:pPr>
      <w:r w:rsidRPr="00FA631B">
        <w:rPr>
          <w:rFonts w:ascii="宋体" w:hAnsi="宋体" w:hint="eastAsia"/>
          <w:sz w:val="24"/>
          <w:szCs w:val="24"/>
        </w:rPr>
        <w:t>(3)</w:t>
      </w:r>
      <w:r w:rsidR="003537D9" w:rsidRPr="00FA631B">
        <w:rPr>
          <w:rFonts w:ascii="宋体" w:hAnsi="宋体" w:hint="eastAsia"/>
          <w:sz w:val="24"/>
          <w:szCs w:val="24"/>
        </w:rPr>
        <w:t>租金的支付方式为一月一付</w:t>
      </w:r>
      <w:r w:rsidR="005C0D16" w:rsidRPr="00FA631B">
        <w:rPr>
          <w:rFonts w:ascii="宋体" w:hAnsi="宋体" w:hint="eastAsia"/>
          <w:sz w:val="24"/>
          <w:szCs w:val="24"/>
        </w:rPr>
        <w:t>，每月5日前付清当月租金，逾期交费按租赁合同约定的违约金标准执行。</w:t>
      </w:r>
    </w:p>
    <w:p w:rsidR="004C2390" w:rsidRPr="004C2390" w:rsidRDefault="004C2390" w:rsidP="004C2390">
      <w:pPr>
        <w:widowControl/>
        <w:spacing w:line="360" w:lineRule="auto"/>
        <w:jc w:val="left"/>
        <w:rPr>
          <w:rFonts w:ascii="宋体" w:hAnsi="宋体"/>
          <w:sz w:val="24"/>
          <w:szCs w:val="24"/>
        </w:rPr>
      </w:pPr>
      <w:r w:rsidRPr="00FA631B">
        <w:rPr>
          <w:rFonts w:ascii="宋体" w:hAnsi="宋体" w:hint="eastAsia"/>
          <w:sz w:val="24"/>
          <w:szCs w:val="24"/>
        </w:rPr>
        <w:t>(</w:t>
      </w:r>
      <w:r>
        <w:rPr>
          <w:rFonts w:ascii="宋体" w:hAnsi="宋体" w:hint="eastAsia"/>
          <w:sz w:val="24"/>
          <w:szCs w:val="24"/>
        </w:rPr>
        <w:t>4</w:t>
      </w:r>
      <w:r w:rsidRPr="00FA631B">
        <w:rPr>
          <w:rFonts w:ascii="宋体" w:hAnsi="宋体" w:hint="eastAsia"/>
          <w:sz w:val="24"/>
          <w:szCs w:val="24"/>
        </w:rPr>
        <w:t>)</w:t>
      </w:r>
      <w:r w:rsidRPr="004C2390">
        <w:rPr>
          <w:rFonts w:ascii="宋体" w:hAnsi="宋体" w:hint="eastAsia"/>
          <w:sz w:val="24"/>
          <w:szCs w:val="24"/>
        </w:rPr>
        <w:t>物业费：</w:t>
      </w:r>
      <w:r w:rsidR="000475C9">
        <w:rPr>
          <w:rFonts w:ascii="宋体" w:hAnsi="宋体" w:hint="eastAsia"/>
          <w:sz w:val="24"/>
          <w:szCs w:val="24"/>
        </w:rPr>
        <w:t>12</w:t>
      </w:r>
      <w:r w:rsidRPr="004C2390">
        <w:rPr>
          <w:rFonts w:ascii="宋体" w:hAnsi="宋体" w:hint="eastAsia"/>
          <w:sz w:val="24"/>
          <w:szCs w:val="24"/>
        </w:rPr>
        <w:t>元/㎡（每月）</w:t>
      </w:r>
      <w:r w:rsidR="00336B18" w:rsidRPr="00336B18">
        <w:rPr>
          <w:rFonts w:ascii="宋体" w:hAnsi="宋体" w:hint="eastAsia"/>
          <w:sz w:val="24"/>
          <w:szCs w:val="24"/>
        </w:rPr>
        <w:t>（实际以物业公司收费标准为准）</w:t>
      </w:r>
    </w:p>
    <w:p w:rsidR="004C2390" w:rsidRPr="004C2390" w:rsidRDefault="004C2390" w:rsidP="004C2390">
      <w:pPr>
        <w:widowControl/>
        <w:spacing w:line="360" w:lineRule="auto"/>
        <w:jc w:val="left"/>
        <w:rPr>
          <w:rFonts w:ascii="宋体" w:hAnsi="宋体"/>
          <w:sz w:val="24"/>
          <w:szCs w:val="24"/>
        </w:rPr>
      </w:pPr>
      <w:r w:rsidRPr="00FA631B">
        <w:rPr>
          <w:rFonts w:ascii="宋体" w:hAnsi="宋体" w:hint="eastAsia"/>
          <w:sz w:val="24"/>
          <w:szCs w:val="24"/>
        </w:rPr>
        <w:t>(</w:t>
      </w:r>
      <w:r>
        <w:rPr>
          <w:rFonts w:ascii="宋体" w:hAnsi="宋体" w:hint="eastAsia"/>
          <w:sz w:val="24"/>
          <w:szCs w:val="24"/>
        </w:rPr>
        <w:t>5</w:t>
      </w:r>
      <w:r w:rsidRPr="00FA631B">
        <w:rPr>
          <w:rFonts w:ascii="宋体" w:hAnsi="宋体" w:hint="eastAsia"/>
          <w:sz w:val="24"/>
          <w:szCs w:val="24"/>
        </w:rPr>
        <w:t>)</w:t>
      </w:r>
      <w:r w:rsidRPr="004C2390">
        <w:rPr>
          <w:rFonts w:ascii="宋体" w:hAnsi="宋体" w:hint="eastAsia"/>
          <w:sz w:val="24"/>
          <w:szCs w:val="24"/>
        </w:rPr>
        <w:t>空调费：11元/㎡（每月）</w:t>
      </w:r>
      <w:r w:rsidR="00336B18" w:rsidRPr="00336B18">
        <w:rPr>
          <w:rFonts w:ascii="宋体" w:hAnsi="宋体" w:hint="eastAsia"/>
          <w:sz w:val="24"/>
          <w:szCs w:val="24"/>
        </w:rPr>
        <w:t>（实际以物业公司收费标准为准）</w:t>
      </w:r>
    </w:p>
    <w:p w:rsidR="004C2390" w:rsidRPr="00FA631B" w:rsidRDefault="004C2390">
      <w:pPr>
        <w:widowControl/>
        <w:spacing w:line="360" w:lineRule="auto"/>
        <w:jc w:val="left"/>
        <w:rPr>
          <w:rFonts w:ascii="宋体" w:hAnsi="宋体"/>
          <w:sz w:val="24"/>
          <w:szCs w:val="24"/>
        </w:rPr>
      </w:pPr>
      <w:r w:rsidRPr="00FA631B">
        <w:rPr>
          <w:rFonts w:ascii="宋体" w:hAnsi="宋体" w:hint="eastAsia"/>
          <w:sz w:val="24"/>
          <w:szCs w:val="24"/>
        </w:rPr>
        <w:t>(</w:t>
      </w:r>
      <w:r>
        <w:rPr>
          <w:rFonts w:ascii="宋体" w:hAnsi="宋体" w:hint="eastAsia"/>
          <w:sz w:val="24"/>
          <w:szCs w:val="24"/>
        </w:rPr>
        <w:t>6</w:t>
      </w:r>
      <w:r w:rsidRPr="00FA631B">
        <w:rPr>
          <w:rFonts w:ascii="宋体" w:hAnsi="宋体" w:hint="eastAsia"/>
          <w:sz w:val="24"/>
          <w:szCs w:val="24"/>
        </w:rPr>
        <w:t>)</w:t>
      </w:r>
      <w:r w:rsidRPr="004C2390">
        <w:rPr>
          <w:rFonts w:ascii="宋体" w:hAnsi="宋体" w:hint="eastAsia"/>
          <w:sz w:val="24"/>
          <w:szCs w:val="24"/>
        </w:rPr>
        <w:t>水电费：按实际用量自行缴纳</w:t>
      </w:r>
    </w:p>
    <w:p w:rsidR="00E466EA" w:rsidRPr="00FA631B" w:rsidRDefault="004C2390">
      <w:pPr>
        <w:widowControl/>
        <w:spacing w:line="360" w:lineRule="auto"/>
        <w:jc w:val="left"/>
        <w:rPr>
          <w:rFonts w:ascii="宋体" w:hAnsi="宋体"/>
          <w:sz w:val="24"/>
          <w:szCs w:val="24"/>
        </w:rPr>
      </w:pPr>
      <w:r w:rsidRPr="00FA631B">
        <w:rPr>
          <w:rFonts w:ascii="宋体" w:hAnsi="宋体" w:hint="eastAsia"/>
          <w:sz w:val="24"/>
          <w:szCs w:val="24"/>
        </w:rPr>
        <w:t>(</w:t>
      </w:r>
      <w:r>
        <w:rPr>
          <w:rFonts w:ascii="宋体" w:hAnsi="宋体" w:hint="eastAsia"/>
          <w:sz w:val="24"/>
          <w:szCs w:val="24"/>
        </w:rPr>
        <w:t>7</w:t>
      </w:r>
      <w:r w:rsidRPr="00FA631B">
        <w:rPr>
          <w:rFonts w:ascii="宋体" w:hAnsi="宋体" w:hint="eastAsia"/>
          <w:sz w:val="24"/>
          <w:szCs w:val="24"/>
        </w:rPr>
        <w:t>)</w:t>
      </w:r>
      <w:r w:rsidR="00E466EA" w:rsidRPr="00FA631B">
        <w:rPr>
          <w:rFonts w:ascii="宋体" w:hAnsi="宋体" w:hint="eastAsia"/>
          <w:sz w:val="24"/>
          <w:szCs w:val="24"/>
        </w:rPr>
        <w:t>所有费用应按月结算。</w:t>
      </w:r>
    </w:p>
    <w:p w:rsidR="00E466EA" w:rsidRPr="00FA631B" w:rsidRDefault="00E466EA">
      <w:pPr>
        <w:widowControl/>
        <w:spacing w:line="360" w:lineRule="auto"/>
        <w:jc w:val="left"/>
        <w:rPr>
          <w:rFonts w:ascii="宋体" w:hAnsi="宋体"/>
          <w:sz w:val="24"/>
          <w:szCs w:val="24"/>
        </w:rPr>
      </w:pPr>
      <w:r w:rsidRPr="00FA631B">
        <w:rPr>
          <w:rFonts w:ascii="宋体" w:hAnsi="宋体" w:hint="eastAsia"/>
          <w:sz w:val="24"/>
          <w:szCs w:val="24"/>
        </w:rPr>
        <w:t>(</w:t>
      </w:r>
      <w:r w:rsidR="004C2390">
        <w:rPr>
          <w:rFonts w:ascii="宋体" w:hAnsi="宋体" w:hint="eastAsia"/>
          <w:sz w:val="24"/>
          <w:szCs w:val="24"/>
        </w:rPr>
        <w:t>8</w:t>
      </w:r>
      <w:r w:rsidRPr="00FA631B">
        <w:rPr>
          <w:rFonts w:ascii="宋体" w:hAnsi="宋体" w:hint="eastAsia"/>
          <w:sz w:val="24"/>
          <w:szCs w:val="24"/>
        </w:rPr>
        <w:t>)本项目中的招租底价仅为月租费用，不包含相关项目收费，亦不包含因使用租赁房屋所产生的其他任何费用。</w:t>
      </w:r>
      <w:r w:rsidR="001D66B6" w:rsidRPr="001D66B6">
        <w:rPr>
          <w:rFonts w:ascii="宋体" w:hAnsi="宋体" w:hint="eastAsia"/>
          <w:sz w:val="24"/>
          <w:szCs w:val="24"/>
        </w:rPr>
        <w:t>从合同签订后的第2年起，每个月每平方租金单价在上年度基础上每年递增5%。</w:t>
      </w:r>
    </w:p>
    <w:p w:rsidR="00E466EA" w:rsidRPr="00FA631B" w:rsidRDefault="00E466EA">
      <w:pPr>
        <w:widowControl/>
        <w:numPr>
          <w:ilvl w:val="0"/>
          <w:numId w:val="2"/>
        </w:numPr>
        <w:spacing w:line="360" w:lineRule="auto"/>
        <w:jc w:val="left"/>
        <w:rPr>
          <w:rFonts w:ascii="宋体" w:hAnsi="宋体"/>
          <w:b/>
          <w:sz w:val="28"/>
          <w:szCs w:val="28"/>
        </w:rPr>
      </w:pPr>
      <w:r w:rsidRPr="00FA631B">
        <w:rPr>
          <w:rFonts w:ascii="宋体" w:hAnsi="宋体" w:hint="eastAsia"/>
          <w:b/>
          <w:sz w:val="28"/>
          <w:szCs w:val="28"/>
        </w:rPr>
        <w:t>竞价人的履约条件</w:t>
      </w:r>
    </w:p>
    <w:p w:rsidR="00AF1FA2" w:rsidRPr="00FA631B" w:rsidRDefault="004C2390">
      <w:pPr>
        <w:widowControl/>
        <w:numPr>
          <w:ilvl w:val="0"/>
          <w:numId w:val="3"/>
        </w:numPr>
        <w:spacing w:line="360" w:lineRule="auto"/>
        <w:jc w:val="left"/>
        <w:rPr>
          <w:rFonts w:ascii="宋体" w:hAnsi="宋体" w:cs="宋体"/>
          <w:kern w:val="0"/>
          <w:sz w:val="24"/>
          <w:szCs w:val="24"/>
        </w:rPr>
      </w:pPr>
      <w:r w:rsidRPr="004C2390">
        <w:rPr>
          <w:rFonts w:ascii="宋体" w:hAnsi="宋体" w:cs="宋体" w:hint="eastAsia"/>
          <w:kern w:val="0"/>
          <w:sz w:val="24"/>
          <w:szCs w:val="24"/>
        </w:rPr>
        <w:t>招租时招租面积以项目简介表为准。请竞价人务必自行实地踏勘和了解招租房屋之现状。竞价人一旦参加竞价，即表明已了解和认可所招租房屋品质、权属情况及其他瑕疵</w:t>
      </w:r>
      <w:r w:rsidR="00E84F63">
        <w:rPr>
          <w:rFonts w:ascii="宋体" w:hAnsi="宋体" w:cs="宋体" w:hint="eastAsia"/>
          <w:kern w:val="0"/>
          <w:sz w:val="24"/>
          <w:szCs w:val="24"/>
        </w:rPr>
        <w:t>等所有情况</w:t>
      </w:r>
      <w:r w:rsidRPr="004C2390">
        <w:rPr>
          <w:rFonts w:ascii="宋体" w:hAnsi="宋体" w:cs="宋体" w:hint="eastAsia"/>
          <w:kern w:val="0"/>
          <w:sz w:val="24"/>
          <w:szCs w:val="24"/>
        </w:rPr>
        <w:t>。</w:t>
      </w:r>
    </w:p>
    <w:p w:rsidR="00E466EA" w:rsidRDefault="00E466EA">
      <w:pPr>
        <w:widowControl/>
        <w:numPr>
          <w:ilvl w:val="0"/>
          <w:numId w:val="3"/>
        </w:numPr>
        <w:spacing w:line="360" w:lineRule="auto"/>
        <w:jc w:val="left"/>
        <w:rPr>
          <w:rFonts w:ascii="宋体" w:hAnsi="宋体" w:cs="宋体"/>
          <w:kern w:val="0"/>
          <w:sz w:val="24"/>
          <w:szCs w:val="24"/>
        </w:rPr>
      </w:pPr>
      <w:r w:rsidRPr="00FA631B">
        <w:rPr>
          <w:rFonts w:ascii="宋体" w:hAnsi="宋体" w:cs="宋体" w:hint="eastAsia"/>
          <w:kern w:val="0"/>
          <w:sz w:val="24"/>
          <w:szCs w:val="24"/>
        </w:rPr>
        <w:t>在租赁合同期内，承租</w:t>
      </w:r>
      <w:r w:rsidR="00E93A0B" w:rsidRPr="00FA631B">
        <w:rPr>
          <w:rFonts w:ascii="宋体" w:hAnsi="宋体" w:hint="eastAsia"/>
          <w:sz w:val="24"/>
          <w:szCs w:val="24"/>
        </w:rPr>
        <w:t>方</w:t>
      </w:r>
      <w:r w:rsidRPr="00FA631B">
        <w:rPr>
          <w:rFonts w:ascii="宋体" w:hAnsi="宋体" w:cs="宋体" w:hint="eastAsia"/>
          <w:kern w:val="0"/>
          <w:sz w:val="24"/>
          <w:szCs w:val="24"/>
        </w:rPr>
        <w:t>不得擅自更改事先已提交的承租物业用途规划、不得发生转让、转租或分租。</w:t>
      </w:r>
    </w:p>
    <w:p w:rsidR="00B972B5" w:rsidRPr="00B972B5" w:rsidRDefault="00B972B5" w:rsidP="008E41B8">
      <w:pPr>
        <w:widowControl/>
        <w:numPr>
          <w:ilvl w:val="0"/>
          <w:numId w:val="3"/>
        </w:numPr>
        <w:spacing w:line="360" w:lineRule="auto"/>
        <w:jc w:val="left"/>
        <w:rPr>
          <w:rFonts w:ascii="宋体" w:hAnsi="宋体" w:cs="宋体"/>
          <w:kern w:val="0"/>
          <w:sz w:val="24"/>
          <w:szCs w:val="24"/>
        </w:rPr>
      </w:pPr>
      <w:r w:rsidRPr="00192912">
        <w:rPr>
          <w:rFonts w:asciiTheme="minorEastAsia" w:eastAsiaTheme="minorEastAsia" w:hAnsiTheme="minorEastAsia" w:hint="eastAsia"/>
          <w:sz w:val="24"/>
          <w:szCs w:val="24"/>
        </w:rPr>
        <w:t>承租人签订租赁合同当日内须交纳</w:t>
      </w:r>
      <w:r>
        <w:rPr>
          <w:rFonts w:asciiTheme="minorEastAsia" w:eastAsiaTheme="minorEastAsia" w:hAnsiTheme="minorEastAsia" w:hint="eastAsia"/>
          <w:sz w:val="24"/>
          <w:szCs w:val="24"/>
        </w:rPr>
        <w:t>相当于</w:t>
      </w:r>
      <w:r w:rsidRPr="00192912">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个月</w:t>
      </w:r>
      <w:r w:rsidRPr="00192912">
        <w:rPr>
          <w:rFonts w:asciiTheme="minorEastAsia" w:eastAsiaTheme="minorEastAsia" w:hAnsiTheme="minorEastAsia" w:hint="eastAsia"/>
          <w:sz w:val="24"/>
          <w:szCs w:val="24"/>
        </w:rPr>
        <w:t>租金</w:t>
      </w:r>
      <w:r>
        <w:rPr>
          <w:rFonts w:asciiTheme="minorEastAsia" w:eastAsiaTheme="minorEastAsia" w:hAnsiTheme="minorEastAsia" w:hint="eastAsia"/>
          <w:sz w:val="24"/>
          <w:szCs w:val="24"/>
        </w:rPr>
        <w:t>数额的</w:t>
      </w:r>
      <w:r w:rsidRPr="00192912">
        <w:rPr>
          <w:rFonts w:asciiTheme="minorEastAsia" w:eastAsiaTheme="minorEastAsia" w:hAnsiTheme="minorEastAsia" w:hint="eastAsia"/>
          <w:sz w:val="24"/>
          <w:szCs w:val="24"/>
        </w:rPr>
        <w:t>租赁保证金。</w:t>
      </w:r>
    </w:p>
    <w:p w:rsidR="00B972B5" w:rsidRDefault="00B972B5" w:rsidP="008E41B8">
      <w:pPr>
        <w:numPr>
          <w:ilvl w:val="0"/>
          <w:numId w:val="3"/>
        </w:numPr>
        <w:spacing w:line="360" w:lineRule="auto"/>
        <w:rPr>
          <w:rFonts w:asciiTheme="minorEastAsia" w:eastAsiaTheme="minorEastAsia" w:hAnsiTheme="minorEastAsia"/>
          <w:sz w:val="24"/>
          <w:szCs w:val="24"/>
        </w:rPr>
      </w:pPr>
      <w:r w:rsidRPr="00192912">
        <w:rPr>
          <w:rFonts w:asciiTheme="minorEastAsia" w:eastAsiaTheme="minorEastAsia" w:hAnsiTheme="minorEastAsia" w:hint="eastAsia"/>
          <w:sz w:val="24"/>
          <w:szCs w:val="24"/>
        </w:rPr>
        <w:t>承租人需按时交纳租金、水电费、物业管理费等各项费用。</w:t>
      </w:r>
    </w:p>
    <w:p w:rsidR="00B972B5" w:rsidRDefault="00B972B5" w:rsidP="008E41B8">
      <w:pPr>
        <w:numPr>
          <w:ilvl w:val="0"/>
          <w:numId w:val="3"/>
        </w:numPr>
        <w:spacing w:line="360" w:lineRule="auto"/>
        <w:rPr>
          <w:rFonts w:asciiTheme="minorEastAsia" w:eastAsiaTheme="minorEastAsia" w:hAnsiTheme="minorEastAsia"/>
          <w:sz w:val="24"/>
          <w:szCs w:val="24"/>
        </w:rPr>
      </w:pPr>
      <w:r w:rsidRPr="00192912">
        <w:rPr>
          <w:rFonts w:asciiTheme="minorEastAsia" w:eastAsiaTheme="minorEastAsia" w:hAnsiTheme="minorEastAsia" w:hint="eastAsia"/>
          <w:sz w:val="24"/>
          <w:szCs w:val="24"/>
        </w:rPr>
        <w:t>承租人需与出租方签订《深圳市房屋租赁合同》及《补充协议》，并严格履行，并与物业公司签订物业管理合同。</w:t>
      </w:r>
    </w:p>
    <w:p w:rsidR="00B972B5" w:rsidRDefault="00B972B5" w:rsidP="008E41B8">
      <w:pPr>
        <w:numPr>
          <w:ilvl w:val="0"/>
          <w:numId w:val="3"/>
        </w:numPr>
        <w:spacing w:line="360" w:lineRule="auto"/>
        <w:rPr>
          <w:rFonts w:asciiTheme="minorEastAsia" w:eastAsiaTheme="minorEastAsia" w:hAnsiTheme="minorEastAsia"/>
          <w:sz w:val="24"/>
          <w:szCs w:val="24"/>
        </w:rPr>
      </w:pPr>
      <w:r w:rsidRPr="00192912">
        <w:rPr>
          <w:rFonts w:asciiTheme="minorEastAsia" w:eastAsiaTheme="minorEastAsia" w:hAnsiTheme="minorEastAsia" w:hint="eastAsia"/>
          <w:sz w:val="24"/>
          <w:szCs w:val="24"/>
        </w:rPr>
        <w:t>承租人需承担一切非出租方造成的安全管理责任。</w:t>
      </w:r>
    </w:p>
    <w:p w:rsidR="00B972B5" w:rsidRPr="00B972B5" w:rsidRDefault="00B972B5" w:rsidP="008E41B8">
      <w:pPr>
        <w:widowControl/>
        <w:numPr>
          <w:ilvl w:val="0"/>
          <w:numId w:val="3"/>
        </w:numPr>
        <w:spacing w:line="360" w:lineRule="auto"/>
        <w:jc w:val="left"/>
        <w:rPr>
          <w:rFonts w:ascii="宋体" w:hAnsi="宋体" w:cs="宋体"/>
          <w:kern w:val="0"/>
          <w:sz w:val="24"/>
          <w:szCs w:val="24"/>
        </w:rPr>
      </w:pPr>
      <w:r>
        <w:rPr>
          <w:rFonts w:ascii="宋体" w:hAnsi="宋体" w:hint="eastAsia"/>
          <w:sz w:val="24"/>
          <w:szCs w:val="24"/>
        </w:rPr>
        <w:lastRenderedPageBreak/>
        <w:t>中选的</w:t>
      </w:r>
      <w:r w:rsidRPr="00FA631B">
        <w:rPr>
          <w:rFonts w:ascii="宋体" w:hAnsi="宋体" w:hint="eastAsia"/>
          <w:sz w:val="24"/>
          <w:szCs w:val="24"/>
        </w:rPr>
        <w:t>承租方</w:t>
      </w:r>
      <w:r w:rsidRPr="006C3356">
        <w:rPr>
          <w:rFonts w:ascii="宋体" w:hAnsi="宋体" w:cs="宋体" w:hint="eastAsia"/>
          <w:kern w:val="0"/>
          <w:sz w:val="24"/>
          <w:szCs w:val="24"/>
        </w:rPr>
        <w:t>承诺放弃本项目的优先购买权</w:t>
      </w:r>
      <w:r w:rsidRPr="00FA631B">
        <w:rPr>
          <w:rFonts w:ascii="宋体" w:hAnsi="宋体" w:cs="宋体" w:hint="eastAsia"/>
          <w:kern w:val="0"/>
          <w:sz w:val="24"/>
          <w:szCs w:val="24"/>
        </w:rPr>
        <w:t>。</w:t>
      </w:r>
    </w:p>
    <w:p w:rsidR="00B972B5" w:rsidRDefault="00B972B5" w:rsidP="008E41B8">
      <w:pPr>
        <w:numPr>
          <w:ilvl w:val="0"/>
          <w:numId w:val="3"/>
        </w:numPr>
        <w:spacing w:line="360" w:lineRule="auto"/>
        <w:rPr>
          <w:rFonts w:asciiTheme="minorEastAsia" w:eastAsiaTheme="minorEastAsia" w:hAnsiTheme="minorEastAsia"/>
          <w:sz w:val="24"/>
          <w:szCs w:val="24"/>
        </w:rPr>
      </w:pPr>
      <w:r w:rsidRPr="00192912">
        <w:rPr>
          <w:rFonts w:asciiTheme="minorEastAsia" w:eastAsiaTheme="minorEastAsia" w:hAnsiTheme="minorEastAsia" w:hint="eastAsia"/>
          <w:sz w:val="24"/>
          <w:szCs w:val="24"/>
        </w:rPr>
        <w:t>承租人应按出租方移交时现状接收物业，本项目承租人允许对物业进行二次装修。</w:t>
      </w:r>
    </w:p>
    <w:p w:rsidR="008E41B8" w:rsidRPr="008E41B8" w:rsidRDefault="008E41B8" w:rsidP="008E41B8">
      <w:pPr>
        <w:numPr>
          <w:ilvl w:val="0"/>
          <w:numId w:val="3"/>
        </w:numPr>
        <w:spacing w:line="360" w:lineRule="auto"/>
        <w:rPr>
          <w:rFonts w:ascii="宋体" w:hAnsi="宋体" w:cs="宋体"/>
          <w:kern w:val="0"/>
          <w:sz w:val="24"/>
          <w:szCs w:val="24"/>
        </w:rPr>
      </w:pPr>
      <w:r w:rsidRPr="008E41B8">
        <w:rPr>
          <w:rFonts w:ascii="宋体" w:hAnsi="宋体" w:cs="宋体" w:hint="eastAsia"/>
          <w:kern w:val="0"/>
          <w:sz w:val="24"/>
          <w:szCs w:val="24"/>
        </w:rPr>
        <w:t>承租人应按出租方移交时的现状接收物业，除房屋主体结构外，需要进一步进行修缮或开展二次装修工程的，均由承租方负责（包括相关费用的支出），承租人不得另行要求出租方对物业现状进行清理、整改或装修。若承租人对物业进行二次装修，需取得出租方书面同意后方可进行装修。</w:t>
      </w:r>
    </w:p>
    <w:p w:rsidR="00BC5938" w:rsidRPr="00FA631B" w:rsidRDefault="00BC5938" w:rsidP="008E41B8">
      <w:pPr>
        <w:widowControl/>
        <w:numPr>
          <w:ilvl w:val="0"/>
          <w:numId w:val="3"/>
        </w:numPr>
        <w:spacing w:line="360" w:lineRule="auto"/>
        <w:jc w:val="left"/>
        <w:rPr>
          <w:rFonts w:ascii="宋体" w:hAnsi="宋体" w:cs="宋体"/>
          <w:kern w:val="0"/>
          <w:sz w:val="24"/>
          <w:szCs w:val="24"/>
        </w:rPr>
      </w:pPr>
      <w:r w:rsidRPr="00FA631B">
        <w:rPr>
          <w:rFonts w:ascii="宋体" w:hAnsi="宋体" w:cs="宋体" w:hint="eastAsia"/>
          <w:kern w:val="0"/>
          <w:sz w:val="24"/>
          <w:szCs w:val="24"/>
        </w:rPr>
        <w:t>承租</w:t>
      </w:r>
      <w:r w:rsidR="00E93A0B" w:rsidRPr="008E41B8">
        <w:rPr>
          <w:rFonts w:ascii="宋体" w:hAnsi="宋体" w:cs="宋体" w:hint="eastAsia"/>
          <w:kern w:val="0"/>
          <w:sz w:val="24"/>
          <w:szCs w:val="24"/>
        </w:rPr>
        <w:t>方</w:t>
      </w:r>
      <w:r w:rsidRPr="00FA631B">
        <w:rPr>
          <w:rFonts w:ascii="宋体" w:hAnsi="宋体" w:cs="宋体" w:hint="eastAsia"/>
          <w:kern w:val="0"/>
          <w:sz w:val="24"/>
          <w:szCs w:val="24"/>
        </w:rPr>
        <w:t>应自行办理好相关政府要求的经营资质、二次装修消防报备审批等相关证照及批文。</w:t>
      </w:r>
      <w:r w:rsidR="00E0098A">
        <w:rPr>
          <w:rFonts w:ascii="宋体" w:hAnsi="宋体" w:cs="宋体" w:hint="eastAsia"/>
          <w:kern w:val="0"/>
          <w:sz w:val="24"/>
          <w:szCs w:val="24"/>
        </w:rPr>
        <w:t>在对租赁房屋进行装修前，承租方应到大厦物业管理处办妥入驻及装修手续，同时必须将装修涉及的相关图纸资料及公安消防部门出具的备案凭证复印件（核对原件）交大厦物业管理处备案。</w:t>
      </w:r>
    </w:p>
    <w:p w:rsidR="00E466EA" w:rsidRDefault="00E466EA">
      <w:pPr>
        <w:widowControl/>
        <w:numPr>
          <w:ilvl w:val="0"/>
          <w:numId w:val="3"/>
        </w:numPr>
        <w:spacing w:line="360" w:lineRule="auto"/>
        <w:jc w:val="left"/>
        <w:rPr>
          <w:rFonts w:ascii="宋体" w:hAnsi="宋体" w:cs="宋体"/>
          <w:kern w:val="0"/>
          <w:sz w:val="24"/>
          <w:szCs w:val="24"/>
        </w:rPr>
      </w:pPr>
      <w:r w:rsidRPr="00FA631B">
        <w:rPr>
          <w:rFonts w:ascii="宋体" w:hAnsi="宋体" w:cs="宋体" w:hint="eastAsia"/>
          <w:kern w:val="0"/>
          <w:sz w:val="24"/>
          <w:szCs w:val="24"/>
        </w:rPr>
        <w:t>若房屋租赁合同到期终止，承租</w:t>
      </w:r>
      <w:r w:rsidR="00E93A0B" w:rsidRPr="00FA631B">
        <w:rPr>
          <w:rFonts w:ascii="宋体" w:hAnsi="宋体" w:hint="eastAsia"/>
          <w:sz w:val="24"/>
          <w:szCs w:val="24"/>
        </w:rPr>
        <w:t>方</w:t>
      </w:r>
      <w:r w:rsidRPr="00FA631B">
        <w:rPr>
          <w:rFonts w:ascii="宋体" w:hAnsi="宋体" w:cs="宋体" w:hint="eastAsia"/>
          <w:kern w:val="0"/>
          <w:sz w:val="24"/>
          <w:szCs w:val="24"/>
        </w:rPr>
        <w:t>必须在合同终止后</w:t>
      </w:r>
      <w:r w:rsidR="00CF0DEC">
        <w:rPr>
          <w:rFonts w:ascii="宋体" w:hAnsi="宋体" w:cs="宋体" w:hint="eastAsia"/>
          <w:kern w:val="0"/>
          <w:sz w:val="24"/>
          <w:szCs w:val="24"/>
        </w:rPr>
        <w:t>五日内</w:t>
      </w:r>
      <w:r w:rsidRPr="00FA631B">
        <w:rPr>
          <w:rFonts w:ascii="宋体" w:hAnsi="宋体" w:cs="宋体" w:hint="eastAsia"/>
          <w:kern w:val="0"/>
          <w:sz w:val="24"/>
          <w:szCs w:val="24"/>
        </w:rPr>
        <w:t>将该房屋腾空并办理相关移交手续；逾期按双倍租金收取违约金。</w:t>
      </w:r>
    </w:p>
    <w:p w:rsidR="006C3356" w:rsidRPr="00FA631B" w:rsidRDefault="00C52232">
      <w:pPr>
        <w:widowControl/>
        <w:numPr>
          <w:ilvl w:val="0"/>
          <w:numId w:val="3"/>
        </w:numPr>
        <w:spacing w:line="360" w:lineRule="auto"/>
        <w:jc w:val="left"/>
        <w:rPr>
          <w:rFonts w:ascii="宋体" w:hAnsi="宋体" w:cs="宋体"/>
          <w:kern w:val="0"/>
          <w:sz w:val="24"/>
          <w:szCs w:val="24"/>
        </w:rPr>
      </w:pPr>
      <w:r w:rsidRPr="00C52232">
        <w:rPr>
          <w:rFonts w:ascii="宋体" w:hAnsi="宋体" w:cs="宋体" w:hint="eastAsia"/>
          <w:kern w:val="0"/>
          <w:sz w:val="24"/>
          <w:szCs w:val="24"/>
        </w:rPr>
        <w:t>在提前停租或租赁期满不再承租物业时，承租人对物业所增设形成的固定设施，如果出租方不需要承租人全部拆除并恢复承租前状态的，承租人应完整地无偿移交由出租方处置。</w:t>
      </w:r>
    </w:p>
    <w:p w:rsidR="00E466EA" w:rsidRPr="00FA631B" w:rsidRDefault="00E466EA">
      <w:pPr>
        <w:widowControl/>
        <w:numPr>
          <w:ilvl w:val="0"/>
          <w:numId w:val="3"/>
        </w:numPr>
        <w:spacing w:line="360" w:lineRule="auto"/>
        <w:jc w:val="left"/>
        <w:rPr>
          <w:rFonts w:ascii="宋体" w:hAnsi="宋体" w:cs="宋体"/>
          <w:kern w:val="0"/>
          <w:sz w:val="24"/>
          <w:szCs w:val="24"/>
        </w:rPr>
      </w:pPr>
      <w:r w:rsidRPr="00FA631B">
        <w:rPr>
          <w:rFonts w:ascii="宋体" w:hAnsi="宋体" w:cs="宋体" w:hint="eastAsia"/>
          <w:kern w:val="0"/>
          <w:sz w:val="24"/>
          <w:szCs w:val="24"/>
        </w:rPr>
        <w:t>除有严重违反有关国家法律、法规及相关政策条文外，承租</w:t>
      </w:r>
      <w:r w:rsidR="00E93A0B" w:rsidRPr="00FA631B">
        <w:rPr>
          <w:rFonts w:ascii="宋体" w:hAnsi="宋体" w:hint="eastAsia"/>
          <w:sz w:val="24"/>
          <w:szCs w:val="24"/>
        </w:rPr>
        <w:t>方</w:t>
      </w:r>
      <w:r w:rsidRPr="00FA631B">
        <w:rPr>
          <w:rFonts w:ascii="宋体" w:hAnsi="宋体" w:cs="宋体" w:hint="eastAsia"/>
          <w:kern w:val="0"/>
          <w:sz w:val="24"/>
          <w:szCs w:val="24"/>
        </w:rPr>
        <w:t>必须遵守《房屋租赁合同》及其补充协议的所有约定条款；否则出租</w:t>
      </w:r>
      <w:r w:rsidR="00E93A0B">
        <w:rPr>
          <w:rFonts w:ascii="宋体" w:hAnsi="宋体" w:cs="宋体" w:hint="eastAsia"/>
          <w:kern w:val="0"/>
          <w:sz w:val="24"/>
          <w:szCs w:val="24"/>
        </w:rPr>
        <w:t>方</w:t>
      </w:r>
      <w:r w:rsidRPr="00FA631B">
        <w:rPr>
          <w:rFonts w:ascii="宋体" w:hAnsi="宋体" w:cs="宋体" w:hint="eastAsia"/>
          <w:kern w:val="0"/>
          <w:sz w:val="24"/>
          <w:szCs w:val="24"/>
        </w:rPr>
        <w:t>将不予签订或有权单方提前解除合同。</w:t>
      </w:r>
    </w:p>
    <w:p w:rsidR="00E466EA" w:rsidRPr="00FA631B" w:rsidRDefault="00E466EA" w:rsidP="00946872">
      <w:pPr>
        <w:widowControl/>
        <w:numPr>
          <w:ilvl w:val="0"/>
          <w:numId w:val="3"/>
        </w:numPr>
        <w:spacing w:line="360" w:lineRule="auto"/>
        <w:jc w:val="left"/>
        <w:rPr>
          <w:rFonts w:ascii="宋体" w:hAnsi="宋体"/>
          <w:sz w:val="24"/>
          <w:szCs w:val="24"/>
        </w:rPr>
      </w:pPr>
      <w:r w:rsidRPr="00FA631B">
        <w:rPr>
          <w:rFonts w:ascii="宋体" w:hAnsi="宋体" w:hint="eastAsia"/>
          <w:sz w:val="24"/>
          <w:szCs w:val="24"/>
        </w:rPr>
        <w:t>承租方自用部分设施设备自行维护并承担维护费用。</w:t>
      </w:r>
    </w:p>
    <w:p w:rsidR="00E466EA" w:rsidRPr="00FA631B" w:rsidRDefault="00E466EA">
      <w:pPr>
        <w:widowControl/>
        <w:numPr>
          <w:ilvl w:val="0"/>
          <w:numId w:val="3"/>
        </w:numPr>
        <w:spacing w:line="360" w:lineRule="auto"/>
        <w:jc w:val="left"/>
        <w:rPr>
          <w:rFonts w:ascii="宋体" w:hAnsi="宋体"/>
          <w:sz w:val="24"/>
          <w:szCs w:val="24"/>
        </w:rPr>
      </w:pPr>
      <w:r w:rsidRPr="00FA631B">
        <w:rPr>
          <w:rFonts w:ascii="宋体" w:hAnsi="宋体" w:hint="eastAsia"/>
          <w:sz w:val="24"/>
          <w:szCs w:val="24"/>
        </w:rPr>
        <w:t>承租方在本租赁项目使用期间，必须满足周边噪音、环保的要求，不得造成周边的正常生活、工作的干扰，否则必须进行整改直至合格，否则招租方有权单方面终止合同，没收承租方保证金。</w:t>
      </w:r>
    </w:p>
    <w:p w:rsidR="00E466EA" w:rsidRPr="00FA631B" w:rsidRDefault="00E466EA">
      <w:pPr>
        <w:widowControl/>
        <w:numPr>
          <w:ilvl w:val="0"/>
          <w:numId w:val="3"/>
        </w:numPr>
        <w:spacing w:line="360" w:lineRule="auto"/>
        <w:jc w:val="left"/>
        <w:rPr>
          <w:rFonts w:ascii="宋体" w:hAnsi="宋体"/>
          <w:sz w:val="24"/>
          <w:szCs w:val="24"/>
        </w:rPr>
      </w:pPr>
      <w:r w:rsidRPr="00FA631B">
        <w:rPr>
          <w:rFonts w:ascii="宋体" w:hAnsi="宋体" w:hint="eastAsia"/>
          <w:sz w:val="24"/>
          <w:szCs w:val="24"/>
        </w:rPr>
        <w:t>在承租期间，承租人同任何第三方之间所产生的任何纠纷，均与招租</w:t>
      </w:r>
      <w:r w:rsidR="00E93A0B" w:rsidRPr="00FA631B">
        <w:rPr>
          <w:rFonts w:ascii="宋体" w:hAnsi="宋体" w:hint="eastAsia"/>
          <w:sz w:val="24"/>
          <w:szCs w:val="24"/>
        </w:rPr>
        <w:t>方</w:t>
      </w:r>
      <w:r w:rsidRPr="00FA631B">
        <w:rPr>
          <w:rFonts w:ascii="宋体" w:hAnsi="宋体" w:hint="eastAsia"/>
          <w:sz w:val="24"/>
          <w:szCs w:val="24"/>
        </w:rPr>
        <w:t>无关，由承租</w:t>
      </w:r>
      <w:r w:rsidR="00E93A0B" w:rsidRPr="00FA631B">
        <w:rPr>
          <w:rFonts w:ascii="宋体" w:hAnsi="宋体" w:hint="eastAsia"/>
          <w:sz w:val="24"/>
          <w:szCs w:val="24"/>
        </w:rPr>
        <w:t>方</w:t>
      </w:r>
      <w:r w:rsidRPr="00FA631B">
        <w:rPr>
          <w:rFonts w:ascii="宋体" w:hAnsi="宋体" w:hint="eastAsia"/>
          <w:sz w:val="24"/>
          <w:szCs w:val="24"/>
        </w:rPr>
        <w:t>自行解决，招租</w:t>
      </w:r>
      <w:r w:rsidR="00E93A0B" w:rsidRPr="00FA631B">
        <w:rPr>
          <w:rFonts w:ascii="宋体" w:hAnsi="宋体" w:hint="eastAsia"/>
          <w:sz w:val="24"/>
          <w:szCs w:val="24"/>
        </w:rPr>
        <w:t>方</w:t>
      </w:r>
      <w:r w:rsidRPr="00FA631B">
        <w:rPr>
          <w:rFonts w:ascii="宋体" w:hAnsi="宋体" w:hint="eastAsia"/>
          <w:sz w:val="24"/>
          <w:szCs w:val="24"/>
        </w:rPr>
        <w:t xml:space="preserve">不承担任何形式的连带责任。 </w:t>
      </w:r>
    </w:p>
    <w:p w:rsidR="00E466EA" w:rsidRPr="00FA631B" w:rsidRDefault="00E93A0B">
      <w:pPr>
        <w:widowControl/>
        <w:numPr>
          <w:ilvl w:val="0"/>
          <w:numId w:val="3"/>
        </w:numPr>
        <w:spacing w:line="360" w:lineRule="auto"/>
        <w:jc w:val="left"/>
        <w:rPr>
          <w:rFonts w:ascii="宋体" w:hAnsi="宋体"/>
          <w:sz w:val="24"/>
          <w:szCs w:val="24"/>
        </w:rPr>
      </w:pPr>
      <w:r w:rsidRPr="00FA631B">
        <w:rPr>
          <w:rFonts w:ascii="宋体" w:hAnsi="宋体" w:hint="eastAsia"/>
          <w:sz w:val="24"/>
          <w:szCs w:val="24"/>
        </w:rPr>
        <w:t>承租方</w:t>
      </w:r>
      <w:r w:rsidR="00E466EA" w:rsidRPr="00FA631B">
        <w:rPr>
          <w:rFonts w:ascii="宋体" w:hAnsi="宋体" w:hint="eastAsia"/>
          <w:sz w:val="24"/>
          <w:szCs w:val="24"/>
        </w:rPr>
        <w:t xml:space="preserve">必须在租赁期间对承租物业负安全、防火、防盗全部责任，所有消防设施需经政府有关部门验收合格后方可使用。 </w:t>
      </w:r>
    </w:p>
    <w:p w:rsidR="00E466EA" w:rsidRPr="0097463F" w:rsidRDefault="00E466EA" w:rsidP="0097463F">
      <w:pPr>
        <w:widowControl/>
        <w:numPr>
          <w:ilvl w:val="0"/>
          <w:numId w:val="3"/>
        </w:numPr>
        <w:spacing w:line="360" w:lineRule="auto"/>
        <w:jc w:val="left"/>
        <w:rPr>
          <w:rFonts w:ascii="宋体" w:hAnsi="宋体" w:cs="宋体"/>
          <w:kern w:val="0"/>
          <w:sz w:val="24"/>
          <w:szCs w:val="24"/>
        </w:rPr>
      </w:pPr>
      <w:r w:rsidRPr="00FA631B">
        <w:rPr>
          <w:rFonts w:ascii="宋体" w:hAnsi="宋体" w:hint="eastAsia"/>
          <w:sz w:val="24"/>
          <w:szCs w:val="24"/>
        </w:rPr>
        <w:t>签订合同的双方，如任一方对出租面积有争议，可申请政府认定的有测绘资质单位重新丈量确认。相关费用由提出争议的一方承担。</w:t>
      </w:r>
    </w:p>
    <w:p w:rsidR="00E84F63" w:rsidRDefault="00E84F63">
      <w:pPr>
        <w:widowControl/>
        <w:jc w:val="left"/>
        <w:rPr>
          <w:rFonts w:ascii="宋体" w:hAnsi="宋体"/>
          <w:bCs/>
          <w:sz w:val="32"/>
          <w:szCs w:val="32"/>
        </w:rPr>
      </w:pPr>
      <w:r>
        <w:rPr>
          <w:rFonts w:ascii="宋体" w:hAnsi="宋体"/>
          <w:bCs/>
          <w:sz w:val="32"/>
          <w:szCs w:val="32"/>
        </w:rPr>
        <w:br w:type="page"/>
      </w:r>
    </w:p>
    <w:p w:rsidR="00E466EA" w:rsidRPr="00FA631B" w:rsidRDefault="00E466EA">
      <w:pPr>
        <w:pStyle w:val="af"/>
        <w:ind w:firstLineChars="0" w:firstLine="0"/>
        <w:jc w:val="center"/>
        <w:outlineLvl w:val="0"/>
        <w:rPr>
          <w:rFonts w:ascii="宋体" w:hAnsi="宋体"/>
          <w:bCs/>
          <w:sz w:val="32"/>
          <w:szCs w:val="32"/>
        </w:rPr>
      </w:pPr>
      <w:bookmarkStart w:id="9" w:name="_Toc11337976"/>
      <w:r w:rsidRPr="00FA631B">
        <w:rPr>
          <w:rFonts w:ascii="宋体" w:hAnsi="宋体" w:hint="eastAsia"/>
          <w:bCs/>
          <w:sz w:val="32"/>
          <w:szCs w:val="32"/>
        </w:rPr>
        <w:lastRenderedPageBreak/>
        <w:t>第三章竞价人须知</w:t>
      </w:r>
      <w:bookmarkStart w:id="10" w:name="_Toc384990066"/>
      <w:bookmarkStart w:id="11" w:name="_Toc384990084"/>
      <w:bookmarkEnd w:id="7"/>
      <w:bookmarkEnd w:id="8"/>
      <w:bookmarkEnd w:id="9"/>
    </w:p>
    <w:bookmarkEnd w:id="10"/>
    <w:bookmarkEnd w:id="11"/>
    <w:p w:rsidR="00E466EA" w:rsidRPr="00FA631B" w:rsidRDefault="00E466EA"/>
    <w:tbl>
      <w:tblPr>
        <w:tblW w:w="0" w:type="auto"/>
        <w:tblLayout w:type="fixed"/>
        <w:tblLook w:val="0000"/>
      </w:tblPr>
      <w:tblGrid>
        <w:gridCol w:w="959"/>
        <w:gridCol w:w="7560"/>
      </w:tblGrid>
      <w:tr w:rsidR="00E466EA" w:rsidRPr="00FA631B">
        <w:tc>
          <w:tcPr>
            <w:tcW w:w="8519" w:type="dxa"/>
            <w:gridSpan w:val="2"/>
          </w:tcPr>
          <w:p w:rsidR="00E466EA" w:rsidRPr="00DC4BB0" w:rsidRDefault="00E466EA">
            <w:pPr>
              <w:pStyle w:val="2"/>
              <w:spacing w:before="360" w:after="0" w:line="240" w:lineRule="auto"/>
              <w:jc w:val="center"/>
              <w:rPr>
                <w:rFonts w:ascii="宋体" w:hAnsi="宋体"/>
              </w:rPr>
            </w:pPr>
            <w:bookmarkStart w:id="12" w:name="_Toc211243236"/>
            <w:bookmarkStart w:id="13" w:name="_Toc236803066"/>
            <w:bookmarkStart w:id="14" w:name="_Toc322097874"/>
            <w:bookmarkStart w:id="15" w:name="_Toc454356029"/>
            <w:bookmarkStart w:id="16" w:name="_Toc11337977"/>
            <w:proofErr w:type="gramStart"/>
            <w:r w:rsidRPr="00DC4BB0">
              <w:rPr>
                <w:rFonts w:ascii="宋体" w:hAnsi="宋体" w:hint="eastAsia"/>
                <w:sz w:val="24"/>
                <w:szCs w:val="24"/>
              </w:rPr>
              <w:t>一</w:t>
            </w:r>
            <w:proofErr w:type="gramEnd"/>
            <w:r w:rsidRPr="00DC4BB0">
              <w:rPr>
                <w:rFonts w:ascii="宋体" w:hAnsi="宋体" w:hint="eastAsia"/>
                <w:sz w:val="24"/>
                <w:szCs w:val="24"/>
              </w:rPr>
              <w:t xml:space="preserve"> 说明</w:t>
            </w:r>
            <w:bookmarkEnd w:id="12"/>
            <w:bookmarkEnd w:id="13"/>
            <w:bookmarkEnd w:id="14"/>
            <w:bookmarkEnd w:id="15"/>
            <w:bookmarkEnd w:id="16"/>
          </w:p>
        </w:tc>
      </w:tr>
      <w:tr w:rsidR="00E466EA" w:rsidRPr="00FA631B">
        <w:tc>
          <w:tcPr>
            <w:tcW w:w="8519" w:type="dxa"/>
            <w:gridSpan w:val="2"/>
          </w:tcPr>
          <w:p w:rsidR="00E466EA" w:rsidRPr="00DC4BB0" w:rsidRDefault="00E466EA">
            <w:pPr>
              <w:pStyle w:val="3"/>
              <w:spacing w:before="120" w:after="120" w:line="400" w:lineRule="exact"/>
              <w:rPr>
                <w:rFonts w:ascii="宋体" w:hAnsi="宋体"/>
                <w:sz w:val="21"/>
                <w:szCs w:val="21"/>
              </w:rPr>
            </w:pPr>
            <w:bookmarkStart w:id="17" w:name="_Toc211243237"/>
            <w:bookmarkStart w:id="18" w:name="_Toc236803067"/>
            <w:bookmarkStart w:id="19" w:name="_Toc322097875"/>
            <w:bookmarkStart w:id="20" w:name="_Toc454356030"/>
            <w:bookmarkStart w:id="21" w:name="_Toc11337978"/>
            <w:r w:rsidRPr="00DC4BB0">
              <w:rPr>
                <w:rFonts w:ascii="宋体" w:hAnsi="宋体"/>
                <w:sz w:val="21"/>
                <w:szCs w:val="21"/>
              </w:rPr>
              <w:t>1</w:t>
            </w:r>
            <w:bookmarkStart w:id="22" w:name="_Toc205615992"/>
            <w:bookmarkStart w:id="23" w:name="_Toc205623144"/>
            <w:bookmarkStart w:id="24" w:name="_Toc211243238"/>
            <w:bookmarkEnd w:id="17"/>
            <w:r w:rsidRPr="00DC4BB0">
              <w:rPr>
                <w:rFonts w:ascii="宋体" w:hAnsi="宋体" w:hint="eastAsia"/>
                <w:sz w:val="21"/>
                <w:szCs w:val="21"/>
              </w:rPr>
              <w:t>. 资源性资产</w:t>
            </w:r>
            <w:bookmarkEnd w:id="18"/>
            <w:bookmarkEnd w:id="19"/>
            <w:bookmarkEnd w:id="20"/>
            <w:bookmarkEnd w:id="21"/>
            <w:bookmarkEnd w:id="22"/>
            <w:bookmarkEnd w:id="23"/>
            <w:bookmarkEnd w:id="24"/>
          </w:p>
        </w:tc>
      </w:tr>
      <w:tr w:rsidR="00E466EA" w:rsidRPr="00FA631B">
        <w:tc>
          <w:tcPr>
            <w:tcW w:w="959" w:type="dxa"/>
          </w:tcPr>
          <w:p w:rsidR="00E466EA" w:rsidRPr="00FA631B" w:rsidRDefault="00E466EA">
            <w:pPr>
              <w:spacing w:line="360" w:lineRule="exact"/>
              <w:ind w:right="-57"/>
              <w:rPr>
                <w:rFonts w:ascii="宋体" w:hAnsi="宋体"/>
              </w:rPr>
            </w:pPr>
            <w:r w:rsidRPr="00FA631B">
              <w:rPr>
                <w:rFonts w:ascii="宋体" w:hAnsi="宋体"/>
                <w:szCs w:val="21"/>
              </w:rPr>
              <w:t>1.1</w:t>
            </w:r>
          </w:p>
        </w:tc>
        <w:tc>
          <w:tcPr>
            <w:tcW w:w="7560" w:type="dxa"/>
          </w:tcPr>
          <w:p w:rsidR="00E466EA" w:rsidRPr="00FA631B" w:rsidRDefault="00E466EA">
            <w:pPr>
              <w:spacing w:line="400" w:lineRule="exact"/>
              <w:rPr>
                <w:rFonts w:ascii="宋体" w:hAnsi="宋体"/>
                <w:szCs w:val="21"/>
              </w:rPr>
            </w:pPr>
            <w:r w:rsidRPr="00FA631B">
              <w:rPr>
                <w:rFonts w:ascii="宋体" w:hAnsi="宋体" w:hint="eastAsia"/>
                <w:szCs w:val="21"/>
              </w:rPr>
              <w:t>指企业所有、受托管理或掌握实际控制权的，按法律法规可用于租赁，并可通过租赁获得收益的资产，包括房屋建筑物、土地、广告位、设施设备等（以下简称资产）。</w:t>
            </w:r>
          </w:p>
        </w:tc>
      </w:tr>
      <w:tr w:rsidR="00E466EA" w:rsidRPr="00FA631B">
        <w:tc>
          <w:tcPr>
            <w:tcW w:w="8519" w:type="dxa"/>
            <w:gridSpan w:val="2"/>
          </w:tcPr>
          <w:p w:rsidR="00E466EA" w:rsidRPr="00DC4BB0" w:rsidRDefault="00E466EA">
            <w:pPr>
              <w:pStyle w:val="3"/>
              <w:spacing w:before="120" w:after="120" w:line="400" w:lineRule="exact"/>
              <w:rPr>
                <w:rFonts w:ascii="宋体" w:hAnsi="宋体"/>
                <w:szCs w:val="21"/>
              </w:rPr>
            </w:pPr>
            <w:bookmarkStart w:id="25" w:name="_Toc454356031"/>
            <w:bookmarkStart w:id="26" w:name="_Toc11337979"/>
            <w:r w:rsidRPr="00DC4BB0">
              <w:rPr>
                <w:rFonts w:ascii="宋体" w:hAnsi="宋体" w:hint="eastAsia"/>
                <w:sz w:val="21"/>
                <w:szCs w:val="21"/>
              </w:rPr>
              <w:t>2.资产租赁</w:t>
            </w:r>
            <w:bookmarkEnd w:id="25"/>
            <w:bookmarkEnd w:id="26"/>
          </w:p>
        </w:tc>
      </w:tr>
      <w:tr w:rsidR="00E466EA" w:rsidRPr="00FA631B">
        <w:tc>
          <w:tcPr>
            <w:tcW w:w="959" w:type="dxa"/>
          </w:tcPr>
          <w:p w:rsidR="00E466EA" w:rsidRPr="00FA631B" w:rsidRDefault="00E466EA">
            <w:pPr>
              <w:spacing w:line="360" w:lineRule="exact"/>
              <w:ind w:right="-57"/>
              <w:rPr>
                <w:rFonts w:ascii="宋体" w:hAnsi="宋体"/>
                <w:szCs w:val="21"/>
              </w:rPr>
            </w:pPr>
            <w:r w:rsidRPr="00FA631B">
              <w:rPr>
                <w:rFonts w:ascii="宋体" w:hAnsi="宋体" w:hint="eastAsia"/>
                <w:szCs w:val="21"/>
              </w:rPr>
              <w:t>2.1</w:t>
            </w:r>
          </w:p>
        </w:tc>
        <w:tc>
          <w:tcPr>
            <w:tcW w:w="7560" w:type="dxa"/>
          </w:tcPr>
          <w:p w:rsidR="00E466EA" w:rsidRPr="00FA631B" w:rsidRDefault="00E466EA">
            <w:pPr>
              <w:spacing w:line="400" w:lineRule="exact"/>
              <w:rPr>
                <w:rFonts w:ascii="宋体" w:hAnsi="宋体"/>
                <w:szCs w:val="21"/>
              </w:rPr>
            </w:pPr>
            <w:r w:rsidRPr="00FA631B">
              <w:rPr>
                <w:rFonts w:ascii="宋体" w:hAnsi="宋体" w:hint="eastAsia"/>
                <w:szCs w:val="21"/>
              </w:rPr>
              <w:t>指企业将其资源性资产部分或全部出租给自然人、法人或其他组织（以下简称承租人）使用，并向承租人收取租金的行为。</w:t>
            </w:r>
          </w:p>
        </w:tc>
      </w:tr>
      <w:tr w:rsidR="00E466EA" w:rsidRPr="00FA631B">
        <w:tc>
          <w:tcPr>
            <w:tcW w:w="8519" w:type="dxa"/>
            <w:gridSpan w:val="2"/>
          </w:tcPr>
          <w:p w:rsidR="00E466EA" w:rsidRPr="00DC4BB0" w:rsidRDefault="00E466EA">
            <w:pPr>
              <w:pStyle w:val="3"/>
              <w:spacing w:before="120" w:after="120" w:line="400" w:lineRule="exact"/>
              <w:rPr>
                <w:rFonts w:ascii="宋体" w:hAnsi="宋体"/>
                <w:sz w:val="21"/>
                <w:szCs w:val="21"/>
              </w:rPr>
            </w:pPr>
            <w:bookmarkStart w:id="27" w:name="_Toc236803068"/>
            <w:bookmarkStart w:id="28" w:name="_Toc322097876"/>
            <w:bookmarkStart w:id="29" w:name="_Toc205615994"/>
            <w:bookmarkStart w:id="30" w:name="_Toc205623146"/>
            <w:bookmarkStart w:id="31" w:name="_Toc211243240"/>
            <w:bookmarkStart w:id="32" w:name="_Toc454356032"/>
            <w:bookmarkStart w:id="33" w:name="_Toc11337980"/>
            <w:r w:rsidRPr="00DC4BB0">
              <w:rPr>
                <w:rFonts w:ascii="宋体" w:hAnsi="宋体" w:hint="eastAsia"/>
                <w:sz w:val="21"/>
                <w:szCs w:val="21"/>
              </w:rPr>
              <w:t>3. 招租人</w:t>
            </w:r>
            <w:bookmarkEnd w:id="27"/>
            <w:bookmarkEnd w:id="28"/>
            <w:bookmarkEnd w:id="29"/>
            <w:bookmarkEnd w:id="30"/>
            <w:bookmarkEnd w:id="31"/>
            <w:bookmarkEnd w:id="32"/>
            <w:bookmarkEnd w:id="33"/>
          </w:p>
        </w:tc>
      </w:tr>
      <w:tr w:rsidR="00E466EA" w:rsidRPr="00FA631B">
        <w:tc>
          <w:tcPr>
            <w:tcW w:w="959" w:type="dxa"/>
          </w:tcPr>
          <w:p w:rsidR="00E466EA" w:rsidRPr="00FA631B" w:rsidRDefault="00E466EA">
            <w:pPr>
              <w:spacing w:line="360" w:lineRule="exact"/>
              <w:ind w:right="-57"/>
              <w:rPr>
                <w:rFonts w:ascii="宋体" w:hAnsi="宋体"/>
                <w:szCs w:val="21"/>
              </w:rPr>
            </w:pPr>
            <w:r w:rsidRPr="00FA631B">
              <w:rPr>
                <w:rFonts w:ascii="宋体" w:hAnsi="宋体" w:hint="eastAsia"/>
                <w:szCs w:val="21"/>
              </w:rPr>
              <w:t>3</w:t>
            </w:r>
            <w:r w:rsidRPr="00FA631B">
              <w:rPr>
                <w:rFonts w:ascii="宋体" w:hAnsi="宋体"/>
                <w:szCs w:val="21"/>
              </w:rPr>
              <w:t>.1</w:t>
            </w:r>
          </w:p>
        </w:tc>
        <w:tc>
          <w:tcPr>
            <w:tcW w:w="7560" w:type="dxa"/>
          </w:tcPr>
          <w:p w:rsidR="00E466EA" w:rsidRPr="00FA631B" w:rsidRDefault="00E466EA">
            <w:pPr>
              <w:spacing w:line="400" w:lineRule="exact"/>
              <w:rPr>
                <w:rFonts w:ascii="宋体" w:hAnsi="宋体"/>
                <w:szCs w:val="21"/>
              </w:rPr>
            </w:pPr>
            <w:r w:rsidRPr="00FA631B">
              <w:rPr>
                <w:rFonts w:ascii="宋体" w:hAnsi="宋体"/>
                <w:szCs w:val="21"/>
              </w:rPr>
              <w:t>指依法</w:t>
            </w:r>
            <w:r w:rsidRPr="00FA631B">
              <w:rPr>
                <w:rFonts w:ascii="宋体" w:hAnsi="宋体" w:hint="eastAsia"/>
                <w:szCs w:val="21"/>
              </w:rPr>
              <w:t>拥有该资源性资产的所有权或管理权，</w:t>
            </w:r>
            <w:r w:rsidRPr="00FA631B">
              <w:rPr>
                <w:rFonts w:ascii="宋体" w:hAnsi="宋体"/>
                <w:szCs w:val="21"/>
              </w:rPr>
              <w:t>提出</w:t>
            </w:r>
            <w:r w:rsidRPr="00FA631B">
              <w:rPr>
                <w:rFonts w:ascii="宋体" w:hAnsi="宋体" w:hint="eastAsia"/>
                <w:szCs w:val="21"/>
              </w:rPr>
              <w:t>该资源性资产的租赁招租</w:t>
            </w:r>
            <w:r w:rsidRPr="00FA631B">
              <w:rPr>
                <w:rFonts w:ascii="宋体" w:hAnsi="宋体"/>
                <w:szCs w:val="21"/>
              </w:rPr>
              <w:t>项目的国家机关、企事业单位或者其他社会组织。</w:t>
            </w:r>
          </w:p>
        </w:tc>
      </w:tr>
      <w:tr w:rsidR="00E466EA" w:rsidRPr="00FA631B">
        <w:tc>
          <w:tcPr>
            <w:tcW w:w="8519" w:type="dxa"/>
            <w:gridSpan w:val="2"/>
          </w:tcPr>
          <w:p w:rsidR="00E466EA" w:rsidRPr="00DC4BB0" w:rsidRDefault="00E466EA">
            <w:pPr>
              <w:pStyle w:val="3"/>
              <w:spacing w:before="120" w:after="120" w:line="400" w:lineRule="exact"/>
              <w:rPr>
                <w:rFonts w:ascii="宋体" w:hAnsi="宋体"/>
                <w:sz w:val="21"/>
                <w:szCs w:val="21"/>
              </w:rPr>
            </w:pPr>
            <w:bookmarkStart w:id="34" w:name="_Toc236803069"/>
            <w:bookmarkStart w:id="35" w:name="_Toc322097877"/>
            <w:bookmarkStart w:id="36" w:name="_Toc205615996"/>
            <w:bookmarkStart w:id="37" w:name="_Toc205623148"/>
            <w:bookmarkStart w:id="38" w:name="_Toc211243242"/>
            <w:bookmarkStart w:id="39" w:name="_Toc454356033"/>
            <w:bookmarkStart w:id="40" w:name="_Toc11337981"/>
            <w:r w:rsidRPr="00DC4BB0">
              <w:rPr>
                <w:rFonts w:ascii="宋体" w:hAnsi="宋体" w:hint="eastAsia"/>
                <w:sz w:val="21"/>
                <w:szCs w:val="21"/>
              </w:rPr>
              <w:t>4. 交易机构</w:t>
            </w:r>
            <w:bookmarkEnd w:id="34"/>
            <w:bookmarkEnd w:id="35"/>
            <w:bookmarkEnd w:id="36"/>
            <w:bookmarkEnd w:id="37"/>
            <w:bookmarkEnd w:id="38"/>
            <w:bookmarkEnd w:id="39"/>
            <w:bookmarkEnd w:id="40"/>
            <w:r w:rsidRPr="00DC4BB0">
              <w:rPr>
                <w:rFonts w:ascii="宋体" w:hAnsi="宋体" w:hint="eastAsia"/>
                <w:sz w:val="21"/>
                <w:szCs w:val="21"/>
              </w:rPr>
              <w:t xml:space="preserve"> </w:t>
            </w:r>
          </w:p>
        </w:tc>
      </w:tr>
      <w:tr w:rsidR="00E466EA" w:rsidRPr="00FA631B">
        <w:tc>
          <w:tcPr>
            <w:tcW w:w="959" w:type="dxa"/>
          </w:tcPr>
          <w:p w:rsidR="00E466EA" w:rsidRPr="00FA631B" w:rsidRDefault="00E466EA">
            <w:pPr>
              <w:spacing w:line="360" w:lineRule="exact"/>
              <w:ind w:right="-57"/>
              <w:rPr>
                <w:rFonts w:ascii="宋体" w:hAnsi="宋体"/>
                <w:szCs w:val="21"/>
              </w:rPr>
            </w:pPr>
            <w:r w:rsidRPr="00FA631B">
              <w:rPr>
                <w:rFonts w:ascii="宋体" w:hAnsi="宋体" w:hint="eastAsia"/>
                <w:szCs w:val="21"/>
              </w:rPr>
              <w:t>4</w:t>
            </w:r>
            <w:r w:rsidRPr="00FA631B">
              <w:rPr>
                <w:rFonts w:ascii="宋体" w:hAnsi="宋体"/>
                <w:szCs w:val="21"/>
              </w:rPr>
              <w:t>.1</w:t>
            </w:r>
          </w:p>
        </w:tc>
        <w:tc>
          <w:tcPr>
            <w:tcW w:w="7560" w:type="dxa"/>
          </w:tcPr>
          <w:p w:rsidR="00E466EA" w:rsidRPr="00DC4BB0" w:rsidRDefault="00E466EA">
            <w:pPr>
              <w:pStyle w:val="a5"/>
              <w:spacing w:line="400" w:lineRule="exact"/>
              <w:rPr>
                <w:rFonts w:hAnsi="宋体"/>
                <w:kern w:val="2"/>
                <w:sz w:val="21"/>
                <w:szCs w:val="21"/>
              </w:rPr>
            </w:pPr>
            <w:r w:rsidRPr="00DC4BB0">
              <w:rPr>
                <w:rFonts w:hAnsi="宋体"/>
                <w:kern w:val="2"/>
                <w:sz w:val="21"/>
                <w:szCs w:val="21"/>
              </w:rPr>
              <w:t>指依法取得相应资格、从事组织资源性资产竞价及其他业务，并提供相关服务的专门机构，本文件交易机构指深圳市国际招标有限公司。</w:t>
            </w:r>
          </w:p>
          <w:p w:rsidR="00E466EA" w:rsidRPr="00DC4BB0" w:rsidRDefault="00E466EA">
            <w:pPr>
              <w:pStyle w:val="a5"/>
              <w:spacing w:line="400" w:lineRule="exact"/>
              <w:rPr>
                <w:rFonts w:hAnsi="宋体"/>
                <w:kern w:val="2"/>
                <w:sz w:val="21"/>
                <w:szCs w:val="21"/>
              </w:rPr>
            </w:pPr>
            <w:r w:rsidRPr="00DC4BB0">
              <w:rPr>
                <w:rFonts w:hAnsi="宋体"/>
                <w:kern w:val="2"/>
                <w:sz w:val="21"/>
                <w:szCs w:val="21"/>
              </w:rPr>
              <w:t>本次招租的</w:t>
            </w:r>
            <w:r w:rsidRPr="00DC4BB0">
              <w:rPr>
                <w:rFonts w:hAnsi="宋体"/>
                <w:sz w:val="21"/>
                <w:szCs w:val="21"/>
              </w:rPr>
              <w:t>交易机构、地址、联系人、电话、传真见“招租公告”</w:t>
            </w:r>
          </w:p>
        </w:tc>
      </w:tr>
      <w:tr w:rsidR="00E466EA" w:rsidRPr="00FA631B">
        <w:tc>
          <w:tcPr>
            <w:tcW w:w="8519" w:type="dxa"/>
            <w:gridSpan w:val="2"/>
          </w:tcPr>
          <w:p w:rsidR="00E466EA" w:rsidRPr="00DC4BB0" w:rsidRDefault="00E466EA">
            <w:pPr>
              <w:pStyle w:val="3"/>
              <w:spacing w:before="120" w:after="120" w:line="400" w:lineRule="exact"/>
              <w:rPr>
                <w:rFonts w:ascii="宋体" w:hAnsi="宋体"/>
                <w:sz w:val="21"/>
                <w:szCs w:val="21"/>
              </w:rPr>
            </w:pPr>
            <w:bookmarkStart w:id="41" w:name="_Toc236803070"/>
            <w:bookmarkStart w:id="42" w:name="_Toc322097878"/>
            <w:bookmarkStart w:id="43" w:name="_Toc205615998"/>
            <w:bookmarkStart w:id="44" w:name="_Toc205623150"/>
            <w:bookmarkStart w:id="45" w:name="_Toc211243244"/>
            <w:bookmarkStart w:id="46" w:name="_Toc454356034"/>
            <w:bookmarkStart w:id="47" w:name="_Toc11337982"/>
            <w:r w:rsidRPr="00DC4BB0">
              <w:rPr>
                <w:rFonts w:ascii="宋体" w:hAnsi="宋体" w:hint="eastAsia"/>
                <w:sz w:val="21"/>
                <w:szCs w:val="21"/>
              </w:rPr>
              <w:t>5. 竞价人</w:t>
            </w:r>
            <w:bookmarkEnd w:id="41"/>
            <w:bookmarkEnd w:id="42"/>
            <w:bookmarkEnd w:id="43"/>
            <w:bookmarkEnd w:id="44"/>
            <w:bookmarkEnd w:id="45"/>
            <w:bookmarkEnd w:id="46"/>
            <w:bookmarkEnd w:id="47"/>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hint="eastAsia"/>
                <w:szCs w:val="21"/>
              </w:rPr>
              <w:t>5</w:t>
            </w:r>
            <w:r w:rsidRPr="00FA631B">
              <w:rPr>
                <w:rFonts w:ascii="宋体" w:hAnsi="宋体"/>
                <w:szCs w:val="21"/>
              </w:rPr>
              <w:t>.1</w:t>
            </w:r>
          </w:p>
        </w:tc>
        <w:tc>
          <w:tcPr>
            <w:tcW w:w="7560" w:type="dxa"/>
          </w:tcPr>
          <w:p w:rsidR="00E466EA" w:rsidRPr="00FA631B" w:rsidRDefault="00E466EA">
            <w:pPr>
              <w:spacing w:line="400" w:lineRule="exact"/>
              <w:rPr>
                <w:rFonts w:ascii="宋体" w:hAnsi="宋体"/>
                <w:szCs w:val="21"/>
              </w:rPr>
            </w:pPr>
            <w:r w:rsidRPr="00FA631B">
              <w:rPr>
                <w:rFonts w:ascii="宋体" w:hAnsi="宋体" w:hint="eastAsia"/>
                <w:szCs w:val="21"/>
              </w:rPr>
              <w:t>竞价人是响应竞价文件、参与该公开竞价交易活动的</w:t>
            </w:r>
            <w:r w:rsidRPr="00FA631B">
              <w:rPr>
                <w:rFonts w:ascii="宋体" w:hAnsi="宋体"/>
                <w:szCs w:val="21"/>
              </w:rPr>
              <w:t>在中华人民共和国境内注册且为人民币流通区域内</w:t>
            </w:r>
            <w:r w:rsidRPr="00FA631B">
              <w:rPr>
                <w:rFonts w:ascii="宋体" w:hAnsi="宋体" w:hint="eastAsia"/>
                <w:szCs w:val="21"/>
              </w:rPr>
              <w:t>的法人或其它组织或自然人。竞价人的具体资格条件以具体项目规定为准。</w:t>
            </w:r>
          </w:p>
        </w:tc>
      </w:tr>
      <w:tr w:rsidR="00E466EA" w:rsidRPr="00FA631B">
        <w:tc>
          <w:tcPr>
            <w:tcW w:w="8519" w:type="dxa"/>
            <w:gridSpan w:val="2"/>
          </w:tcPr>
          <w:p w:rsidR="00E466EA" w:rsidRPr="00DC4BB0" w:rsidRDefault="00E466EA">
            <w:pPr>
              <w:pStyle w:val="3"/>
              <w:keepNext w:val="0"/>
              <w:spacing w:before="120" w:after="120" w:line="400" w:lineRule="exact"/>
              <w:rPr>
                <w:rFonts w:ascii="宋体" w:hAnsi="宋体"/>
                <w:sz w:val="21"/>
                <w:szCs w:val="21"/>
              </w:rPr>
            </w:pPr>
            <w:bookmarkStart w:id="48" w:name="_Toc454356035"/>
            <w:bookmarkStart w:id="49" w:name="_Toc11337983"/>
            <w:r w:rsidRPr="00DC4BB0">
              <w:rPr>
                <w:rFonts w:ascii="宋体" w:hAnsi="宋体"/>
                <w:sz w:val="21"/>
                <w:szCs w:val="21"/>
              </w:rPr>
              <w:t>6</w:t>
            </w:r>
            <w:r w:rsidRPr="00DC4BB0">
              <w:rPr>
                <w:rFonts w:ascii="宋体" w:hAnsi="宋体" w:hint="eastAsia"/>
                <w:sz w:val="21"/>
                <w:szCs w:val="21"/>
              </w:rPr>
              <w:t>. 竞价费用</w:t>
            </w:r>
            <w:bookmarkEnd w:id="48"/>
            <w:bookmarkEnd w:id="49"/>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szCs w:val="21"/>
              </w:rPr>
              <w:t>6.1</w:t>
            </w:r>
          </w:p>
        </w:tc>
        <w:tc>
          <w:tcPr>
            <w:tcW w:w="7560" w:type="dxa"/>
          </w:tcPr>
          <w:p w:rsidR="00E466EA" w:rsidRPr="00DC4BB0" w:rsidRDefault="00E466EA">
            <w:pPr>
              <w:pStyle w:val="a9"/>
              <w:spacing w:line="400" w:lineRule="exact"/>
              <w:jc w:val="both"/>
              <w:rPr>
                <w:rFonts w:hAnsi="宋体"/>
                <w:sz w:val="21"/>
                <w:szCs w:val="21"/>
              </w:rPr>
            </w:pPr>
            <w:r w:rsidRPr="00DC4BB0">
              <w:rPr>
                <w:rFonts w:hAnsi="宋体"/>
                <w:sz w:val="21"/>
                <w:szCs w:val="21"/>
              </w:rPr>
              <w:t>竞价人应承担所有与准备和参加竞价有关的费用。不论竞价的结果如何，交易机构和招租人均无义务和责任承担这些费用。</w:t>
            </w:r>
          </w:p>
        </w:tc>
      </w:tr>
      <w:tr w:rsidR="00E466EA" w:rsidRPr="00FA631B">
        <w:tc>
          <w:tcPr>
            <w:tcW w:w="8519" w:type="dxa"/>
            <w:gridSpan w:val="2"/>
          </w:tcPr>
          <w:p w:rsidR="00E466EA" w:rsidRPr="00DC4BB0" w:rsidRDefault="00E466EA">
            <w:pPr>
              <w:pStyle w:val="3"/>
              <w:keepNext w:val="0"/>
              <w:spacing w:before="120" w:after="120" w:line="400" w:lineRule="exact"/>
              <w:rPr>
                <w:rFonts w:ascii="宋体" w:hAnsi="宋体"/>
                <w:sz w:val="21"/>
                <w:szCs w:val="21"/>
              </w:rPr>
            </w:pPr>
            <w:bookmarkStart w:id="50" w:name="_Toc454356036"/>
            <w:bookmarkStart w:id="51" w:name="_Toc11337984"/>
            <w:r w:rsidRPr="00DC4BB0">
              <w:rPr>
                <w:rFonts w:ascii="宋体" w:hAnsi="宋体" w:hint="eastAsia"/>
                <w:sz w:val="21"/>
                <w:szCs w:val="21"/>
              </w:rPr>
              <w:t>7.</w:t>
            </w:r>
            <w:r w:rsidRPr="00DC4BB0">
              <w:rPr>
                <w:rFonts w:ascii="宋体" w:hAnsi="宋体"/>
                <w:sz w:val="21"/>
                <w:szCs w:val="21"/>
              </w:rPr>
              <w:t>初始报价</w:t>
            </w:r>
            <w:bookmarkEnd w:id="50"/>
            <w:bookmarkEnd w:id="51"/>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hint="eastAsia"/>
                <w:szCs w:val="21"/>
              </w:rPr>
              <w:t>7.1</w:t>
            </w:r>
          </w:p>
        </w:tc>
        <w:tc>
          <w:tcPr>
            <w:tcW w:w="7560" w:type="dxa"/>
          </w:tcPr>
          <w:p w:rsidR="00E466EA" w:rsidRPr="00DC4BB0" w:rsidRDefault="00E466EA">
            <w:pPr>
              <w:pStyle w:val="a9"/>
              <w:spacing w:line="400" w:lineRule="exact"/>
              <w:jc w:val="both"/>
              <w:rPr>
                <w:rFonts w:hAnsi="宋体"/>
                <w:sz w:val="21"/>
                <w:szCs w:val="21"/>
              </w:rPr>
            </w:pPr>
            <w:r w:rsidRPr="00DC4BB0">
              <w:rPr>
                <w:rFonts w:hAnsi="宋体"/>
                <w:sz w:val="21"/>
                <w:szCs w:val="21"/>
              </w:rPr>
              <w:t>竞价人在现场竞价</w:t>
            </w:r>
            <w:r w:rsidRPr="00DC4BB0">
              <w:rPr>
                <w:rFonts w:hAnsi="宋体" w:hint="eastAsia"/>
                <w:sz w:val="21"/>
                <w:szCs w:val="21"/>
              </w:rPr>
              <w:t>开始</w:t>
            </w:r>
            <w:r w:rsidRPr="00DC4BB0">
              <w:rPr>
                <w:rFonts w:hAnsi="宋体"/>
                <w:sz w:val="21"/>
                <w:szCs w:val="21"/>
              </w:rPr>
              <w:t>时签署《公开竞价承诺函》并确认其初始报价。初始报价为竞价人首次报出的有效报价，初始报价等于招租底价。</w:t>
            </w:r>
          </w:p>
          <w:p w:rsidR="00E466EA" w:rsidRPr="00DC4BB0" w:rsidRDefault="00E466EA">
            <w:pPr>
              <w:pStyle w:val="a9"/>
              <w:spacing w:line="400" w:lineRule="exact"/>
              <w:jc w:val="both"/>
              <w:rPr>
                <w:rFonts w:hAnsi="宋体"/>
                <w:sz w:val="21"/>
                <w:szCs w:val="21"/>
              </w:rPr>
            </w:pPr>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hint="eastAsia"/>
                <w:szCs w:val="21"/>
              </w:rPr>
              <w:t>7.2</w:t>
            </w:r>
          </w:p>
        </w:tc>
        <w:tc>
          <w:tcPr>
            <w:tcW w:w="7560" w:type="dxa"/>
          </w:tcPr>
          <w:p w:rsidR="00E466EA" w:rsidRPr="00DC4BB0" w:rsidRDefault="00E466EA">
            <w:pPr>
              <w:pStyle w:val="a9"/>
              <w:spacing w:line="400" w:lineRule="exact"/>
              <w:jc w:val="both"/>
              <w:rPr>
                <w:rFonts w:hAnsi="宋体"/>
                <w:sz w:val="21"/>
                <w:szCs w:val="21"/>
              </w:rPr>
            </w:pPr>
            <w:r w:rsidRPr="00DC4BB0">
              <w:rPr>
                <w:rFonts w:hAnsi="宋体" w:hint="eastAsia"/>
                <w:sz w:val="21"/>
                <w:szCs w:val="21"/>
              </w:rPr>
              <w:t>如经公开招租只有一个符合条件的报名承租人，该承租人应在递交资格审查文件后，当场签署《公开竞价承诺函》，并确认其初始报价。初始报价等于招租底价。</w:t>
            </w:r>
          </w:p>
        </w:tc>
      </w:tr>
      <w:tr w:rsidR="00E466EA" w:rsidRPr="00FA631B">
        <w:tc>
          <w:tcPr>
            <w:tcW w:w="8519" w:type="dxa"/>
            <w:gridSpan w:val="2"/>
          </w:tcPr>
          <w:p w:rsidR="00E466EA" w:rsidRPr="00DC4BB0" w:rsidRDefault="00E466EA">
            <w:pPr>
              <w:pStyle w:val="3"/>
              <w:keepNext w:val="0"/>
              <w:spacing w:before="120" w:after="120" w:line="400" w:lineRule="exact"/>
              <w:rPr>
                <w:rFonts w:ascii="宋体" w:hAnsi="宋体"/>
                <w:sz w:val="21"/>
                <w:szCs w:val="21"/>
              </w:rPr>
            </w:pPr>
            <w:bookmarkStart w:id="52" w:name="_Toc11337985"/>
            <w:r w:rsidRPr="00DC4BB0">
              <w:rPr>
                <w:rFonts w:ascii="宋体" w:hAnsi="宋体" w:hint="eastAsia"/>
                <w:sz w:val="21"/>
                <w:szCs w:val="21"/>
              </w:rPr>
              <w:lastRenderedPageBreak/>
              <w:t>7.特别说明</w:t>
            </w:r>
            <w:bookmarkEnd w:id="52"/>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hint="eastAsia"/>
                <w:szCs w:val="21"/>
              </w:rPr>
              <w:t>7.1</w:t>
            </w:r>
          </w:p>
        </w:tc>
        <w:tc>
          <w:tcPr>
            <w:tcW w:w="7560" w:type="dxa"/>
          </w:tcPr>
          <w:p w:rsidR="00E466EA" w:rsidRPr="00DC4BB0" w:rsidRDefault="00C85525">
            <w:pPr>
              <w:pStyle w:val="a9"/>
              <w:spacing w:line="400" w:lineRule="exact"/>
              <w:jc w:val="both"/>
              <w:rPr>
                <w:rFonts w:hAnsi="宋体"/>
                <w:sz w:val="21"/>
                <w:szCs w:val="21"/>
              </w:rPr>
            </w:pPr>
            <w:r w:rsidRPr="00DC4BB0">
              <w:rPr>
                <w:rFonts w:hAnsi="宋体" w:hint="eastAsia"/>
                <w:sz w:val="21"/>
                <w:szCs w:val="21"/>
              </w:rPr>
              <w:t>本次公开招租的行为是按照《深国资委【2013】98号》文规定的程序进行的。招租交易机构（深圳市国际招标有限公司）负责交易程序的组织工作。招租人在招租公告及招租文件中关于招租物业的描述情况是其真实的意思表示，招租人保证本次招租的物业是指国有企业所有、受托管理或掌握实际控制权的，按法律法规可用于租赁的物业。因上述物业产权情况及描述情况存在的瑕疵；招租人与原承租人的相关物业纠纷；招租人根据原合同及相关规定确定“优先承租权人”的相关事项均与招租交易机构无关。</w:t>
            </w:r>
          </w:p>
        </w:tc>
      </w:tr>
      <w:tr w:rsidR="00E466EA" w:rsidRPr="00FA631B">
        <w:tc>
          <w:tcPr>
            <w:tcW w:w="8519" w:type="dxa"/>
            <w:gridSpan w:val="2"/>
          </w:tcPr>
          <w:p w:rsidR="00E466EA" w:rsidRPr="00DC4BB0" w:rsidRDefault="00E466EA">
            <w:pPr>
              <w:pStyle w:val="2"/>
              <w:spacing w:before="360" w:after="0" w:line="240" w:lineRule="auto"/>
              <w:jc w:val="center"/>
              <w:rPr>
                <w:rFonts w:ascii="宋体" w:hAnsi="宋体"/>
                <w:b w:val="0"/>
                <w:sz w:val="24"/>
              </w:rPr>
            </w:pPr>
            <w:bookmarkStart w:id="53" w:name="_Toc211243249"/>
            <w:bookmarkStart w:id="54" w:name="_Toc236803073"/>
            <w:bookmarkStart w:id="55" w:name="_Toc322097881"/>
            <w:bookmarkStart w:id="56" w:name="_Toc454356037"/>
            <w:bookmarkStart w:id="57" w:name="_Toc11337986"/>
            <w:r w:rsidRPr="00DC4BB0">
              <w:rPr>
                <w:rFonts w:ascii="宋体" w:hAnsi="宋体" w:hint="eastAsia"/>
                <w:sz w:val="24"/>
                <w:szCs w:val="24"/>
              </w:rPr>
              <w:t>二 竞价文件</w:t>
            </w:r>
            <w:bookmarkEnd w:id="53"/>
            <w:bookmarkEnd w:id="54"/>
            <w:bookmarkEnd w:id="55"/>
            <w:bookmarkEnd w:id="56"/>
            <w:bookmarkEnd w:id="57"/>
          </w:p>
        </w:tc>
      </w:tr>
      <w:tr w:rsidR="00E466EA" w:rsidRPr="00FA631B">
        <w:tc>
          <w:tcPr>
            <w:tcW w:w="8519" w:type="dxa"/>
            <w:gridSpan w:val="2"/>
          </w:tcPr>
          <w:p w:rsidR="00E466EA" w:rsidRPr="00DC4BB0" w:rsidRDefault="00E466EA">
            <w:pPr>
              <w:pStyle w:val="3"/>
              <w:keepNext w:val="0"/>
              <w:spacing w:before="120" w:after="120" w:line="400" w:lineRule="exact"/>
              <w:rPr>
                <w:rFonts w:ascii="宋体" w:hAnsi="宋体"/>
                <w:sz w:val="21"/>
                <w:szCs w:val="21"/>
              </w:rPr>
            </w:pPr>
            <w:bookmarkStart w:id="58" w:name="_Toc236803074"/>
            <w:bookmarkStart w:id="59" w:name="_Toc322097882"/>
            <w:bookmarkStart w:id="60" w:name="_Toc205616005"/>
            <w:bookmarkStart w:id="61" w:name="_Toc205623157"/>
            <w:bookmarkStart w:id="62" w:name="_Toc211243251"/>
            <w:bookmarkStart w:id="63" w:name="_Toc454356038"/>
            <w:bookmarkStart w:id="64" w:name="_Toc11337987"/>
            <w:r w:rsidRPr="00DC4BB0">
              <w:rPr>
                <w:rFonts w:ascii="宋体" w:hAnsi="宋体" w:hint="eastAsia"/>
                <w:sz w:val="21"/>
                <w:szCs w:val="21"/>
              </w:rPr>
              <w:t>8. 竞价文件构成</w:t>
            </w:r>
            <w:bookmarkEnd w:id="58"/>
            <w:bookmarkEnd w:id="59"/>
            <w:bookmarkEnd w:id="60"/>
            <w:bookmarkEnd w:id="61"/>
            <w:bookmarkEnd w:id="62"/>
            <w:bookmarkEnd w:id="63"/>
            <w:bookmarkEnd w:id="64"/>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hint="eastAsia"/>
                <w:szCs w:val="21"/>
              </w:rPr>
              <w:t>8</w:t>
            </w:r>
            <w:r w:rsidRPr="00FA631B">
              <w:rPr>
                <w:rFonts w:ascii="宋体" w:hAnsi="宋体"/>
                <w:szCs w:val="21"/>
              </w:rPr>
              <w:t>.1</w:t>
            </w:r>
          </w:p>
        </w:tc>
        <w:tc>
          <w:tcPr>
            <w:tcW w:w="7560" w:type="dxa"/>
          </w:tcPr>
          <w:p w:rsidR="00E466EA" w:rsidRPr="00FA631B" w:rsidRDefault="00E466EA">
            <w:pPr>
              <w:spacing w:line="400" w:lineRule="exact"/>
              <w:rPr>
                <w:rFonts w:ascii="宋体" w:hAnsi="宋体"/>
                <w:szCs w:val="21"/>
              </w:rPr>
            </w:pPr>
            <w:r w:rsidRPr="00FA631B">
              <w:rPr>
                <w:rFonts w:ascii="宋体" w:hAnsi="宋体" w:hint="eastAsia"/>
                <w:szCs w:val="21"/>
              </w:rPr>
              <w:t>招租资源情况</w:t>
            </w:r>
            <w:r w:rsidRPr="00FA631B">
              <w:rPr>
                <w:rFonts w:ascii="宋体" w:hAnsi="宋体"/>
                <w:szCs w:val="21"/>
              </w:rPr>
              <w:t>、</w:t>
            </w:r>
            <w:r w:rsidRPr="00FA631B">
              <w:rPr>
                <w:rFonts w:ascii="宋体" w:hAnsi="宋体" w:hint="eastAsia"/>
                <w:szCs w:val="21"/>
              </w:rPr>
              <w:t>竞价</w:t>
            </w:r>
            <w:r w:rsidRPr="00FA631B">
              <w:rPr>
                <w:rFonts w:ascii="宋体" w:hAnsi="宋体"/>
                <w:szCs w:val="21"/>
              </w:rPr>
              <w:t>过程和合同条件在</w:t>
            </w:r>
            <w:r w:rsidRPr="00FA631B">
              <w:rPr>
                <w:rFonts w:ascii="宋体" w:hAnsi="宋体" w:hint="eastAsia"/>
                <w:szCs w:val="21"/>
              </w:rPr>
              <w:t>竞价</w:t>
            </w:r>
            <w:r w:rsidRPr="00FA631B">
              <w:rPr>
                <w:rFonts w:ascii="宋体" w:hAnsi="宋体"/>
                <w:szCs w:val="21"/>
              </w:rPr>
              <w:t>文件中均有说明。</w:t>
            </w:r>
          </w:p>
          <w:p w:rsidR="00E466EA" w:rsidRPr="00FA631B" w:rsidRDefault="00E466EA">
            <w:pPr>
              <w:spacing w:line="400" w:lineRule="exact"/>
              <w:rPr>
                <w:rFonts w:ascii="宋体" w:hAnsi="宋体"/>
                <w:szCs w:val="21"/>
              </w:rPr>
            </w:pPr>
            <w:r w:rsidRPr="00FA631B">
              <w:rPr>
                <w:rFonts w:ascii="宋体" w:hAnsi="宋体" w:hint="eastAsia"/>
                <w:szCs w:val="21"/>
              </w:rPr>
              <w:t>竞价</w:t>
            </w:r>
            <w:r w:rsidRPr="00FA631B">
              <w:rPr>
                <w:rFonts w:ascii="宋体" w:hAnsi="宋体"/>
                <w:szCs w:val="21"/>
              </w:rPr>
              <w:t>文件共</w:t>
            </w:r>
            <w:r w:rsidRPr="00FA631B">
              <w:rPr>
                <w:rFonts w:ascii="宋体" w:hAnsi="宋体" w:hint="eastAsia"/>
                <w:szCs w:val="21"/>
              </w:rPr>
              <w:t>五</w:t>
            </w:r>
            <w:r w:rsidRPr="00FA631B">
              <w:rPr>
                <w:rFonts w:ascii="宋体" w:hAnsi="宋体"/>
                <w:szCs w:val="21"/>
              </w:rPr>
              <w:t>章，内容如下：</w:t>
            </w:r>
          </w:p>
          <w:p w:rsidR="00E466EA" w:rsidRPr="00FA631B" w:rsidRDefault="00E466EA">
            <w:pPr>
              <w:spacing w:line="400" w:lineRule="exact"/>
              <w:rPr>
                <w:rFonts w:ascii="宋体" w:hAnsi="宋体"/>
                <w:szCs w:val="21"/>
              </w:rPr>
            </w:pPr>
            <w:r w:rsidRPr="00FA631B">
              <w:rPr>
                <w:rFonts w:ascii="宋体" w:hAnsi="宋体" w:hint="eastAsia"/>
                <w:szCs w:val="21"/>
              </w:rPr>
              <w:t>第一章  招租公告</w:t>
            </w:r>
          </w:p>
          <w:p w:rsidR="00E466EA" w:rsidRPr="00FA631B" w:rsidRDefault="00E466EA">
            <w:pPr>
              <w:spacing w:line="400" w:lineRule="exact"/>
              <w:rPr>
                <w:rFonts w:ascii="宋体" w:hAnsi="宋体"/>
                <w:szCs w:val="21"/>
              </w:rPr>
            </w:pPr>
            <w:r w:rsidRPr="00FA631B">
              <w:rPr>
                <w:rFonts w:ascii="宋体" w:hAnsi="宋体" w:hint="eastAsia"/>
                <w:szCs w:val="21"/>
              </w:rPr>
              <w:t>第二章  招租人需求</w:t>
            </w:r>
          </w:p>
          <w:p w:rsidR="00E466EA" w:rsidRPr="00FA631B" w:rsidRDefault="00E466EA">
            <w:pPr>
              <w:spacing w:line="400" w:lineRule="exact"/>
              <w:rPr>
                <w:rFonts w:ascii="宋体" w:hAnsi="宋体"/>
                <w:szCs w:val="21"/>
              </w:rPr>
            </w:pPr>
            <w:r w:rsidRPr="00FA631B">
              <w:rPr>
                <w:rFonts w:ascii="宋体" w:hAnsi="宋体" w:hint="eastAsia"/>
                <w:szCs w:val="21"/>
              </w:rPr>
              <w:t>第三章  竞价人</w:t>
            </w:r>
            <w:r w:rsidRPr="00FA631B">
              <w:rPr>
                <w:rFonts w:ascii="宋体" w:hAnsi="宋体"/>
                <w:szCs w:val="21"/>
              </w:rPr>
              <w:t>须知</w:t>
            </w:r>
          </w:p>
          <w:p w:rsidR="00E466EA" w:rsidRPr="00FA631B" w:rsidRDefault="00E466EA">
            <w:pPr>
              <w:spacing w:line="400" w:lineRule="exact"/>
              <w:rPr>
                <w:rFonts w:ascii="宋体" w:hAnsi="宋体"/>
                <w:szCs w:val="21"/>
              </w:rPr>
            </w:pPr>
            <w:r w:rsidRPr="00FA631B">
              <w:rPr>
                <w:rFonts w:ascii="宋体" w:hAnsi="宋体" w:hint="eastAsia"/>
                <w:szCs w:val="21"/>
              </w:rPr>
              <w:t xml:space="preserve">第四章  </w:t>
            </w:r>
            <w:r w:rsidRPr="00FA631B">
              <w:rPr>
                <w:rFonts w:ascii="宋体" w:hAnsi="宋体"/>
                <w:szCs w:val="21"/>
              </w:rPr>
              <w:t>合同</w:t>
            </w:r>
            <w:r w:rsidRPr="00FA631B">
              <w:rPr>
                <w:rFonts w:ascii="宋体" w:hAnsi="宋体" w:hint="eastAsia"/>
                <w:szCs w:val="21"/>
              </w:rPr>
              <w:t>条款</w:t>
            </w:r>
          </w:p>
          <w:p w:rsidR="00E466EA" w:rsidRPr="00FA631B" w:rsidRDefault="00E466EA">
            <w:pPr>
              <w:spacing w:line="400" w:lineRule="exact"/>
              <w:rPr>
                <w:rFonts w:ascii="宋体" w:hAnsi="宋体"/>
                <w:szCs w:val="21"/>
              </w:rPr>
            </w:pPr>
            <w:r w:rsidRPr="00FA631B">
              <w:rPr>
                <w:rFonts w:ascii="宋体" w:hAnsi="宋体" w:hint="eastAsia"/>
                <w:szCs w:val="21"/>
              </w:rPr>
              <w:t>第五章  资格审查文件格式及现场竞价文件格式</w:t>
            </w:r>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hint="eastAsia"/>
                <w:szCs w:val="21"/>
              </w:rPr>
              <w:t>8</w:t>
            </w:r>
            <w:r w:rsidRPr="00FA631B">
              <w:rPr>
                <w:rFonts w:ascii="宋体" w:hAnsi="宋体"/>
                <w:szCs w:val="21"/>
              </w:rPr>
              <w:t>.2</w:t>
            </w:r>
          </w:p>
        </w:tc>
        <w:tc>
          <w:tcPr>
            <w:tcW w:w="7560" w:type="dxa"/>
          </w:tcPr>
          <w:p w:rsidR="00E466EA" w:rsidRPr="00FA631B" w:rsidRDefault="00E466EA">
            <w:pPr>
              <w:spacing w:line="400" w:lineRule="exact"/>
              <w:rPr>
                <w:rFonts w:ascii="宋体" w:hAnsi="宋体"/>
                <w:szCs w:val="21"/>
              </w:rPr>
            </w:pPr>
            <w:r w:rsidRPr="00FA631B">
              <w:rPr>
                <w:rFonts w:ascii="宋体" w:hAnsi="宋体" w:hint="eastAsia"/>
                <w:szCs w:val="21"/>
              </w:rPr>
              <w:t>竞价</w:t>
            </w:r>
            <w:r w:rsidRPr="00FA631B">
              <w:rPr>
                <w:rFonts w:ascii="宋体" w:hAnsi="宋体"/>
                <w:szCs w:val="21"/>
              </w:rPr>
              <w:t>人应认真阅读</w:t>
            </w:r>
            <w:r w:rsidRPr="00FA631B">
              <w:rPr>
                <w:rFonts w:ascii="宋体" w:hAnsi="宋体" w:hint="eastAsia"/>
                <w:szCs w:val="21"/>
              </w:rPr>
              <w:t>竞价</w:t>
            </w:r>
            <w:r w:rsidRPr="00FA631B">
              <w:rPr>
                <w:rFonts w:ascii="宋体" w:hAnsi="宋体"/>
                <w:szCs w:val="21"/>
              </w:rPr>
              <w:t>文件中所有的事项、格式、条款等。</w:t>
            </w:r>
            <w:r w:rsidRPr="00FA631B">
              <w:rPr>
                <w:rFonts w:ascii="宋体" w:hAnsi="宋体" w:hint="eastAsia"/>
                <w:szCs w:val="21"/>
              </w:rPr>
              <w:t>竞价</w:t>
            </w:r>
            <w:r w:rsidRPr="00FA631B">
              <w:rPr>
                <w:rFonts w:ascii="宋体" w:hAnsi="宋体"/>
                <w:szCs w:val="21"/>
              </w:rPr>
              <w:t>人没有按照</w:t>
            </w:r>
            <w:r w:rsidRPr="00FA631B">
              <w:rPr>
                <w:rFonts w:ascii="宋体" w:hAnsi="宋体" w:hint="eastAsia"/>
                <w:szCs w:val="21"/>
              </w:rPr>
              <w:t>竞价</w:t>
            </w:r>
            <w:r w:rsidRPr="00FA631B">
              <w:rPr>
                <w:rFonts w:ascii="宋体" w:hAnsi="宋体"/>
                <w:szCs w:val="21"/>
              </w:rPr>
              <w:t>文件要求提交全部资料，或者</w:t>
            </w:r>
            <w:r w:rsidRPr="00FA631B">
              <w:rPr>
                <w:rFonts w:ascii="宋体" w:hAnsi="宋体" w:hint="eastAsia"/>
                <w:szCs w:val="21"/>
              </w:rPr>
              <w:t>竞价</w:t>
            </w:r>
            <w:r w:rsidRPr="00FA631B">
              <w:rPr>
                <w:rFonts w:ascii="宋体" w:hAnsi="宋体"/>
                <w:szCs w:val="21"/>
              </w:rPr>
              <w:t>没有对</w:t>
            </w:r>
            <w:r w:rsidRPr="00FA631B">
              <w:rPr>
                <w:rFonts w:ascii="宋体" w:hAnsi="宋体" w:hint="eastAsia"/>
                <w:szCs w:val="21"/>
              </w:rPr>
              <w:t>竞价</w:t>
            </w:r>
            <w:r w:rsidRPr="00FA631B">
              <w:rPr>
                <w:rFonts w:ascii="宋体" w:hAnsi="宋体"/>
                <w:szCs w:val="21"/>
              </w:rPr>
              <w:t>文件在各方面都</w:t>
            </w:r>
            <w:proofErr w:type="gramStart"/>
            <w:r w:rsidRPr="00FA631B">
              <w:rPr>
                <w:rFonts w:ascii="宋体" w:hAnsi="宋体"/>
                <w:szCs w:val="21"/>
              </w:rPr>
              <w:t>作出</w:t>
            </w:r>
            <w:proofErr w:type="gramEnd"/>
            <w:r w:rsidRPr="00FA631B">
              <w:rPr>
                <w:rFonts w:ascii="宋体" w:hAnsi="宋体"/>
                <w:szCs w:val="21"/>
              </w:rPr>
              <w:t>实质性响应是</w:t>
            </w:r>
            <w:r w:rsidRPr="00FA631B">
              <w:rPr>
                <w:rFonts w:ascii="宋体" w:hAnsi="宋体" w:hint="eastAsia"/>
                <w:szCs w:val="21"/>
              </w:rPr>
              <w:t>竞价</w:t>
            </w:r>
            <w:r w:rsidRPr="00FA631B">
              <w:rPr>
                <w:rFonts w:ascii="宋体" w:hAnsi="宋体"/>
                <w:szCs w:val="21"/>
              </w:rPr>
              <w:t>人的风险，并可能导致其</w:t>
            </w:r>
            <w:r w:rsidRPr="00FA631B">
              <w:rPr>
                <w:rFonts w:ascii="宋体" w:hAnsi="宋体" w:hint="eastAsia"/>
                <w:szCs w:val="21"/>
              </w:rPr>
              <w:t>竞价</w:t>
            </w:r>
            <w:r w:rsidRPr="00FA631B">
              <w:rPr>
                <w:rFonts w:ascii="宋体" w:hAnsi="宋体"/>
                <w:szCs w:val="21"/>
              </w:rPr>
              <w:t>被拒绝。</w:t>
            </w:r>
          </w:p>
        </w:tc>
      </w:tr>
      <w:tr w:rsidR="00E466EA" w:rsidRPr="00FA631B">
        <w:tc>
          <w:tcPr>
            <w:tcW w:w="8519" w:type="dxa"/>
            <w:gridSpan w:val="2"/>
          </w:tcPr>
          <w:p w:rsidR="00E466EA" w:rsidRPr="00DC4BB0" w:rsidRDefault="00E466EA">
            <w:pPr>
              <w:pStyle w:val="3"/>
              <w:keepNext w:val="0"/>
              <w:spacing w:before="120" w:after="120" w:line="400" w:lineRule="exact"/>
              <w:rPr>
                <w:rFonts w:ascii="宋体" w:hAnsi="宋体"/>
                <w:sz w:val="21"/>
                <w:szCs w:val="21"/>
              </w:rPr>
            </w:pPr>
            <w:bookmarkStart w:id="65" w:name="_Toc236803076"/>
            <w:bookmarkStart w:id="66" w:name="_Toc322097884"/>
            <w:bookmarkStart w:id="67" w:name="_Toc205616009"/>
            <w:bookmarkStart w:id="68" w:name="_Toc205623161"/>
            <w:bookmarkStart w:id="69" w:name="_Toc211243255"/>
            <w:bookmarkStart w:id="70" w:name="_Toc454356039"/>
            <w:bookmarkStart w:id="71" w:name="_Toc11337988"/>
            <w:r w:rsidRPr="00DC4BB0">
              <w:rPr>
                <w:rFonts w:ascii="宋体" w:hAnsi="宋体" w:hint="eastAsia"/>
                <w:sz w:val="21"/>
                <w:szCs w:val="21"/>
              </w:rPr>
              <w:t>9. 竞价文件的修改</w:t>
            </w:r>
            <w:bookmarkEnd w:id="65"/>
            <w:bookmarkEnd w:id="66"/>
            <w:bookmarkEnd w:id="67"/>
            <w:bookmarkEnd w:id="68"/>
            <w:bookmarkEnd w:id="69"/>
            <w:bookmarkEnd w:id="70"/>
            <w:bookmarkEnd w:id="71"/>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hint="eastAsia"/>
                <w:szCs w:val="21"/>
              </w:rPr>
              <w:t>9</w:t>
            </w:r>
            <w:r w:rsidRPr="00FA631B">
              <w:rPr>
                <w:rFonts w:ascii="宋体" w:hAnsi="宋体"/>
                <w:szCs w:val="21"/>
              </w:rPr>
              <w:t>.1</w:t>
            </w:r>
          </w:p>
        </w:tc>
        <w:tc>
          <w:tcPr>
            <w:tcW w:w="7560" w:type="dxa"/>
          </w:tcPr>
          <w:p w:rsidR="00E466EA" w:rsidRPr="00FA631B" w:rsidRDefault="00E466EA">
            <w:pPr>
              <w:spacing w:line="400" w:lineRule="exact"/>
              <w:rPr>
                <w:rFonts w:ascii="宋体" w:hAnsi="宋体"/>
                <w:szCs w:val="21"/>
              </w:rPr>
            </w:pPr>
            <w:r w:rsidRPr="00FA631B">
              <w:rPr>
                <w:rFonts w:ascii="宋体" w:hAnsi="宋体" w:hint="eastAsia"/>
                <w:szCs w:val="21"/>
              </w:rPr>
              <w:t>公开竞价</w:t>
            </w:r>
            <w:r w:rsidRPr="00FA631B">
              <w:rPr>
                <w:rFonts w:ascii="宋体" w:hAnsi="宋体"/>
                <w:szCs w:val="21"/>
              </w:rPr>
              <w:t>前的任何时候，无论出于何种原因，</w:t>
            </w:r>
            <w:r w:rsidRPr="00FA631B">
              <w:rPr>
                <w:rFonts w:ascii="宋体" w:hAnsi="宋体" w:hint="eastAsia"/>
                <w:szCs w:val="21"/>
              </w:rPr>
              <w:t>交易</w:t>
            </w:r>
            <w:r w:rsidRPr="00FA631B">
              <w:rPr>
                <w:rFonts w:ascii="宋体" w:hAnsi="宋体"/>
                <w:szCs w:val="21"/>
              </w:rPr>
              <w:t>机构</w:t>
            </w:r>
            <w:r w:rsidRPr="00FA631B">
              <w:rPr>
                <w:rFonts w:ascii="宋体" w:hAnsi="宋体" w:hint="eastAsia"/>
                <w:szCs w:val="21"/>
              </w:rPr>
              <w:t>和招租人</w:t>
            </w:r>
            <w:r w:rsidRPr="00FA631B">
              <w:rPr>
                <w:rFonts w:ascii="宋体" w:hAnsi="宋体"/>
                <w:szCs w:val="21"/>
              </w:rPr>
              <w:t>可主动地对</w:t>
            </w:r>
            <w:r w:rsidRPr="00FA631B">
              <w:rPr>
                <w:rFonts w:ascii="宋体" w:hAnsi="宋体" w:hint="eastAsia"/>
                <w:szCs w:val="21"/>
              </w:rPr>
              <w:t>招租公告和竞价</w:t>
            </w:r>
            <w:r w:rsidRPr="00FA631B">
              <w:rPr>
                <w:rFonts w:ascii="宋体" w:hAnsi="宋体"/>
                <w:szCs w:val="21"/>
              </w:rPr>
              <w:t>文件进行修改</w:t>
            </w:r>
            <w:r w:rsidRPr="00FA631B">
              <w:rPr>
                <w:rFonts w:ascii="宋体" w:hAnsi="宋体" w:hint="eastAsia"/>
                <w:szCs w:val="21"/>
              </w:rPr>
              <w:t>和补充</w:t>
            </w:r>
            <w:r w:rsidRPr="00FA631B">
              <w:rPr>
                <w:rFonts w:ascii="宋体" w:hAnsi="宋体"/>
                <w:szCs w:val="21"/>
              </w:rPr>
              <w:t>。</w:t>
            </w:r>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hint="eastAsia"/>
                <w:szCs w:val="21"/>
              </w:rPr>
              <w:t>9</w:t>
            </w:r>
            <w:r w:rsidRPr="00FA631B">
              <w:rPr>
                <w:rFonts w:ascii="宋体" w:hAnsi="宋体"/>
                <w:szCs w:val="21"/>
              </w:rPr>
              <w:t>.2</w:t>
            </w:r>
          </w:p>
        </w:tc>
        <w:tc>
          <w:tcPr>
            <w:tcW w:w="7560" w:type="dxa"/>
          </w:tcPr>
          <w:p w:rsidR="00E466EA" w:rsidRPr="00FA631B" w:rsidRDefault="00E466EA">
            <w:pPr>
              <w:spacing w:line="400" w:lineRule="exact"/>
              <w:rPr>
                <w:rFonts w:ascii="宋体" w:hAnsi="宋体"/>
                <w:szCs w:val="21"/>
              </w:rPr>
            </w:pPr>
            <w:r w:rsidRPr="00FA631B">
              <w:rPr>
                <w:rFonts w:ascii="宋体" w:hAnsi="宋体" w:hint="eastAsia"/>
                <w:szCs w:val="21"/>
              </w:rPr>
              <w:t>竞价</w:t>
            </w:r>
            <w:r w:rsidRPr="00FA631B">
              <w:rPr>
                <w:rFonts w:ascii="宋体" w:hAnsi="宋体"/>
                <w:szCs w:val="21"/>
              </w:rPr>
              <w:t>文件的修改</w:t>
            </w:r>
            <w:r w:rsidRPr="00FA631B">
              <w:rPr>
                <w:rFonts w:ascii="宋体" w:hAnsi="宋体" w:hint="eastAsia"/>
                <w:szCs w:val="21"/>
              </w:rPr>
              <w:t>和补充</w:t>
            </w:r>
            <w:r w:rsidRPr="00FA631B">
              <w:rPr>
                <w:rFonts w:ascii="宋体" w:hAnsi="宋体"/>
                <w:szCs w:val="21"/>
              </w:rPr>
              <w:t>将以</w:t>
            </w:r>
            <w:r w:rsidRPr="00FA631B">
              <w:rPr>
                <w:rFonts w:ascii="宋体" w:hAnsi="宋体" w:hint="eastAsia"/>
                <w:szCs w:val="21"/>
              </w:rPr>
              <w:t>公告的</w:t>
            </w:r>
            <w:r w:rsidRPr="00FA631B">
              <w:rPr>
                <w:rFonts w:ascii="宋体" w:hAnsi="宋体"/>
                <w:szCs w:val="21"/>
              </w:rPr>
              <w:t>形式</w:t>
            </w:r>
            <w:r w:rsidRPr="00FA631B">
              <w:rPr>
                <w:rFonts w:ascii="宋体" w:hAnsi="宋体" w:hint="eastAsia"/>
                <w:szCs w:val="21"/>
              </w:rPr>
              <w:t>再予以公布</w:t>
            </w:r>
            <w:r w:rsidRPr="00FA631B">
              <w:rPr>
                <w:rFonts w:ascii="宋体" w:hAnsi="宋体"/>
                <w:szCs w:val="21"/>
              </w:rPr>
              <w:t>，</w:t>
            </w:r>
            <w:r w:rsidRPr="00FA631B">
              <w:rPr>
                <w:rFonts w:ascii="宋体" w:hAnsi="宋体" w:hint="eastAsia"/>
                <w:szCs w:val="21"/>
              </w:rPr>
              <w:t>修改或补充的内容将作为竞价文件的一部分，</w:t>
            </w:r>
            <w:r w:rsidRPr="00FA631B">
              <w:rPr>
                <w:rFonts w:ascii="宋体" w:hAnsi="宋体"/>
                <w:szCs w:val="21"/>
              </w:rPr>
              <w:t>具有</w:t>
            </w:r>
            <w:r w:rsidRPr="00FA631B">
              <w:rPr>
                <w:rFonts w:ascii="宋体" w:hAnsi="宋体" w:hint="eastAsia"/>
                <w:szCs w:val="21"/>
              </w:rPr>
              <w:t>同等效力</w:t>
            </w:r>
            <w:r w:rsidRPr="00FA631B">
              <w:rPr>
                <w:rFonts w:ascii="宋体" w:hAnsi="宋体"/>
                <w:szCs w:val="21"/>
              </w:rPr>
              <w:t>。</w:t>
            </w:r>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hint="eastAsia"/>
                <w:szCs w:val="21"/>
              </w:rPr>
              <w:t>9.3</w:t>
            </w:r>
          </w:p>
        </w:tc>
        <w:tc>
          <w:tcPr>
            <w:tcW w:w="7560" w:type="dxa"/>
          </w:tcPr>
          <w:p w:rsidR="00E466EA" w:rsidRPr="00FA631B" w:rsidRDefault="00E466EA">
            <w:pPr>
              <w:spacing w:line="400" w:lineRule="exact"/>
              <w:rPr>
                <w:rFonts w:ascii="宋体" w:hAnsi="宋体"/>
                <w:szCs w:val="21"/>
              </w:rPr>
            </w:pPr>
            <w:r w:rsidRPr="00FA631B">
              <w:rPr>
                <w:rFonts w:ascii="宋体" w:hAnsi="宋体" w:hint="eastAsia"/>
                <w:szCs w:val="21"/>
              </w:rPr>
              <w:t>为使竞价人准备竞价时有充分时间对竞价文件的修改和补充部分进行研究，交易机构和招租人可按规定和需要适当推迟公开竞价的时间。</w:t>
            </w:r>
          </w:p>
        </w:tc>
      </w:tr>
      <w:tr w:rsidR="00E466EA" w:rsidRPr="00FA631B">
        <w:tc>
          <w:tcPr>
            <w:tcW w:w="8519" w:type="dxa"/>
            <w:gridSpan w:val="2"/>
          </w:tcPr>
          <w:p w:rsidR="00E93A0B" w:rsidRPr="00DC4BB0" w:rsidRDefault="00E93A0B">
            <w:pPr>
              <w:pStyle w:val="2"/>
              <w:spacing w:before="360" w:after="0" w:line="240" w:lineRule="auto"/>
              <w:jc w:val="center"/>
              <w:rPr>
                <w:rFonts w:ascii="宋体" w:hAnsi="宋体"/>
                <w:sz w:val="24"/>
                <w:szCs w:val="24"/>
              </w:rPr>
            </w:pPr>
            <w:bookmarkStart w:id="72" w:name="_Toc211243256"/>
            <w:bookmarkStart w:id="73" w:name="_Toc236803077"/>
            <w:bookmarkStart w:id="74" w:name="_Toc322097885"/>
            <w:bookmarkStart w:id="75" w:name="_Toc454356040"/>
          </w:p>
          <w:p w:rsidR="00E466EA" w:rsidRPr="00DC4BB0" w:rsidRDefault="00E466EA">
            <w:pPr>
              <w:pStyle w:val="2"/>
              <w:spacing w:before="360" w:after="0" w:line="240" w:lineRule="auto"/>
              <w:jc w:val="center"/>
              <w:rPr>
                <w:rFonts w:ascii="宋体" w:hAnsi="宋体"/>
                <w:sz w:val="24"/>
                <w:szCs w:val="24"/>
              </w:rPr>
            </w:pPr>
            <w:bookmarkStart w:id="76" w:name="_Toc11337989"/>
            <w:r w:rsidRPr="00DC4BB0">
              <w:rPr>
                <w:rFonts w:ascii="宋体" w:hAnsi="宋体" w:hint="eastAsia"/>
                <w:sz w:val="24"/>
                <w:szCs w:val="24"/>
              </w:rPr>
              <w:t xml:space="preserve">三 </w:t>
            </w:r>
            <w:bookmarkEnd w:id="72"/>
            <w:bookmarkEnd w:id="73"/>
            <w:bookmarkEnd w:id="74"/>
            <w:r w:rsidRPr="00DC4BB0">
              <w:rPr>
                <w:rFonts w:ascii="宋体" w:hAnsi="宋体" w:hint="eastAsia"/>
                <w:sz w:val="24"/>
                <w:szCs w:val="24"/>
              </w:rPr>
              <w:t>竞价报名和资格审查</w:t>
            </w:r>
            <w:bookmarkEnd w:id="75"/>
            <w:bookmarkEnd w:id="76"/>
          </w:p>
        </w:tc>
      </w:tr>
      <w:tr w:rsidR="00E466EA" w:rsidRPr="00FA631B">
        <w:tc>
          <w:tcPr>
            <w:tcW w:w="8519" w:type="dxa"/>
            <w:gridSpan w:val="2"/>
          </w:tcPr>
          <w:p w:rsidR="00E466EA" w:rsidRPr="00DC4BB0" w:rsidRDefault="00E466EA">
            <w:pPr>
              <w:pStyle w:val="3"/>
              <w:keepNext w:val="0"/>
              <w:spacing w:before="120" w:after="120" w:line="400" w:lineRule="exact"/>
              <w:rPr>
                <w:rFonts w:ascii="宋体" w:hAnsi="宋体"/>
                <w:sz w:val="21"/>
                <w:szCs w:val="21"/>
              </w:rPr>
            </w:pPr>
            <w:bookmarkStart w:id="77" w:name="_Toc236803078"/>
            <w:bookmarkStart w:id="78" w:name="_Toc322097886"/>
            <w:bookmarkStart w:id="79" w:name="_Toc205616012"/>
            <w:bookmarkStart w:id="80" w:name="_Toc205623164"/>
            <w:bookmarkStart w:id="81" w:name="_Toc211243258"/>
            <w:bookmarkStart w:id="82" w:name="_Toc454356041"/>
            <w:bookmarkStart w:id="83" w:name="_Toc11337990"/>
            <w:r w:rsidRPr="00DC4BB0">
              <w:rPr>
                <w:rFonts w:ascii="宋体" w:hAnsi="宋体" w:hint="eastAsia"/>
                <w:sz w:val="21"/>
                <w:szCs w:val="21"/>
              </w:rPr>
              <w:t xml:space="preserve">10. </w:t>
            </w:r>
            <w:bookmarkEnd w:id="77"/>
            <w:bookmarkEnd w:id="78"/>
            <w:bookmarkEnd w:id="79"/>
            <w:bookmarkEnd w:id="80"/>
            <w:bookmarkEnd w:id="81"/>
            <w:r w:rsidRPr="00DC4BB0">
              <w:rPr>
                <w:rFonts w:ascii="宋体" w:hAnsi="宋体" w:hint="eastAsia"/>
                <w:sz w:val="21"/>
                <w:szCs w:val="21"/>
              </w:rPr>
              <w:t>竞价报名和资格审查说明</w:t>
            </w:r>
            <w:bookmarkEnd w:id="82"/>
            <w:bookmarkEnd w:id="83"/>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hint="eastAsia"/>
                <w:szCs w:val="21"/>
              </w:rPr>
              <w:lastRenderedPageBreak/>
              <w:t>10</w:t>
            </w:r>
            <w:r w:rsidRPr="00FA631B">
              <w:rPr>
                <w:rFonts w:ascii="宋体" w:hAnsi="宋体"/>
                <w:szCs w:val="21"/>
              </w:rPr>
              <w:t>.</w:t>
            </w:r>
            <w:r w:rsidRPr="00FA631B">
              <w:rPr>
                <w:rFonts w:ascii="宋体" w:hAnsi="宋体" w:hint="eastAsia"/>
                <w:szCs w:val="21"/>
              </w:rPr>
              <w:t>2</w:t>
            </w:r>
          </w:p>
        </w:tc>
        <w:tc>
          <w:tcPr>
            <w:tcW w:w="7560" w:type="dxa"/>
          </w:tcPr>
          <w:p w:rsidR="00E466EA" w:rsidRPr="00DC4BB0" w:rsidRDefault="00E466EA">
            <w:pPr>
              <w:pStyle w:val="20"/>
              <w:spacing w:line="400" w:lineRule="exact"/>
              <w:rPr>
                <w:rFonts w:ascii="宋体" w:hAnsi="宋体"/>
                <w:szCs w:val="21"/>
              </w:rPr>
            </w:pPr>
            <w:r w:rsidRPr="00DC4BB0">
              <w:rPr>
                <w:rFonts w:ascii="宋体" w:hAnsi="宋体" w:hint="eastAsia"/>
                <w:szCs w:val="21"/>
              </w:rPr>
              <w:t>本项目采用报名资格审查后公开竞价的方式，通过报名资格审查的竞价人，收到交易机构发出的《竞价邀请书》后，才能参加后续的公开竞价程序。</w:t>
            </w:r>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hint="eastAsia"/>
                <w:szCs w:val="21"/>
              </w:rPr>
              <w:t>10.1</w:t>
            </w:r>
          </w:p>
        </w:tc>
        <w:tc>
          <w:tcPr>
            <w:tcW w:w="7560" w:type="dxa"/>
          </w:tcPr>
          <w:p w:rsidR="00E466EA" w:rsidRPr="00DC4BB0" w:rsidRDefault="00E466EA">
            <w:pPr>
              <w:pStyle w:val="20"/>
              <w:spacing w:line="400" w:lineRule="exact"/>
              <w:rPr>
                <w:rFonts w:ascii="宋体" w:hAnsi="宋体"/>
                <w:szCs w:val="21"/>
              </w:rPr>
            </w:pPr>
            <w:r w:rsidRPr="00DC4BB0">
              <w:rPr>
                <w:rFonts w:ascii="宋体" w:hAnsi="宋体" w:hint="eastAsia"/>
                <w:szCs w:val="21"/>
              </w:rPr>
              <w:t>购买了竞价文件的竞价人，须提交资格审查资料进行竞价报名。</w:t>
            </w:r>
          </w:p>
        </w:tc>
      </w:tr>
      <w:tr w:rsidR="00E466EA" w:rsidRPr="00FA631B">
        <w:tc>
          <w:tcPr>
            <w:tcW w:w="8519" w:type="dxa"/>
            <w:gridSpan w:val="2"/>
          </w:tcPr>
          <w:p w:rsidR="00E466EA" w:rsidRPr="00DC4BB0" w:rsidRDefault="00E466EA">
            <w:pPr>
              <w:pStyle w:val="3"/>
              <w:keepNext w:val="0"/>
              <w:spacing w:before="120" w:after="120" w:line="400" w:lineRule="exact"/>
              <w:rPr>
                <w:rFonts w:ascii="宋体" w:hAnsi="宋体"/>
                <w:szCs w:val="21"/>
              </w:rPr>
            </w:pPr>
            <w:bookmarkStart w:id="84" w:name="_Toc454356042"/>
            <w:bookmarkStart w:id="85" w:name="_Toc11337991"/>
            <w:r w:rsidRPr="00DC4BB0">
              <w:rPr>
                <w:rFonts w:ascii="宋体" w:hAnsi="宋体" w:hint="eastAsia"/>
                <w:sz w:val="21"/>
                <w:szCs w:val="21"/>
              </w:rPr>
              <w:t>11资格审查要求</w:t>
            </w:r>
            <w:bookmarkEnd w:id="84"/>
            <w:bookmarkEnd w:id="85"/>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hint="eastAsia"/>
                <w:szCs w:val="21"/>
              </w:rPr>
              <w:t>11.1</w:t>
            </w:r>
          </w:p>
        </w:tc>
        <w:tc>
          <w:tcPr>
            <w:tcW w:w="7560" w:type="dxa"/>
          </w:tcPr>
          <w:p w:rsidR="00E466EA" w:rsidRPr="00DC4BB0" w:rsidRDefault="00E466EA">
            <w:pPr>
              <w:pStyle w:val="20"/>
              <w:spacing w:line="400" w:lineRule="exact"/>
              <w:rPr>
                <w:rFonts w:ascii="宋体" w:hAnsi="宋体"/>
                <w:szCs w:val="21"/>
              </w:rPr>
            </w:pPr>
            <w:r w:rsidRPr="00DC4BB0">
              <w:rPr>
                <w:rFonts w:ascii="宋体" w:hAnsi="宋体" w:hint="eastAsia"/>
                <w:szCs w:val="21"/>
              </w:rPr>
              <w:t>详见招租公告</w:t>
            </w:r>
          </w:p>
        </w:tc>
      </w:tr>
      <w:tr w:rsidR="00E466EA" w:rsidRPr="00FA631B">
        <w:tc>
          <w:tcPr>
            <w:tcW w:w="8519" w:type="dxa"/>
            <w:gridSpan w:val="2"/>
          </w:tcPr>
          <w:p w:rsidR="00E466EA" w:rsidRPr="00DC4BB0" w:rsidRDefault="00E466EA">
            <w:pPr>
              <w:pStyle w:val="3"/>
              <w:keepNext w:val="0"/>
              <w:spacing w:before="120" w:after="120" w:line="400" w:lineRule="exact"/>
              <w:rPr>
                <w:rFonts w:ascii="宋体" w:hAnsi="宋体"/>
                <w:szCs w:val="21"/>
              </w:rPr>
            </w:pPr>
            <w:bookmarkStart w:id="86" w:name="_Toc454356043"/>
            <w:bookmarkStart w:id="87" w:name="_Toc11337992"/>
            <w:r w:rsidRPr="00DC4BB0">
              <w:rPr>
                <w:rFonts w:ascii="宋体" w:hAnsi="宋体" w:hint="eastAsia"/>
                <w:sz w:val="21"/>
                <w:szCs w:val="21"/>
              </w:rPr>
              <w:t>12资格审查方式及主体</w:t>
            </w:r>
            <w:bookmarkEnd w:id="86"/>
            <w:bookmarkEnd w:id="87"/>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hint="eastAsia"/>
                <w:szCs w:val="21"/>
              </w:rPr>
              <w:t>12.1</w:t>
            </w:r>
          </w:p>
        </w:tc>
        <w:tc>
          <w:tcPr>
            <w:tcW w:w="7560" w:type="dxa"/>
          </w:tcPr>
          <w:p w:rsidR="00E466EA" w:rsidRPr="00DC4BB0" w:rsidRDefault="00E466EA">
            <w:pPr>
              <w:pStyle w:val="20"/>
              <w:spacing w:line="400" w:lineRule="exact"/>
              <w:rPr>
                <w:rFonts w:ascii="宋体" w:hAnsi="宋体"/>
                <w:szCs w:val="21"/>
              </w:rPr>
            </w:pPr>
            <w:r w:rsidRPr="00DC4BB0">
              <w:rPr>
                <w:rFonts w:ascii="宋体" w:hAnsi="宋体" w:hint="eastAsia"/>
                <w:szCs w:val="21"/>
              </w:rPr>
              <w:t>资格审查方式：合格制。</w:t>
            </w:r>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hint="eastAsia"/>
                <w:szCs w:val="21"/>
              </w:rPr>
              <w:t>12.2</w:t>
            </w:r>
          </w:p>
        </w:tc>
        <w:tc>
          <w:tcPr>
            <w:tcW w:w="7560" w:type="dxa"/>
          </w:tcPr>
          <w:p w:rsidR="00E466EA" w:rsidRPr="00DC4BB0" w:rsidRDefault="00E466EA">
            <w:pPr>
              <w:pStyle w:val="20"/>
              <w:spacing w:line="400" w:lineRule="exact"/>
              <w:rPr>
                <w:rFonts w:ascii="宋体" w:hAnsi="宋体"/>
                <w:szCs w:val="21"/>
              </w:rPr>
            </w:pPr>
            <w:r w:rsidRPr="00DC4BB0">
              <w:rPr>
                <w:rFonts w:ascii="宋体" w:hAnsi="宋体" w:hint="eastAsia"/>
                <w:szCs w:val="21"/>
              </w:rPr>
              <w:t>资格审查主体：招租人。</w:t>
            </w:r>
          </w:p>
        </w:tc>
      </w:tr>
      <w:tr w:rsidR="00E466EA" w:rsidRPr="00FA631B">
        <w:tc>
          <w:tcPr>
            <w:tcW w:w="8519" w:type="dxa"/>
            <w:gridSpan w:val="2"/>
          </w:tcPr>
          <w:p w:rsidR="00E466EA" w:rsidRPr="00DC4BB0" w:rsidRDefault="00E466EA">
            <w:pPr>
              <w:pStyle w:val="3"/>
              <w:keepNext w:val="0"/>
              <w:spacing w:before="120" w:after="120" w:line="400" w:lineRule="exact"/>
              <w:rPr>
                <w:rFonts w:ascii="宋体" w:hAnsi="宋体"/>
                <w:sz w:val="21"/>
                <w:szCs w:val="21"/>
              </w:rPr>
            </w:pPr>
            <w:bookmarkStart w:id="88" w:name="_Toc211243259"/>
            <w:bookmarkStart w:id="89" w:name="_Toc236803079"/>
            <w:bookmarkStart w:id="90" w:name="_Toc322097887"/>
            <w:bookmarkStart w:id="91" w:name="_Toc454356044"/>
            <w:bookmarkStart w:id="92" w:name="_Toc11337993"/>
            <w:r w:rsidRPr="00DC4BB0">
              <w:rPr>
                <w:rFonts w:ascii="宋体" w:hAnsi="宋体" w:hint="eastAsia"/>
                <w:sz w:val="21"/>
                <w:szCs w:val="21"/>
              </w:rPr>
              <w:t>1</w:t>
            </w:r>
            <w:bookmarkStart w:id="93" w:name="_Toc205616014"/>
            <w:bookmarkStart w:id="94" w:name="_Toc205623166"/>
            <w:bookmarkStart w:id="95" w:name="_Toc211243260"/>
            <w:bookmarkEnd w:id="88"/>
            <w:r w:rsidRPr="00DC4BB0">
              <w:rPr>
                <w:rFonts w:ascii="宋体" w:hAnsi="宋体" w:hint="eastAsia"/>
                <w:sz w:val="21"/>
                <w:szCs w:val="21"/>
              </w:rPr>
              <w:t>3. 资格审查文件的构成</w:t>
            </w:r>
            <w:bookmarkEnd w:id="89"/>
            <w:bookmarkEnd w:id="90"/>
            <w:bookmarkEnd w:id="93"/>
            <w:bookmarkEnd w:id="94"/>
            <w:bookmarkEnd w:id="95"/>
            <w:r w:rsidRPr="00DC4BB0">
              <w:rPr>
                <w:rFonts w:ascii="宋体" w:hAnsi="宋体" w:hint="eastAsia"/>
                <w:sz w:val="21"/>
                <w:szCs w:val="21"/>
              </w:rPr>
              <w:t>、格式、签署、递交</w:t>
            </w:r>
            <w:bookmarkEnd w:id="91"/>
            <w:bookmarkEnd w:id="92"/>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szCs w:val="21"/>
              </w:rPr>
              <w:t>1</w:t>
            </w:r>
            <w:r w:rsidRPr="00FA631B">
              <w:rPr>
                <w:rFonts w:ascii="宋体" w:hAnsi="宋体" w:hint="eastAsia"/>
                <w:szCs w:val="21"/>
              </w:rPr>
              <w:t>3</w:t>
            </w:r>
            <w:r w:rsidRPr="00FA631B">
              <w:rPr>
                <w:rFonts w:ascii="宋体" w:hAnsi="宋体"/>
                <w:szCs w:val="21"/>
              </w:rPr>
              <w:t>.1</w:t>
            </w:r>
          </w:p>
        </w:tc>
        <w:tc>
          <w:tcPr>
            <w:tcW w:w="7560" w:type="dxa"/>
          </w:tcPr>
          <w:p w:rsidR="00E466EA" w:rsidRPr="00FA631B" w:rsidRDefault="00E466EA">
            <w:pPr>
              <w:spacing w:line="400" w:lineRule="exact"/>
              <w:rPr>
                <w:rFonts w:ascii="宋体" w:hAnsi="宋体"/>
                <w:szCs w:val="21"/>
              </w:rPr>
            </w:pPr>
            <w:r w:rsidRPr="00FA631B">
              <w:rPr>
                <w:rFonts w:ascii="宋体" w:hAnsi="宋体" w:hint="eastAsia"/>
                <w:szCs w:val="21"/>
              </w:rPr>
              <w:t>竞价</w:t>
            </w:r>
            <w:r w:rsidRPr="00FA631B">
              <w:rPr>
                <w:rFonts w:ascii="宋体" w:hAnsi="宋体"/>
                <w:szCs w:val="21"/>
              </w:rPr>
              <w:t>人编写的</w:t>
            </w:r>
            <w:r w:rsidRPr="00FA631B">
              <w:rPr>
                <w:rFonts w:ascii="宋体" w:hAnsi="宋体" w:hint="eastAsia"/>
                <w:szCs w:val="21"/>
              </w:rPr>
              <w:t>资格审查</w:t>
            </w:r>
            <w:r w:rsidRPr="00FA631B">
              <w:rPr>
                <w:rFonts w:ascii="宋体" w:hAnsi="宋体"/>
                <w:szCs w:val="21"/>
              </w:rPr>
              <w:t>文件应包括下列部分：</w:t>
            </w:r>
          </w:p>
          <w:p w:rsidR="00E466EA" w:rsidRPr="00FA631B" w:rsidRDefault="00E466EA">
            <w:pPr>
              <w:numPr>
                <w:ilvl w:val="0"/>
                <w:numId w:val="4"/>
              </w:numPr>
              <w:spacing w:line="400" w:lineRule="exact"/>
              <w:rPr>
                <w:rFonts w:ascii="宋体" w:hAnsi="宋体"/>
                <w:szCs w:val="21"/>
              </w:rPr>
            </w:pPr>
            <w:r w:rsidRPr="00FA631B">
              <w:rPr>
                <w:rFonts w:ascii="宋体" w:hAnsi="宋体" w:hint="eastAsia"/>
                <w:szCs w:val="21"/>
              </w:rPr>
              <w:t>报名申请书；</w:t>
            </w:r>
          </w:p>
          <w:p w:rsidR="00E466EA" w:rsidRPr="00FA631B" w:rsidRDefault="00E466EA">
            <w:pPr>
              <w:numPr>
                <w:ilvl w:val="0"/>
                <w:numId w:val="4"/>
              </w:numPr>
              <w:spacing w:line="400" w:lineRule="exact"/>
              <w:rPr>
                <w:rFonts w:ascii="宋体" w:hAnsi="宋体"/>
                <w:szCs w:val="21"/>
              </w:rPr>
            </w:pPr>
            <w:r w:rsidRPr="00FA631B">
              <w:rPr>
                <w:rFonts w:ascii="宋体" w:hAnsi="宋体" w:hint="eastAsia"/>
                <w:szCs w:val="21"/>
              </w:rPr>
              <w:t>法定代表人资格证明书；</w:t>
            </w:r>
          </w:p>
          <w:p w:rsidR="00E466EA" w:rsidRPr="00FA631B" w:rsidRDefault="00E466EA">
            <w:pPr>
              <w:numPr>
                <w:ilvl w:val="0"/>
                <w:numId w:val="4"/>
              </w:numPr>
              <w:spacing w:line="400" w:lineRule="exact"/>
              <w:rPr>
                <w:rFonts w:ascii="宋体" w:hAnsi="宋体"/>
                <w:szCs w:val="21"/>
              </w:rPr>
            </w:pPr>
            <w:r w:rsidRPr="00FA631B">
              <w:rPr>
                <w:rFonts w:ascii="宋体" w:hAnsi="宋体" w:hint="eastAsia"/>
                <w:szCs w:val="21"/>
              </w:rPr>
              <w:t>法定代表人授权委托证明书；</w:t>
            </w:r>
          </w:p>
          <w:p w:rsidR="00E466EA" w:rsidRPr="00FA631B" w:rsidRDefault="00E466EA">
            <w:pPr>
              <w:numPr>
                <w:ilvl w:val="0"/>
                <w:numId w:val="4"/>
              </w:numPr>
              <w:spacing w:line="400" w:lineRule="exact"/>
              <w:rPr>
                <w:rFonts w:ascii="宋体" w:hAnsi="宋体"/>
                <w:szCs w:val="21"/>
              </w:rPr>
            </w:pPr>
            <w:r w:rsidRPr="00FA631B">
              <w:rPr>
                <w:rFonts w:ascii="宋体" w:hAnsi="宋体" w:hint="eastAsia"/>
                <w:szCs w:val="21"/>
              </w:rPr>
              <w:t>资格证明材料；</w:t>
            </w:r>
          </w:p>
          <w:p w:rsidR="00E466EA" w:rsidRPr="00FA631B" w:rsidRDefault="00E466EA">
            <w:pPr>
              <w:numPr>
                <w:ilvl w:val="0"/>
                <w:numId w:val="4"/>
              </w:numPr>
              <w:spacing w:line="400" w:lineRule="exact"/>
              <w:rPr>
                <w:rFonts w:ascii="宋体" w:hAnsi="宋体"/>
                <w:szCs w:val="21"/>
              </w:rPr>
            </w:pPr>
            <w:r w:rsidRPr="00FA631B">
              <w:rPr>
                <w:rFonts w:ascii="宋体" w:hAnsi="宋体" w:hint="eastAsia"/>
                <w:szCs w:val="21"/>
              </w:rPr>
              <w:t>竞价人认为有必要提供的其他资料</w:t>
            </w:r>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szCs w:val="21"/>
              </w:rPr>
              <w:t>1</w:t>
            </w:r>
            <w:r w:rsidRPr="00FA631B">
              <w:rPr>
                <w:rFonts w:ascii="宋体" w:hAnsi="宋体" w:hint="eastAsia"/>
                <w:szCs w:val="21"/>
              </w:rPr>
              <w:t>3</w:t>
            </w:r>
            <w:r w:rsidRPr="00FA631B">
              <w:rPr>
                <w:rFonts w:ascii="宋体" w:hAnsi="宋体"/>
                <w:szCs w:val="21"/>
              </w:rPr>
              <w:t>.2</w:t>
            </w:r>
          </w:p>
        </w:tc>
        <w:tc>
          <w:tcPr>
            <w:tcW w:w="7560" w:type="dxa"/>
          </w:tcPr>
          <w:p w:rsidR="00E466EA" w:rsidRPr="00FA631B" w:rsidRDefault="00E466EA">
            <w:pPr>
              <w:spacing w:line="400" w:lineRule="exact"/>
              <w:rPr>
                <w:rFonts w:ascii="宋体" w:hAnsi="宋体"/>
                <w:szCs w:val="21"/>
              </w:rPr>
            </w:pPr>
            <w:r w:rsidRPr="00FA631B">
              <w:rPr>
                <w:rFonts w:ascii="宋体" w:hAnsi="宋体" w:hint="eastAsia"/>
                <w:szCs w:val="21"/>
              </w:rPr>
              <w:t>竞价人</w:t>
            </w:r>
            <w:r w:rsidRPr="00FA631B">
              <w:rPr>
                <w:rFonts w:ascii="宋体" w:hAnsi="宋体"/>
                <w:szCs w:val="21"/>
              </w:rPr>
              <w:t>应将“</w:t>
            </w:r>
            <w:r w:rsidRPr="00FA631B">
              <w:rPr>
                <w:rFonts w:ascii="宋体" w:hAnsi="宋体" w:hint="eastAsia"/>
                <w:szCs w:val="21"/>
              </w:rPr>
              <w:t>资格审查</w:t>
            </w:r>
            <w:r w:rsidRPr="00FA631B">
              <w:rPr>
                <w:rFonts w:ascii="宋体" w:hAnsi="宋体"/>
                <w:szCs w:val="21"/>
              </w:rPr>
              <w:t>文件”装订成册，并</w:t>
            </w:r>
            <w:r w:rsidRPr="00FA631B">
              <w:rPr>
                <w:rFonts w:ascii="宋体" w:hAnsi="宋体" w:hint="eastAsia"/>
                <w:szCs w:val="21"/>
              </w:rPr>
              <w:t>标注页码和编写目录</w:t>
            </w:r>
            <w:r w:rsidRPr="00FA631B">
              <w:rPr>
                <w:rFonts w:ascii="宋体" w:hAnsi="宋体"/>
                <w:szCs w:val="21"/>
              </w:rPr>
              <w:t>。</w:t>
            </w:r>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szCs w:val="21"/>
              </w:rPr>
              <w:t>1</w:t>
            </w:r>
            <w:r w:rsidRPr="00FA631B">
              <w:rPr>
                <w:rFonts w:ascii="宋体" w:hAnsi="宋体" w:hint="eastAsia"/>
                <w:szCs w:val="21"/>
              </w:rPr>
              <w:t>3</w:t>
            </w:r>
            <w:r w:rsidRPr="00FA631B">
              <w:rPr>
                <w:rFonts w:ascii="宋体" w:hAnsi="宋体"/>
                <w:szCs w:val="21"/>
              </w:rPr>
              <w:t>.</w:t>
            </w:r>
            <w:r w:rsidRPr="00FA631B">
              <w:rPr>
                <w:rFonts w:ascii="宋体" w:hAnsi="宋体" w:hint="eastAsia"/>
                <w:szCs w:val="21"/>
              </w:rPr>
              <w:t>3</w:t>
            </w:r>
          </w:p>
        </w:tc>
        <w:tc>
          <w:tcPr>
            <w:tcW w:w="7560" w:type="dxa"/>
          </w:tcPr>
          <w:p w:rsidR="00E466EA" w:rsidRPr="00FA631B" w:rsidRDefault="00E466EA">
            <w:pPr>
              <w:spacing w:line="400" w:lineRule="exact"/>
              <w:rPr>
                <w:rFonts w:ascii="宋体" w:hAnsi="宋体"/>
                <w:szCs w:val="21"/>
              </w:rPr>
            </w:pPr>
            <w:r w:rsidRPr="00FA631B">
              <w:rPr>
                <w:rFonts w:ascii="宋体" w:hAnsi="宋体" w:hint="eastAsia"/>
                <w:szCs w:val="21"/>
              </w:rPr>
              <w:t>竞价</w:t>
            </w:r>
            <w:r w:rsidRPr="00FA631B">
              <w:rPr>
                <w:rFonts w:ascii="宋体" w:hAnsi="宋体"/>
                <w:szCs w:val="21"/>
              </w:rPr>
              <w:t>人应按</w:t>
            </w:r>
            <w:r w:rsidRPr="00FA631B">
              <w:rPr>
                <w:rFonts w:ascii="宋体" w:hAnsi="宋体" w:hint="eastAsia"/>
                <w:szCs w:val="21"/>
              </w:rPr>
              <w:t>竞价</w:t>
            </w:r>
            <w:r w:rsidRPr="00FA631B">
              <w:rPr>
                <w:rFonts w:ascii="宋体" w:hAnsi="宋体"/>
                <w:szCs w:val="21"/>
              </w:rPr>
              <w:t>文件</w:t>
            </w:r>
            <w:r w:rsidRPr="00FA631B">
              <w:rPr>
                <w:rFonts w:ascii="宋体" w:hAnsi="宋体" w:hint="eastAsia"/>
                <w:szCs w:val="21"/>
              </w:rPr>
              <w:t>第五章</w:t>
            </w:r>
            <w:r w:rsidRPr="00FA631B">
              <w:rPr>
                <w:rFonts w:ascii="宋体" w:hAnsi="宋体"/>
                <w:szCs w:val="21"/>
              </w:rPr>
              <w:t>提供的“</w:t>
            </w:r>
            <w:r w:rsidRPr="00FA631B">
              <w:rPr>
                <w:rFonts w:ascii="宋体" w:hAnsi="宋体" w:hint="eastAsia"/>
                <w:szCs w:val="21"/>
              </w:rPr>
              <w:t>资格审查申请</w:t>
            </w:r>
            <w:r w:rsidRPr="00FA631B">
              <w:rPr>
                <w:rFonts w:ascii="宋体" w:hAnsi="宋体"/>
                <w:szCs w:val="21"/>
              </w:rPr>
              <w:t>文件格式”</w:t>
            </w:r>
            <w:r w:rsidRPr="00FA631B">
              <w:rPr>
                <w:rFonts w:ascii="宋体" w:hAnsi="宋体" w:hint="eastAsia"/>
                <w:szCs w:val="21"/>
              </w:rPr>
              <w:t>完整地</w:t>
            </w:r>
            <w:r w:rsidRPr="00FA631B">
              <w:rPr>
                <w:rFonts w:ascii="宋体" w:hAnsi="宋体"/>
                <w:szCs w:val="21"/>
              </w:rPr>
              <w:t>填写</w:t>
            </w:r>
            <w:r w:rsidRPr="00FA631B">
              <w:rPr>
                <w:rFonts w:ascii="宋体" w:hAnsi="宋体" w:hint="eastAsia"/>
                <w:szCs w:val="21"/>
              </w:rPr>
              <w:t>资格审查文件及竞价文件规定的其它内容。未按规定格式填写，内容不全或关键字迹模糊、无法辨认的不予受理。</w:t>
            </w:r>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hint="eastAsia"/>
                <w:szCs w:val="21"/>
              </w:rPr>
              <w:t>13.4</w:t>
            </w:r>
          </w:p>
        </w:tc>
        <w:tc>
          <w:tcPr>
            <w:tcW w:w="7560" w:type="dxa"/>
          </w:tcPr>
          <w:p w:rsidR="00E466EA" w:rsidRPr="00FA631B" w:rsidRDefault="00E466EA">
            <w:pPr>
              <w:spacing w:line="400" w:lineRule="exact"/>
              <w:rPr>
                <w:rFonts w:ascii="宋体" w:hAnsi="宋体"/>
                <w:szCs w:val="21"/>
              </w:rPr>
            </w:pPr>
            <w:r w:rsidRPr="00FA631B">
              <w:rPr>
                <w:rFonts w:ascii="宋体" w:hAnsi="宋体" w:hint="eastAsia"/>
                <w:szCs w:val="21"/>
              </w:rPr>
              <w:t>竞价</w:t>
            </w:r>
            <w:r w:rsidRPr="00FA631B">
              <w:rPr>
                <w:rFonts w:ascii="宋体" w:hAnsi="宋体"/>
                <w:szCs w:val="21"/>
              </w:rPr>
              <w:t>人应</w:t>
            </w:r>
            <w:r w:rsidRPr="00FA631B">
              <w:rPr>
                <w:rFonts w:ascii="宋体" w:hAnsi="宋体" w:hint="eastAsia"/>
                <w:szCs w:val="21"/>
              </w:rPr>
              <w:t>按照“招租公告”规定的要求准备相应的正本、</w:t>
            </w:r>
            <w:r w:rsidRPr="00FA631B">
              <w:rPr>
                <w:rFonts w:ascii="宋体" w:hAnsi="宋体"/>
                <w:szCs w:val="21"/>
              </w:rPr>
              <w:t>副本</w:t>
            </w:r>
            <w:r w:rsidRPr="00FA631B">
              <w:rPr>
                <w:rFonts w:ascii="宋体" w:hAnsi="宋体" w:hint="eastAsia"/>
                <w:szCs w:val="21"/>
              </w:rPr>
              <w:t>数量</w:t>
            </w:r>
            <w:r w:rsidRPr="00FA631B">
              <w:rPr>
                <w:rFonts w:ascii="宋体" w:hAnsi="宋体"/>
                <w:szCs w:val="21"/>
              </w:rPr>
              <w:t>，</w:t>
            </w:r>
            <w:r w:rsidRPr="00FA631B">
              <w:rPr>
                <w:rFonts w:ascii="宋体" w:hAnsi="宋体" w:hint="eastAsia"/>
                <w:szCs w:val="21"/>
              </w:rPr>
              <w:t>资格审查</w:t>
            </w:r>
            <w:r w:rsidRPr="00FA631B">
              <w:rPr>
                <w:rFonts w:ascii="宋体" w:hAnsi="宋体"/>
                <w:szCs w:val="21"/>
              </w:rPr>
              <w:t>文件须清楚地标明“正本”或“副本”。若正本和副本不符，以正本为准</w:t>
            </w:r>
            <w:r w:rsidRPr="00FA631B">
              <w:rPr>
                <w:rFonts w:ascii="宋体" w:hAnsi="宋体" w:hint="eastAsia"/>
                <w:szCs w:val="21"/>
              </w:rPr>
              <w:t>。</w:t>
            </w:r>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hint="eastAsia"/>
                <w:szCs w:val="21"/>
              </w:rPr>
              <w:t>13.5</w:t>
            </w:r>
          </w:p>
        </w:tc>
        <w:tc>
          <w:tcPr>
            <w:tcW w:w="7560" w:type="dxa"/>
          </w:tcPr>
          <w:p w:rsidR="00E466EA" w:rsidRPr="00FA631B" w:rsidRDefault="00E466EA">
            <w:pPr>
              <w:spacing w:line="400" w:lineRule="exact"/>
              <w:rPr>
                <w:rFonts w:ascii="宋体" w:hAnsi="宋体"/>
                <w:szCs w:val="21"/>
              </w:rPr>
            </w:pPr>
            <w:r w:rsidRPr="00FA631B">
              <w:rPr>
                <w:rFonts w:ascii="宋体" w:hAnsi="宋体" w:hint="eastAsia"/>
                <w:szCs w:val="21"/>
              </w:rPr>
              <w:t>资格审查</w:t>
            </w:r>
            <w:r w:rsidRPr="00FA631B">
              <w:rPr>
                <w:rFonts w:ascii="宋体" w:hAnsi="宋体"/>
                <w:szCs w:val="21"/>
              </w:rPr>
              <w:t>文件的正本需打印，并由</w:t>
            </w:r>
            <w:r w:rsidRPr="00FA631B">
              <w:rPr>
                <w:rFonts w:ascii="宋体" w:hAnsi="宋体" w:hint="eastAsia"/>
                <w:szCs w:val="21"/>
              </w:rPr>
              <w:t>竞价人法定代表人</w:t>
            </w:r>
            <w:r w:rsidRPr="00FA631B">
              <w:rPr>
                <w:rFonts w:ascii="宋体" w:hAnsi="宋体"/>
                <w:szCs w:val="21"/>
              </w:rPr>
              <w:t>或经</w:t>
            </w:r>
            <w:r w:rsidRPr="00FA631B">
              <w:rPr>
                <w:rFonts w:ascii="宋体" w:hAnsi="宋体" w:hint="eastAsia"/>
                <w:szCs w:val="21"/>
              </w:rPr>
              <w:t>其</w:t>
            </w:r>
            <w:r w:rsidRPr="00FA631B">
              <w:rPr>
                <w:rFonts w:ascii="宋体" w:hAnsi="宋体"/>
                <w:szCs w:val="21"/>
              </w:rPr>
              <w:t>正式授权并对</w:t>
            </w:r>
            <w:r w:rsidRPr="00FA631B">
              <w:rPr>
                <w:rFonts w:ascii="宋体" w:hAnsi="宋体" w:hint="eastAsia"/>
                <w:szCs w:val="21"/>
              </w:rPr>
              <w:t>竞价</w:t>
            </w:r>
            <w:r w:rsidRPr="00FA631B">
              <w:rPr>
                <w:rFonts w:ascii="宋体" w:hAnsi="宋体"/>
                <w:szCs w:val="21"/>
              </w:rPr>
              <w:t>人有约束力的代表在</w:t>
            </w:r>
            <w:r w:rsidRPr="00FA631B">
              <w:rPr>
                <w:rFonts w:ascii="宋体" w:hAnsi="宋体" w:hint="eastAsia"/>
                <w:szCs w:val="21"/>
              </w:rPr>
              <w:t>资格审查</w:t>
            </w:r>
            <w:r w:rsidRPr="00FA631B">
              <w:rPr>
                <w:rFonts w:ascii="宋体" w:hAnsi="宋体"/>
                <w:szCs w:val="21"/>
              </w:rPr>
              <w:t>文件上签字</w:t>
            </w:r>
            <w:r w:rsidRPr="00FA631B">
              <w:rPr>
                <w:rFonts w:ascii="宋体" w:hAnsi="宋体" w:hint="eastAsia"/>
                <w:szCs w:val="21"/>
              </w:rPr>
              <w:t>（简称：有效签字）和加盖公章</w:t>
            </w:r>
            <w:r w:rsidRPr="00FA631B">
              <w:rPr>
                <w:rFonts w:ascii="宋体" w:hAnsi="宋体"/>
                <w:szCs w:val="21"/>
              </w:rPr>
              <w:t>。授权代表须将以书面形式出具的“法定代表人授权书”附在</w:t>
            </w:r>
            <w:r w:rsidRPr="00FA631B">
              <w:rPr>
                <w:rFonts w:ascii="宋体" w:hAnsi="宋体" w:hint="eastAsia"/>
                <w:szCs w:val="21"/>
              </w:rPr>
              <w:t>资格审查</w:t>
            </w:r>
            <w:r w:rsidRPr="00FA631B">
              <w:rPr>
                <w:rFonts w:ascii="宋体" w:hAnsi="宋体"/>
                <w:szCs w:val="21"/>
              </w:rPr>
              <w:t>文件中。</w:t>
            </w:r>
            <w:r w:rsidRPr="00FA631B">
              <w:rPr>
                <w:rFonts w:ascii="宋体" w:hAnsi="宋体" w:hint="eastAsia"/>
                <w:szCs w:val="21"/>
              </w:rPr>
              <w:t>资格审查</w:t>
            </w:r>
            <w:r w:rsidRPr="00FA631B">
              <w:rPr>
                <w:rFonts w:ascii="宋体" w:hAnsi="宋体"/>
                <w:szCs w:val="21"/>
              </w:rPr>
              <w:t>文件应</w:t>
            </w:r>
            <w:r w:rsidRPr="00FA631B">
              <w:rPr>
                <w:rFonts w:ascii="宋体" w:hAnsi="宋体" w:hint="eastAsia"/>
                <w:szCs w:val="21"/>
              </w:rPr>
              <w:t>按竞价文件要求的范围</w:t>
            </w:r>
            <w:r w:rsidRPr="00FA631B">
              <w:rPr>
                <w:rFonts w:ascii="宋体" w:hAnsi="宋体"/>
                <w:szCs w:val="21"/>
              </w:rPr>
              <w:t>由</w:t>
            </w:r>
            <w:r w:rsidRPr="00FA631B">
              <w:rPr>
                <w:rFonts w:ascii="宋体" w:hAnsi="宋体" w:hint="eastAsia"/>
                <w:szCs w:val="21"/>
              </w:rPr>
              <w:t>竞价人</w:t>
            </w:r>
            <w:r w:rsidRPr="00FA631B">
              <w:rPr>
                <w:rFonts w:ascii="宋体" w:hAnsi="宋体"/>
                <w:szCs w:val="21"/>
              </w:rPr>
              <w:t>法定代表人或其授权代表用姓或首字母签字</w:t>
            </w:r>
            <w:r w:rsidRPr="00FA631B">
              <w:rPr>
                <w:rFonts w:ascii="宋体" w:hAnsi="宋体" w:hint="eastAsia"/>
                <w:szCs w:val="21"/>
              </w:rPr>
              <w:t>（简称：小签，在要求</w:t>
            </w:r>
            <w:proofErr w:type="gramStart"/>
            <w:r w:rsidRPr="00FA631B">
              <w:rPr>
                <w:rFonts w:ascii="宋体" w:hAnsi="宋体" w:hint="eastAsia"/>
                <w:szCs w:val="21"/>
              </w:rPr>
              <w:t>小签页</w:t>
            </w:r>
            <w:proofErr w:type="gramEnd"/>
            <w:r w:rsidRPr="00FA631B">
              <w:rPr>
                <w:rFonts w:ascii="宋体" w:hAnsi="宋体" w:hint="eastAsia"/>
                <w:szCs w:val="21"/>
              </w:rPr>
              <w:t>盖章或签字视同小签）。资格审查</w:t>
            </w:r>
            <w:r w:rsidRPr="00FA631B">
              <w:rPr>
                <w:rFonts w:ascii="宋体" w:hAnsi="宋体"/>
                <w:szCs w:val="21"/>
              </w:rPr>
              <w:t>文件的副本可采用正本的复印件。</w:t>
            </w:r>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hint="eastAsia"/>
                <w:szCs w:val="21"/>
              </w:rPr>
              <w:t>13.6</w:t>
            </w:r>
          </w:p>
        </w:tc>
        <w:tc>
          <w:tcPr>
            <w:tcW w:w="7560" w:type="dxa"/>
          </w:tcPr>
          <w:p w:rsidR="00E466EA" w:rsidRPr="00FA631B" w:rsidRDefault="00E466EA">
            <w:pPr>
              <w:spacing w:line="400" w:lineRule="exact"/>
              <w:rPr>
                <w:rFonts w:ascii="宋体" w:hAnsi="宋体"/>
                <w:szCs w:val="21"/>
              </w:rPr>
            </w:pPr>
            <w:r w:rsidRPr="00FA631B">
              <w:rPr>
                <w:rFonts w:ascii="宋体" w:hAnsi="宋体"/>
                <w:szCs w:val="21"/>
              </w:rPr>
              <w:t>任何行间插字、涂改和增删，必须由</w:t>
            </w:r>
            <w:r w:rsidRPr="00FA631B">
              <w:rPr>
                <w:rFonts w:ascii="宋体" w:hAnsi="宋体" w:hint="eastAsia"/>
                <w:szCs w:val="21"/>
              </w:rPr>
              <w:t>资格审查</w:t>
            </w:r>
            <w:r w:rsidRPr="00FA631B">
              <w:rPr>
                <w:rFonts w:ascii="宋体" w:hAnsi="宋体"/>
                <w:szCs w:val="21"/>
              </w:rPr>
              <w:t>文件签字人用姓或首字母在旁边签字才有效。</w:t>
            </w:r>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hint="eastAsia"/>
                <w:szCs w:val="21"/>
              </w:rPr>
              <w:t>13.7</w:t>
            </w:r>
          </w:p>
        </w:tc>
        <w:tc>
          <w:tcPr>
            <w:tcW w:w="7560" w:type="dxa"/>
          </w:tcPr>
          <w:p w:rsidR="00E466EA" w:rsidRPr="00FA631B" w:rsidRDefault="00E466EA">
            <w:pPr>
              <w:spacing w:line="400" w:lineRule="exact"/>
              <w:rPr>
                <w:rFonts w:ascii="宋体" w:hAnsi="宋体"/>
                <w:szCs w:val="21"/>
              </w:rPr>
            </w:pPr>
            <w:r w:rsidRPr="00FA631B">
              <w:rPr>
                <w:rFonts w:ascii="宋体" w:hAnsi="宋体" w:hint="eastAsia"/>
                <w:szCs w:val="21"/>
              </w:rPr>
              <w:t>资格审查文件在招租公告规定时间内单独提交到指定地点</w:t>
            </w:r>
            <w:r w:rsidRPr="00FA631B">
              <w:rPr>
                <w:rFonts w:ascii="宋体" w:hAnsi="宋体" w:hint="eastAsia"/>
              </w:rPr>
              <w:t>，时间截止后不再接收任何文件。</w:t>
            </w:r>
          </w:p>
        </w:tc>
      </w:tr>
      <w:tr w:rsidR="00E466EA" w:rsidRPr="00FA631B">
        <w:tc>
          <w:tcPr>
            <w:tcW w:w="8519" w:type="dxa"/>
            <w:gridSpan w:val="2"/>
          </w:tcPr>
          <w:p w:rsidR="00E466EA" w:rsidRPr="00DC4BB0" w:rsidRDefault="00E466EA">
            <w:pPr>
              <w:pStyle w:val="3"/>
              <w:keepNext w:val="0"/>
              <w:spacing w:before="120" w:after="120" w:line="400" w:lineRule="exact"/>
              <w:rPr>
                <w:rFonts w:ascii="宋体" w:hAnsi="宋体"/>
                <w:sz w:val="21"/>
                <w:szCs w:val="21"/>
              </w:rPr>
            </w:pPr>
            <w:bookmarkStart w:id="96" w:name="_Toc211243265"/>
            <w:bookmarkStart w:id="97" w:name="_Toc236803082"/>
            <w:bookmarkStart w:id="98" w:name="_Toc322097890"/>
            <w:bookmarkStart w:id="99" w:name="_Toc454356045"/>
            <w:bookmarkStart w:id="100" w:name="_Toc11337994"/>
            <w:r w:rsidRPr="00DC4BB0">
              <w:rPr>
                <w:rFonts w:ascii="宋体" w:hAnsi="宋体"/>
                <w:sz w:val="21"/>
                <w:szCs w:val="21"/>
              </w:rPr>
              <w:lastRenderedPageBreak/>
              <w:t>1</w:t>
            </w:r>
            <w:bookmarkStart w:id="101" w:name="_Toc205616020"/>
            <w:bookmarkStart w:id="102" w:name="_Toc205623172"/>
            <w:bookmarkStart w:id="103" w:name="_Toc211243266"/>
            <w:bookmarkEnd w:id="96"/>
            <w:r w:rsidRPr="00DC4BB0">
              <w:rPr>
                <w:rFonts w:ascii="宋体" w:hAnsi="宋体" w:hint="eastAsia"/>
                <w:sz w:val="21"/>
                <w:szCs w:val="21"/>
              </w:rPr>
              <w:t>4. 竞价人资格审查文件中的证明文件</w:t>
            </w:r>
            <w:bookmarkEnd w:id="97"/>
            <w:bookmarkEnd w:id="98"/>
            <w:bookmarkEnd w:id="99"/>
            <w:bookmarkEnd w:id="100"/>
            <w:bookmarkEnd w:id="101"/>
            <w:bookmarkEnd w:id="102"/>
            <w:bookmarkEnd w:id="103"/>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szCs w:val="21"/>
              </w:rPr>
              <w:t>1</w:t>
            </w:r>
            <w:r w:rsidRPr="00FA631B">
              <w:rPr>
                <w:rFonts w:ascii="宋体" w:hAnsi="宋体" w:hint="eastAsia"/>
                <w:szCs w:val="21"/>
              </w:rPr>
              <w:t>4</w:t>
            </w:r>
            <w:r w:rsidRPr="00FA631B">
              <w:rPr>
                <w:rFonts w:ascii="宋体" w:hAnsi="宋体"/>
                <w:szCs w:val="21"/>
              </w:rPr>
              <w:t>.1</w:t>
            </w:r>
          </w:p>
        </w:tc>
        <w:tc>
          <w:tcPr>
            <w:tcW w:w="7560" w:type="dxa"/>
          </w:tcPr>
          <w:p w:rsidR="00E466EA" w:rsidRPr="00FA631B" w:rsidRDefault="00E466EA">
            <w:pPr>
              <w:spacing w:line="400" w:lineRule="exact"/>
              <w:rPr>
                <w:rFonts w:ascii="宋体" w:hAnsi="宋体"/>
                <w:szCs w:val="21"/>
              </w:rPr>
            </w:pPr>
            <w:r w:rsidRPr="00FA631B">
              <w:rPr>
                <w:rFonts w:ascii="宋体" w:hAnsi="宋体" w:hint="eastAsia"/>
                <w:szCs w:val="21"/>
              </w:rPr>
              <w:t>竞价</w:t>
            </w:r>
            <w:r w:rsidRPr="00FA631B">
              <w:rPr>
                <w:rFonts w:ascii="宋体" w:hAnsi="宋体"/>
                <w:szCs w:val="21"/>
              </w:rPr>
              <w:t>人应提交证明其有资格参加</w:t>
            </w:r>
            <w:r w:rsidRPr="00FA631B">
              <w:rPr>
                <w:rFonts w:ascii="宋体" w:hAnsi="宋体" w:hint="eastAsia"/>
                <w:szCs w:val="21"/>
              </w:rPr>
              <w:t>竞价</w:t>
            </w:r>
            <w:r w:rsidRPr="00FA631B">
              <w:rPr>
                <w:rFonts w:ascii="宋体" w:hAnsi="宋体"/>
                <w:szCs w:val="21"/>
              </w:rPr>
              <w:t>和中</w:t>
            </w:r>
            <w:r w:rsidRPr="00FA631B">
              <w:rPr>
                <w:rFonts w:ascii="宋体" w:hAnsi="宋体" w:hint="eastAsia"/>
                <w:szCs w:val="21"/>
              </w:rPr>
              <w:t>选</w:t>
            </w:r>
            <w:r w:rsidRPr="00FA631B">
              <w:rPr>
                <w:rFonts w:ascii="宋体" w:hAnsi="宋体"/>
                <w:szCs w:val="21"/>
              </w:rPr>
              <w:t>后有能力履行合同的文件，并作为其</w:t>
            </w:r>
            <w:r w:rsidRPr="00FA631B">
              <w:rPr>
                <w:rFonts w:ascii="宋体" w:hAnsi="宋体" w:hint="eastAsia"/>
                <w:szCs w:val="21"/>
              </w:rPr>
              <w:t>资格审查</w:t>
            </w:r>
            <w:r w:rsidRPr="00FA631B">
              <w:rPr>
                <w:rFonts w:ascii="宋体" w:hAnsi="宋体"/>
                <w:szCs w:val="21"/>
              </w:rPr>
              <w:t>文件的一部分。如果</w:t>
            </w:r>
            <w:r w:rsidRPr="00FA631B">
              <w:rPr>
                <w:rFonts w:ascii="宋体" w:hAnsi="宋体" w:hint="eastAsia"/>
                <w:szCs w:val="21"/>
              </w:rPr>
              <w:t>竞价</w:t>
            </w:r>
            <w:r w:rsidRPr="00FA631B">
              <w:rPr>
                <w:rFonts w:ascii="宋体" w:hAnsi="宋体"/>
                <w:szCs w:val="21"/>
              </w:rPr>
              <w:t>人为联合体，应提交联合体各方</w:t>
            </w:r>
            <w:r w:rsidRPr="00FA631B">
              <w:rPr>
                <w:rFonts w:ascii="宋体" w:hAnsi="宋体" w:hint="eastAsia"/>
                <w:szCs w:val="21"/>
              </w:rPr>
              <w:t>的</w:t>
            </w:r>
            <w:r w:rsidRPr="00FA631B">
              <w:rPr>
                <w:rFonts w:ascii="宋体" w:hAnsi="宋体"/>
                <w:szCs w:val="21"/>
              </w:rPr>
              <w:t>资格</w:t>
            </w:r>
            <w:r w:rsidRPr="00FA631B">
              <w:rPr>
                <w:rFonts w:ascii="宋体" w:hAnsi="宋体" w:hint="eastAsia"/>
                <w:szCs w:val="21"/>
              </w:rPr>
              <w:t>证明</w:t>
            </w:r>
            <w:r w:rsidRPr="00FA631B">
              <w:rPr>
                <w:rFonts w:ascii="宋体" w:hAnsi="宋体"/>
                <w:szCs w:val="21"/>
              </w:rPr>
              <w:t>文件、</w:t>
            </w:r>
            <w:r w:rsidRPr="00FA631B">
              <w:rPr>
                <w:rFonts w:ascii="宋体" w:hAnsi="宋体" w:hint="eastAsia"/>
                <w:szCs w:val="21"/>
              </w:rPr>
              <w:t>共同竞价</w:t>
            </w:r>
            <w:r w:rsidRPr="00FA631B">
              <w:rPr>
                <w:rFonts w:ascii="宋体" w:hAnsi="宋体"/>
                <w:szCs w:val="21"/>
              </w:rPr>
              <w:t>协议并注明主办人</w:t>
            </w:r>
            <w:r w:rsidRPr="00FA631B">
              <w:rPr>
                <w:rFonts w:ascii="宋体" w:hAnsi="宋体" w:hint="eastAsia"/>
                <w:szCs w:val="21"/>
              </w:rPr>
              <w:t>及各方拟承担的工作和责任；联合体成员</w:t>
            </w:r>
            <w:r w:rsidRPr="00FA631B">
              <w:rPr>
                <w:rFonts w:ascii="宋体" w:hAnsi="宋体"/>
              </w:rPr>
              <w:t>不得再以自己名义单独</w:t>
            </w:r>
            <w:r w:rsidRPr="00FA631B">
              <w:rPr>
                <w:rFonts w:ascii="宋体" w:hAnsi="宋体" w:hint="eastAsia"/>
              </w:rPr>
              <w:t>竞价</w:t>
            </w:r>
            <w:r w:rsidRPr="00FA631B">
              <w:rPr>
                <w:rFonts w:ascii="宋体" w:hAnsi="宋体"/>
              </w:rPr>
              <w:t>，也不得组成或参加其他联合体在同一项目中</w:t>
            </w:r>
            <w:r w:rsidRPr="00FA631B">
              <w:rPr>
                <w:rFonts w:ascii="宋体" w:hAnsi="宋体" w:hint="eastAsia"/>
              </w:rPr>
              <w:t>竞价</w:t>
            </w:r>
            <w:r w:rsidRPr="00FA631B">
              <w:rPr>
                <w:rFonts w:ascii="宋体" w:hAnsi="宋体"/>
              </w:rPr>
              <w:t>；否则作</w:t>
            </w:r>
            <w:r w:rsidRPr="00FA631B">
              <w:rPr>
                <w:rFonts w:ascii="宋体" w:hAnsi="宋体" w:hint="eastAsia"/>
              </w:rPr>
              <w:t>无效竞价</w:t>
            </w:r>
            <w:r w:rsidRPr="00FA631B">
              <w:rPr>
                <w:rFonts w:ascii="宋体" w:hAnsi="宋体"/>
              </w:rPr>
              <w:t>处理。</w:t>
            </w:r>
          </w:p>
        </w:tc>
      </w:tr>
      <w:tr w:rsidR="00E466EA" w:rsidRPr="00FA631B">
        <w:tc>
          <w:tcPr>
            <w:tcW w:w="959" w:type="dxa"/>
          </w:tcPr>
          <w:p w:rsidR="00E466EA" w:rsidRPr="00FA631B" w:rsidRDefault="00E466EA">
            <w:pPr>
              <w:spacing w:line="400" w:lineRule="exact"/>
              <w:ind w:right="-57"/>
              <w:rPr>
                <w:rFonts w:ascii="宋体" w:hAnsi="宋体"/>
                <w:szCs w:val="21"/>
              </w:rPr>
            </w:pPr>
            <w:bookmarkStart w:id="104" w:name="_Toc208720344"/>
            <w:bookmarkStart w:id="105" w:name="_Toc208720792"/>
            <w:r w:rsidRPr="00FA631B">
              <w:rPr>
                <w:rFonts w:ascii="宋体" w:hAnsi="宋体" w:hint="eastAsia"/>
                <w:szCs w:val="21"/>
              </w:rPr>
              <w:t>14.2</w:t>
            </w:r>
            <w:bookmarkEnd w:id="104"/>
            <w:bookmarkEnd w:id="105"/>
          </w:p>
        </w:tc>
        <w:tc>
          <w:tcPr>
            <w:tcW w:w="7560" w:type="dxa"/>
          </w:tcPr>
          <w:p w:rsidR="00E466EA" w:rsidRPr="00FA631B" w:rsidRDefault="00E466EA">
            <w:pPr>
              <w:spacing w:line="400" w:lineRule="exact"/>
              <w:rPr>
                <w:rFonts w:ascii="宋体" w:hAnsi="宋体"/>
                <w:szCs w:val="21"/>
              </w:rPr>
            </w:pPr>
            <w:r w:rsidRPr="00FA631B">
              <w:rPr>
                <w:rFonts w:ascii="宋体" w:hAnsi="宋体" w:hint="eastAsia"/>
                <w:szCs w:val="21"/>
              </w:rPr>
              <w:t>竞价人提交的资格证明文件应使交易机构和招租人满意。</w:t>
            </w:r>
          </w:p>
        </w:tc>
      </w:tr>
      <w:tr w:rsidR="00E466EA" w:rsidRPr="00FA631B">
        <w:tc>
          <w:tcPr>
            <w:tcW w:w="8519" w:type="dxa"/>
            <w:gridSpan w:val="2"/>
          </w:tcPr>
          <w:p w:rsidR="00E466EA" w:rsidRPr="00DC4BB0" w:rsidRDefault="00E466EA">
            <w:pPr>
              <w:pStyle w:val="3"/>
              <w:keepNext w:val="0"/>
              <w:spacing w:before="120" w:after="120" w:line="400" w:lineRule="exact"/>
              <w:rPr>
                <w:rFonts w:ascii="宋体" w:hAnsi="宋体"/>
                <w:sz w:val="21"/>
                <w:szCs w:val="21"/>
              </w:rPr>
            </w:pPr>
            <w:bookmarkStart w:id="106" w:name="_Toc211243267"/>
            <w:bookmarkStart w:id="107" w:name="_Toc236803083"/>
            <w:bookmarkStart w:id="108" w:name="_Toc322097891"/>
            <w:bookmarkStart w:id="109" w:name="_Toc454356046"/>
            <w:bookmarkStart w:id="110" w:name="_Toc11337995"/>
            <w:r w:rsidRPr="00DC4BB0">
              <w:rPr>
                <w:rFonts w:ascii="宋体" w:hAnsi="宋体"/>
                <w:sz w:val="21"/>
                <w:szCs w:val="21"/>
              </w:rPr>
              <w:t>1</w:t>
            </w:r>
            <w:bookmarkStart w:id="111" w:name="_Toc205616022"/>
            <w:bookmarkStart w:id="112" w:name="_Toc205623174"/>
            <w:bookmarkStart w:id="113" w:name="_Toc211243268"/>
            <w:bookmarkEnd w:id="106"/>
            <w:r w:rsidRPr="00DC4BB0">
              <w:rPr>
                <w:rFonts w:ascii="宋体" w:hAnsi="宋体" w:hint="eastAsia"/>
                <w:sz w:val="21"/>
                <w:szCs w:val="21"/>
              </w:rPr>
              <w:t>5.证明履约能力和符合竞价文件规定的文件</w:t>
            </w:r>
            <w:bookmarkEnd w:id="107"/>
            <w:bookmarkEnd w:id="108"/>
            <w:bookmarkEnd w:id="109"/>
            <w:bookmarkEnd w:id="110"/>
            <w:bookmarkEnd w:id="111"/>
            <w:bookmarkEnd w:id="112"/>
            <w:bookmarkEnd w:id="113"/>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szCs w:val="21"/>
              </w:rPr>
              <w:t>1</w:t>
            </w:r>
            <w:r w:rsidRPr="00FA631B">
              <w:rPr>
                <w:rFonts w:ascii="宋体" w:hAnsi="宋体" w:hint="eastAsia"/>
                <w:szCs w:val="21"/>
              </w:rPr>
              <w:t>5</w:t>
            </w:r>
            <w:r w:rsidRPr="00FA631B">
              <w:rPr>
                <w:rFonts w:ascii="宋体" w:hAnsi="宋体"/>
                <w:szCs w:val="21"/>
              </w:rPr>
              <w:t>.1</w:t>
            </w:r>
          </w:p>
        </w:tc>
        <w:tc>
          <w:tcPr>
            <w:tcW w:w="7560" w:type="dxa"/>
          </w:tcPr>
          <w:p w:rsidR="00E466EA" w:rsidRPr="00FA631B" w:rsidRDefault="00E466EA">
            <w:pPr>
              <w:spacing w:line="400" w:lineRule="exact"/>
              <w:rPr>
                <w:rFonts w:ascii="宋体" w:hAnsi="宋体"/>
                <w:szCs w:val="21"/>
              </w:rPr>
            </w:pPr>
            <w:r w:rsidRPr="00FA631B">
              <w:rPr>
                <w:rFonts w:ascii="宋体" w:hAnsi="宋体" w:hint="eastAsia"/>
                <w:szCs w:val="21"/>
              </w:rPr>
              <w:t>竞价</w:t>
            </w:r>
            <w:r w:rsidRPr="00FA631B">
              <w:rPr>
                <w:rFonts w:ascii="宋体" w:hAnsi="宋体"/>
                <w:szCs w:val="21"/>
              </w:rPr>
              <w:t>人应提交证明文件证明</w:t>
            </w:r>
            <w:r w:rsidRPr="00FA631B">
              <w:rPr>
                <w:rFonts w:ascii="宋体" w:hAnsi="宋体" w:hint="eastAsia"/>
                <w:szCs w:val="21"/>
              </w:rPr>
              <w:t>其履行合同能力</w:t>
            </w:r>
            <w:r w:rsidRPr="00FA631B">
              <w:rPr>
                <w:rFonts w:ascii="宋体" w:hAnsi="宋体"/>
                <w:szCs w:val="21"/>
              </w:rPr>
              <w:t>符合</w:t>
            </w:r>
            <w:r w:rsidRPr="00FA631B">
              <w:rPr>
                <w:rFonts w:ascii="宋体" w:hAnsi="宋体" w:hint="eastAsia"/>
                <w:szCs w:val="21"/>
              </w:rPr>
              <w:t>竞价</w:t>
            </w:r>
            <w:r w:rsidRPr="00FA631B">
              <w:rPr>
                <w:rFonts w:ascii="宋体" w:hAnsi="宋体"/>
                <w:szCs w:val="21"/>
              </w:rPr>
              <w:t>文件规定。该证明文件作为</w:t>
            </w:r>
            <w:r w:rsidRPr="00FA631B">
              <w:rPr>
                <w:rFonts w:ascii="宋体" w:hAnsi="宋体" w:hint="eastAsia"/>
                <w:szCs w:val="21"/>
              </w:rPr>
              <w:t>资格审查</w:t>
            </w:r>
            <w:r w:rsidRPr="00FA631B">
              <w:rPr>
                <w:rFonts w:ascii="宋体" w:hAnsi="宋体"/>
                <w:szCs w:val="21"/>
              </w:rPr>
              <w:t>文件的一部分。</w:t>
            </w:r>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szCs w:val="21"/>
              </w:rPr>
              <w:t>1</w:t>
            </w:r>
            <w:r w:rsidRPr="00FA631B">
              <w:rPr>
                <w:rFonts w:ascii="宋体" w:hAnsi="宋体" w:hint="eastAsia"/>
                <w:szCs w:val="21"/>
              </w:rPr>
              <w:t>5</w:t>
            </w:r>
            <w:r w:rsidRPr="00FA631B">
              <w:rPr>
                <w:rFonts w:ascii="宋体" w:hAnsi="宋体"/>
                <w:szCs w:val="21"/>
              </w:rPr>
              <w:t>.2</w:t>
            </w:r>
          </w:p>
        </w:tc>
        <w:tc>
          <w:tcPr>
            <w:tcW w:w="7560" w:type="dxa"/>
          </w:tcPr>
          <w:p w:rsidR="00E466EA" w:rsidRPr="00FA631B" w:rsidRDefault="00E466EA">
            <w:pPr>
              <w:spacing w:line="400" w:lineRule="exact"/>
              <w:ind w:left="278" w:hanging="278"/>
              <w:rPr>
                <w:rFonts w:ascii="宋体" w:hAnsi="宋体"/>
                <w:szCs w:val="21"/>
              </w:rPr>
            </w:pPr>
            <w:r w:rsidRPr="00FA631B">
              <w:rPr>
                <w:rFonts w:ascii="宋体" w:hAnsi="宋体"/>
                <w:szCs w:val="21"/>
              </w:rPr>
              <w:t>证明</w:t>
            </w:r>
            <w:r w:rsidRPr="00FA631B">
              <w:rPr>
                <w:rFonts w:ascii="宋体" w:hAnsi="宋体" w:hint="eastAsia"/>
                <w:szCs w:val="21"/>
              </w:rPr>
              <w:t>履约能力</w:t>
            </w:r>
            <w:r w:rsidRPr="00FA631B">
              <w:rPr>
                <w:rFonts w:ascii="宋体" w:hAnsi="宋体"/>
                <w:szCs w:val="21"/>
              </w:rPr>
              <w:t>与</w:t>
            </w:r>
            <w:r w:rsidRPr="00FA631B">
              <w:rPr>
                <w:rFonts w:ascii="宋体" w:hAnsi="宋体" w:hint="eastAsia"/>
                <w:szCs w:val="21"/>
              </w:rPr>
              <w:t>竞价</w:t>
            </w:r>
            <w:r w:rsidRPr="00FA631B">
              <w:rPr>
                <w:rFonts w:ascii="宋体" w:hAnsi="宋体"/>
                <w:szCs w:val="21"/>
              </w:rPr>
              <w:t>文件的要求相一致的文件，可以是文字资料、图纸和数据</w:t>
            </w:r>
            <w:r w:rsidRPr="00FA631B">
              <w:rPr>
                <w:rFonts w:ascii="宋体" w:hAnsi="宋体"/>
              </w:rPr>
              <w:t>。</w:t>
            </w:r>
          </w:p>
        </w:tc>
      </w:tr>
      <w:tr w:rsidR="00E466EA" w:rsidRPr="00FA631B">
        <w:tc>
          <w:tcPr>
            <w:tcW w:w="8519" w:type="dxa"/>
            <w:gridSpan w:val="2"/>
          </w:tcPr>
          <w:p w:rsidR="00E466EA" w:rsidRPr="00DC4BB0" w:rsidRDefault="00E466EA">
            <w:pPr>
              <w:pStyle w:val="2"/>
              <w:spacing w:before="360" w:after="0" w:line="240" w:lineRule="auto"/>
              <w:jc w:val="center"/>
              <w:rPr>
                <w:rFonts w:ascii="宋体" w:hAnsi="宋体"/>
                <w:sz w:val="24"/>
              </w:rPr>
            </w:pPr>
            <w:bookmarkStart w:id="114" w:name="_Toc211243286"/>
            <w:bookmarkStart w:id="115" w:name="_Toc236803093"/>
            <w:bookmarkStart w:id="116" w:name="_Toc322097901"/>
            <w:bookmarkStart w:id="117" w:name="_Toc454356047"/>
            <w:bookmarkStart w:id="118" w:name="_Toc11337996"/>
            <w:r w:rsidRPr="00DC4BB0">
              <w:rPr>
                <w:rFonts w:ascii="宋体" w:hAnsi="宋体" w:hint="eastAsia"/>
                <w:sz w:val="24"/>
                <w:szCs w:val="24"/>
              </w:rPr>
              <w:t xml:space="preserve">四 </w:t>
            </w:r>
            <w:bookmarkEnd w:id="114"/>
            <w:bookmarkEnd w:id="115"/>
            <w:bookmarkEnd w:id="116"/>
            <w:r w:rsidRPr="00DC4BB0">
              <w:rPr>
                <w:rFonts w:ascii="宋体" w:hAnsi="宋体" w:hint="eastAsia"/>
                <w:sz w:val="24"/>
                <w:szCs w:val="24"/>
              </w:rPr>
              <w:t>公开竞价</w:t>
            </w:r>
            <w:bookmarkEnd w:id="117"/>
            <w:bookmarkEnd w:id="118"/>
          </w:p>
        </w:tc>
      </w:tr>
      <w:tr w:rsidR="00E466EA" w:rsidRPr="00FA631B">
        <w:tc>
          <w:tcPr>
            <w:tcW w:w="8519" w:type="dxa"/>
            <w:gridSpan w:val="2"/>
          </w:tcPr>
          <w:p w:rsidR="00E466EA" w:rsidRPr="00DC4BB0" w:rsidRDefault="00E466EA">
            <w:pPr>
              <w:pStyle w:val="3"/>
              <w:keepNext w:val="0"/>
              <w:spacing w:before="120" w:after="120" w:line="400" w:lineRule="exact"/>
              <w:rPr>
                <w:rFonts w:ascii="宋体" w:hAnsi="宋体"/>
                <w:sz w:val="21"/>
                <w:szCs w:val="21"/>
              </w:rPr>
            </w:pPr>
            <w:bookmarkStart w:id="119" w:name="_Toc454356048"/>
            <w:bookmarkStart w:id="120" w:name="_Toc11337997"/>
            <w:r w:rsidRPr="00DC4BB0">
              <w:rPr>
                <w:rFonts w:ascii="宋体" w:hAnsi="宋体"/>
                <w:sz w:val="21"/>
                <w:szCs w:val="21"/>
              </w:rPr>
              <w:t>1</w:t>
            </w:r>
            <w:r w:rsidRPr="00DC4BB0">
              <w:rPr>
                <w:rFonts w:ascii="宋体" w:hAnsi="宋体" w:hint="eastAsia"/>
                <w:sz w:val="21"/>
                <w:szCs w:val="21"/>
              </w:rPr>
              <w:t>6. 竞价保证金</w:t>
            </w:r>
            <w:bookmarkEnd w:id="119"/>
            <w:bookmarkEnd w:id="120"/>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szCs w:val="21"/>
              </w:rPr>
              <w:t>1</w:t>
            </w:r>
            <w:r w:rsidRPr="00FA631B">
              <w:rPr>
                <w:rFonts w:ascii="宋体" w:hAnsi="宋体" w:hint="eastAsia"/>
                <w:szCs w:val="21"/>
              </w:rPr>
              <w:t>6</w:t>
            </w:r>
            <w:r w:rsidRPr="00FA631B">
              <w:rPr>
                <w:rFonts w:ascii="宋体" w:hAnsi="宋体"/>
                <w:szCs w:val="21"/>
              </w:rPr>
              <w:t>.1</w:t>
            </w:r>
          </w:p>
        </w:tc>
        <w:tc>
          <w:tcPr>
            <w:tcW w:w="7560" w:type="dxa"/>
          </w:tcPr>
          <w:p w:rsidR="00E466EA" w:rsidRPr="00FA631B" w:rsidRDefault="00E466EA">
            <w:pPr>
              <w:tabs>
                <w:tab w:val="left" w:pos="851"/>
              </w:tabs>
              <w:spacing w:line="400" w:lineRule="exact"/>
              <w:rPr>
                <w:rFonts w:ascii="宋体" w:hAnsi="宋体"/>
                <w:szCs w:val="21"/>
              </w:rPr>
            </w:pPr>
            <w:r w:rsidRPr="00FA631B">
              <w:rPr>
                <w:rFonts w:ascii="宋体" w:hAnsi="宋体" w:hint="eastAsia"/>
                <w:szCs w:val="21"/>
              </w:rPr>
              <w:t>竞价</w:t>
            </w:r>
            <w:r w:rsidRPr="00FA631B">
              <w:rPr>
                <w:rFonts w:ascii="宋体" w:hAnsi="宋体"/>
                <w:szCs w:val="21"/>
              </w:rPr>
              <w:t>人应</w:t>
            </w:r>
            <w:r w:rsidRPr="00FA631B">
              <w:rPr>
                <w:rFonts w:ascii="宋体" w:hAnsi="宋体" w:hint="eastAsia"/>
                <w:szCs w:val="21"/>
              </w:rPr>
              <w:t>按竞价文件中规定的时间、金额</w:t>
            </w:r>
            <w:r w:rsidRPr="00FA631B">
              <w:rPr>
                <w:rFonts w:ascii="宋体" w:hAnsi="宋体"/>
                <w:szCs w:val="21"/>
              </w:rPr>
              <w:t>提交</w:t>
            </w:r>
            <w:r w:rsidRPr="00FA631B">
              <w:rPr>
                <w:rFonts w:ascii="宋体" w:hAnsi="宋体" w:hint="eastAsia"/>
                <w:szCs w:val="21"/>
              </w:rPr>
              <w:t>竞价</w:t>
            </w:r>
            <w:r w:rsidRPr="00FA631B">
              <w:rPr>
                <w:rFonts w:ascii="宋体" w:hAnsi="宋体"/>
                <w:szCs w:val="21"/>
              </w:rPr>
              <w:t>保证金，</w:t>
            </w:r>
            <w:r w:rsidRPr="00FA631B">
              <w:rPr>
                <w:rFonts w:ascii="宋体" w:hAnsi="宋体" w:hint="eastAsia"/>
                <w:szCs w:val="21"/>
              </w:rPr>
              <w:t>未按规定时间、金额递交保证金的，不能参加现场公开竞价</w:t>
            </w:r>
            <w:r w:rsidRPr="00FA631B">
              <w:rPr>
                <w:rFonts w:ascii="宋体" w:hAnsi="宋体"/>
                <w:szCs w:val="21"/>
              </w:rPr>
              <w:t>。</w:t>
            </w:r>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szCs w:val="21"/>
              </w:rPr>
              <w:t>1</w:t>
            </w:r>
            <w:r w:rsidRPr="00FA631B">
              <w:rPr>
                <w:rFonts w:ascii="宋体" w:hAnsi="宋体" w:hint="eastAsia"/>
                <w:szCs w:val="21"/>
              </w:rPr>
              <w:t>6</w:t>
            </w:r>
            <w:r w:rsidRPr="00FA631B">
              <w:rPr>
                <w:rFonts w:ascii="宋体" w:hAnsi="宋体"/>
                <w:szCs w:val="21"/>
              </w:rPr>
              <w:t>.2</w:t>
            </w:r>
          </w:p>
        </w:tc>
        <w:tc>
          <w:tcPr>
            <w:tcW w:w="7560" w:type="dxa"/>
          </w:tcPr>
          <w:p w:rsidR="00E466EA" w:rsidRPr="00FA631B" w:rsidRDefault="00E466EA">
            <w:pPr>
              <w:spacing w:line="400" w:lineRule="exact"/>
              <w:rPr>
                <w:rFonts w:ascii="宋体" w:hAnsi="宋体"/>
                <w:szCs w:val="21"/>
              </w:rPr>
            </w:pPr>
            <w:r w:rsidRPr="00FA631B">
              <w:rPr>
                <w:rFonts w:ascii="宋体" w:hAnsi="宋体" w:hint="eastAsia"/>
                <w:szCs w:val="21"/>
              </w:rPr>
              <w:t>竞价</w:t>
            </w:r>
            <w:r w:rsidRPr="00FA631B">
              <w:rPr>
                <w:rFonts w:ascii="宋体" w:hAnsi="宋体"/>
                <w:szCs w:val="21"/>
              </w:rPr>
              <w:t>保证金是为了保护</w:t>
            </w:r>
            <w:r w:rsidRPr="00FA631B">
              <w:rPr>
                <w:rFonts w:ascii="宋体" w:hAnsi="宋体" w:hint="eastAsia"/>
                <w:szCs w:val="21"/>
              </w:rPr>
              <w:t>交易</w:t>
            </w:r>
            <w:r w:rsidRPr="00FA631B">
              <w:rPr>
                <w:rFonts w:ascii="宋体" w:hAnsi="宋体"/>
                <w:szCs w:val="21"/>
              </w:rPr>
              <w:t>机构和</w:t>
            </w:r>
            <w:r w:rsidRPr="00FA631B">
              <w:rPr>
                <w:rFonts w:ascii="宋体" w:hAnsi="宋体" w:hint="eastAsia"/>
                <w:szCs w:val="21"/>
              </w:rPr>
              <w:t>招租</w:t>
            </w:r>
            <w:r w:rsidRPr="00FA631B">
              <w:rPr>
                <w:rFonts w:ascii="宋体" w:hAnsi="宋体"/>
                <w:szCs w:val="21"/>
              </w:rPr>
              <w:t>人免遭因</w:t>
            </w:r>
            <w:r w:rsidRPr="00FA631B">
              <w:rPr>
                <w:rFonts w:ascii="宋体" w:hAnsi="宋体" w:hint="eastAsia"/>
                <w:szCs w:val="21"/>
              </w:rPr>
              <w:t>竞价</w:t>
            </w:r>
            <w:r w:rsidRPr="00FA631B">
              <w:rPr>
                <w:rFonts w:ascii="宋体" w:hAnsi="宋体"/>
                <w:szCs w:val="21"/>
              </w:rPr>
              <w:t>人的行为而蒙受损失。</w:t>
            </w:r>
            <w:r w:rsidRPr="00FA631B">
              <w:rPr>
                <w:rFonts w:ascii="宋体" w:hAnsi="宋体" w:hint="eastAsia"/>
                <w:szCs w:val="21"/>
              </w:rPr>
              <w:t>交易</w:t>
            </w:r>
            <w:r w:rsidRPr="00FA631B">
              <w:rPr>
                <w:rFonts w:ascii="宋体" w:hAnsi="宋体"/>
                <w:szCs w:val="21"/>
              </w:rPr>
              <w:t>机构和</w:t>
            </w:r>
            <w:r w:rsidRPr="00FA631B">
              <w:rPr>
                <w:rFonts w:ascii="宋体" w:hAnsi="宋体" w:hint="eastAsia"/>
                <w:szCs w:val="21"/>
              </w:rPr>
              <w:t>招租</w:t>
            </w:r>
            <w:r w:rsidRPr="00FA631B">
              <w:rPr>
                <w:rFonts w:ascii="宋体" w:hAnsi="宋体"/>
                <w:szCs w:val="21"/>
              </w:rPr>
              <w:t>人在因</w:t>
            </w:r>
            <w:r w:rsidRPr="00FA631B">
              <w:rPr>
                <w:rFonts w:ascii="宋体" w:hAnsi="宋体" w:hint="eastAsia"/>
                <w:szCs w:val="21"/>
              </w:rPr>
              <w:t>竞价</w:t>
            </w:r>
            <w:r w:rsidRPr="00FA631B">
              <w:rPr>
                <w:rFonts w:ascii="宋体" w:hAnsi="宋体"/>
                <w:szCs w:val="21"/>
              </w:rPr>
              <w:t>人的行为受到损害时可根据本须知第</w:t>
            </w:r>
            <w:r w:rsidRPr="00FA631B">
              <w:rPr>
                <w:rFonts w:ascii="宋体" w:hAnsi="宋体" w:hint="eastAsia"/>
                <w:szCs w:val="21"/>
              </w:rPr>
              <w:t>16.6</w:t>
            </w:r>
            <w:r w:rsidRPr="00FA631B">
              <w:rPr>
                <w:rFonts w:ascii="宋体" w:hAnsi="宋体"/>
                <w:szCs w:val="21"/>
              </w:rPr>
              <w:t>条的规定没收</w:t>
            </w:r>
            <w:r w:rsidRPr="00FA631B">
              <w:rPr>
                <w:rFonts w:ascii="宋体" w:hAnsi="宋体" w:hint="eastAsia"/>
                <w:szCs w:val="21"/>
              </w:rPr>
              <w:t>竞价</w:t>
            </w:r>
            <w:r w:rsidRPr="00FA631B">
              <w:rPr>
                <w:rFonts w:ascii="宋体" w:hAnsi="宋体"/>
                <w:szCs w:val="21"/>
              </w:rPr>
              <w:t>人的</w:t>
            </w:r>
            <w:r w:rsidRPr="00FA631B">
              <w:rPr>
                <w:rFonts w:ascii="宋体" w:hAnsi="宋体" w:hint="eastAsia"/>
                <w:szCs w:val="21"/>
              </w:rPr>
              <w:t>竞价</w:t>
            </w:r>
            <w:r w:rsidRPr="00FA631B">
              <w:rPr>
                <w:rFonts w:ascii="宋体" w:hAnsi="宋体"/>
                <w:szCs w:val="21"/>
              </w:rPr>
              <w:t>保证金。</w:t>
            </w:r>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szCs w:val="21"/>
              </w:rPr>
              <w:t>1</w:t>
            </w:r>
            <w:r w:rsidRPr="00FA631B">
              <w:rPr>
                <w:rFonts w:ascii="宋体" w:hAnsi="宋体" w:hint="eastAsia"/>
                <w:szCs w:val="21"/>
              </w:rPr>
              <w:t>6</w:t>
            </w:r>
            <w:r w:rsidRPr="00FA631B">
              <w:rPr>
                <w:rFonts w:ascii="宋体" w:hAnsi="宋体"/>
                <w:szCs w:val="21"/>
              </w:rPr>
              <w:t xml:space="preserve">.3 </w:t>
            </w:r>
          </w:p>
        </w:tc>
        <w:tc>
          <w:tcPr>
            <w:tcW w:w="7560" w:type="dxa"/>
          </w:tcPr>
          <w:p w:rsidR="00E466EA" w:rsidRPr="00FA631B" w:rsidRDefault="00E466EA">
            <w:pPr>
              <w:spacing w:line="400" w:lineRule="exact"/>
              <w:ind w:left="720" w:hanging="720"/>
              <w:rPr>
                <w:rFonts w:ascii="宋体" w:hAnsi="宋体"/>
                <w:szCs w:val="21"/>
              </w:rPr>
            </w:pPr>
            <w:r w:rsidRPr="00FA631B">
              <w:rPr>
                <w:rFonts w:ascii="宋体" w:hAnsi="宋体" w:hint="eastAsia"/>
                <w:szCs w:val="21"/>
              </w:rPr>
              <w:t>竞价</w:t>
            </w:r>
            <w:r w:rsidRPr="00FA631B">
              <w:rPr>
                <w:rFonts w:ascii="宋体" w:hAnsi="宋体"/>
                <w:szCs w:val="21"/>
              </w:rPr>
              <w:t>保证金应用</w:t>
            </w:r>
            <w:r w:rsidRPr="00FA631B">
              <w:rPr>
                <w:rFonts w:ascii="宋体" w:hAnsi="宋体" w:hint="eastAsia"/>
                <w:szCs w:val="21"/>
              </w:rPr>
              <w:t>竞价</w:t>
            </w:r>
            <w:r w:rsidRPr="00FA631B">
              <w:rPr>
                <w:rFonts w:ascii="宋体" w:hAnsi="宋体"/>
                <w:szCs w:val="21"/>
              </w:rPr>
              <w:t>货币即人民币，并采用下列任何一种形式：</w:t>
            </w:r>
          </w:p>
          <w:p w:rsidR="00E466EA" w:rsidRPr="00FA631B" w:rsidRDefault="00E466EA">
            <w:pPr>
              <w:spacing w:line="400" w:lineRule="exact"/>
              <w:rPr>
                <w:rFonts w:ascii="宋体" w:hAnsi="宋体"/>
                <w:szCs w:val="21"/>
              </w:rPr>
            </w:pPr>
            <w:r w:rsidRPr="00FA631B">
              <w:rPr>
                <w:rFonts w:ascii="宋体" w:hAnsi="宋体" w:hint="eastAsia"/>
                <w:szCs w:val="21"/>
              </w:rPr>
              <w:t>1）</w:t>
            </w:r>
            <w:r w:rsidRPr="00FA631B">
              <w:rPr>
                <w:rFonts w:ascii="宋体" w:hAnsi="宋体"/>
                <w:szCs w:val="21"/>
              </w:rPr>
              <w:t>支票；</w:t>
            </w:r>
          </w:p>
          <w:p w:rsidR="00E466EA" w:rsidRPr="00FA631B" w:rsidRDefault="00E466EA">
            <w:pPr>
              <w:spacing w:line="400" w:lineRule="exact"/>
              <w:ind w:left="210" w:hanging="210"/>
              <w:rPr>
                <w:rFonts w:ascii="宋体" w:hAnsi="宋体"/>
                <w:szCs w:val="21"/>
              </w:rPr>
            </w:pPr>
            <w:r w:rsidRPr="00FA631B">
              <w:rPr>
                <w:rFonts w:ascii="宋体" w:hAnsi="宋体" w:hint="eastAsia"/>
                <w:szCs w:val="21"/>
              </w:rPr>
              <w:t>2）转账</w:t>
            </w:r>
            <w:r w:rsidRPr="00FA631B">
              <w:rPr>
                <w:rFonts w:ascii="宋体" w:hAnsi="宋体"/>
                <w:szCs w:val="21"/>
              </w:rPr>
              <w:t>（采用</w:t>
            </w:r>
            <w:r w:rsidRPr="00FA631B">
              <w:rPr>
                <w:rFonts w:ascii="宋体" w:hAnsi="宋体" w:hint="eastAsia"/>
                <w:szCs w:val="21"/>
              </w:rPr>
              <w:t>转账</w:t>
            </w:r>
            <w:r w:rsidRPr="00FA631B">
              <w:rPr>
                <w:rFonts w:ascii="宋体" w:hAnsi="宋体"/>
                <w:szCs w:val="21"/>
              </w:rPr>
              <w:t>方式，款项必须在</w:t>
            </w:r>
            <w:r w:rsidRPr="00FA631B">
              <w:rPr>
                <w:rFonts w:ascii="宋体" w:hAnsi="宋体" w:hint="eastAsia"/>
                <w:szCs w:val="21"/>
              </w:rPr>
              <w:t>竞价邀请书规定的时间</w:t>
            </w:r>
            <w:r w:rsidRPr="00FA631B">
              <w:rPr>
                <w:rFonts w:ascii="宋体" w:hAnsi="宋体"/>
                <w:szCs w:val="21"/>
              </w:rPr>
              <w:t>前</w:t>
            </w:r>
            <w:proofErr w:type="gramStart"/>
            <w:r w:rsidRPr="00FA631B">
              <w:rPr>
                <w:rFonts w:ascii="宋体" w:hAnsi="宋体" w:hint="eastAsia"/>
                <w:szCs w:val="21"/>
              </w:rPr>
              <w:t>交</w:t>
            </w:r>
            <w:r w:rsidRPr="00FA631B">
              <w:rPr>
                <w:rFonts w:ascii="宋体" w:hAnsi="宋体"/>
                <w:szCs w:val="21"/>
              </w:rPr>
              <w:t>达</w:t>
            </w:r>
            <w:r w:rsidRPr="00FA631B">
              <w:rPr>
                <w:rFonts w:ascii="宋体" w:hAnsi="宋体" w:hint="eastAsia"/>
                <w:szCs w:val="21"/>
              </w:rPr>
              <w:t>交易</w:t>
            </w:r>
            <w:proofErr w:type="gramEnd"/>
            <w:r w:rsidRPr="00FA631B">
              <w:rPr>
                <w:rFonts w:ascii="宋体" w:hAnsi="宋体" w:hint="eastAsia"/>
                <w:szCs w:val="21"/>
              </w:rPr>
              <w:t>机构财务办公室或汇达第一章招租公告</w:t>
            </w:r>
            <w:r w:rsidRPr="00FA631B">
              <w:rPr>
                <w:rFonts w:ascii="宋体" w:hAnsi="宋体"/>
                <w:szCs w:val="21"/>
              </w:rPr>
              <w:t>指定的</w:t>
            </w:r>
            <w:r w:rsidRPr="00FA631B">
              <w:rPr>
                <w:rFonts w:ascii="宋体" w:hAnsi="宋体" w:hint="eastAsia"/>
                <w:szCs w:val="21"/>
              </w:rPr>
              <w:t>开户银行、</w:t>
            </w:r>
            <w:proofErr w:type="gramStart"/>
            <w:r w:rsidRPr="00FA631B">
              <w:rPr>
                <w:rFonts w:ascii="宋体" w:hAnsi="宋体" w:hint="eastAsia"/>
                <w:szCs w:val="21"/>
              </w:rPr>
              <w:t>帐号</w:t>
            </w:r>
            <w:proofErr w:type="gramEnd"/>
            <w:r w:rsidRPr="00FA631B">
              <w:rPr>
                <w:rFonts w:ascii="宋体" w:hAnsi="宋体"/>
                <w:szCs w:val="21"/>
              </w:rPr>
              <w:t>）。</w:t>
            </w:r>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szCs w:val="21"/>
              </w:rPr>
              <w:t>1</w:t>
            </w:r>
            <w:r w:rsidRPr="00FA631B">
              <w:rPr>
                <w:rFonts w:ascii="宋体" w:hAnsi="宋体" w:hint="eastAsia"/>
                <w:szCs w:val="21"/>
              </w:rPr>
              <w:t>6.4</w:t>
            </w:r>
          </w:p>
        </w:tc>
        <w:tc>
          <w:tcPr>
            <w:tcW w:w="7560" w:type="dxa"/>
          </w:tcPr>
          <w:p w:rsidR="00E466EA" w:rsidRPr="00FA631B" w:rsidRDefault="00E466EA">
            <w:pPr>
              <w:spacing w:line="400" w:lineRule="exact"/>
              <w:rPr>
                <w:rFonts w:ascii="宋体" w:hAnsi="宋体"/>
                <w:szCs w:val="21"/>
              </w:rPr>
            </w:pPr>
            <w:r w:rsidRPr="00FA631B">
              <w:rPr>
                <w:rFonts w:ascii="宋体" w:hAnsi="宋体"/>
                <w:szCs w:val="21"/>
              </w:rPr>
              <w:t>未中</w:t>
            </w:r>
            <w:r w:rsidRPr="00FA631B">
              <w:rPr>
                <w:rFonts w:ascii="宋体" w:hAnsi="宋体" w:hint="eastAsia"/>
                <w:szCs w:val="21"/>
              </w:rPr>
              <w:t>选</w:t>
            </w:r>
            <w:r w:rsidRPr="00FA631B">
              <w:rPr>
                <w:rFonts w:ascii="宋体" w:hAnsi="宋体"/>
                <w:szCs w:val="21"/>
              </w:rPr>
              <w:t>的</w:t>
            </w:r>
            <w:r w:rsidRPr="00FA631B">
              <w:rPr>
                <w:rFonts w:ascii="宋体" w:hAnsi="宋体" w:hint="eastAsia"/>
                <w:szCs w:val="21"/>
              </w:rPr>
              <w:t>竞价</w:t>
            </w:r>
            <w:r w:rsidRPr="00FA631B">
              <w:rPr>
                <w:rFonts w:ascii="宋体" w:hAnsi="宋体"/>
                <w:szCs w:val="21"/>
              </w:rPr>
              <w:t>人的</w:t>
            </w:r>
            <w:r w:rsidRPr="00FA631B">
              <w:rPr>
                <w:rFonts w:ascii="宋体" w:hAnsi="宋体" w:hint="eastAsia"/>
                <w:szCs w:val="21"/>
              </w:rPr>
              <w:t>竞价</w:t>
            </w:r>
            <w:r w:rsidRPr="00FA631B">
              <w:rPr>
                <w:rFonts w:ascii="宋体" w:hAnsi="宋体"/>
                <w:szCs w:val="21"/>
              </w:rPr>
              <w:t>保证金，将尽速并不晚于按照本须知第</w:t>
            </w:r>
            <w:r w:rsidRPr="00FA631B">
              <w:rPr>
                <w:rFonts w:ascii="宋体" w:hAnsi="宋体" w:hint="eastAsia"/>
                <w:szCs w:val="21"/>
              </w:rPr>
              <w:t>27</w:t>
            </w:r>
            <w:r w:rsidRPr="00FA631B">
              <w:rPr>
                <w:rFonts w:ascii="宋体" w:hAnsi="宋体"/>
                <w:szCs w:val="21"/>
              </w:rPr>
              <w:t>条规定的</w:t>
            </w:r>
            <w:r w:rsidRPr="00FA631B">
              <w:rPr>
                <w:rFonts w:ascii="宋体" w:hAnsi="宋体" w:hint="eastAsia"/>
                <w:szCs w:val="21"/>
              </w:rPr>
              <w:t>成交</w:t>
            </w:r>
            <w:r w:rsidRPr="00FA631B">
              <w:rPr>
                <w:rFonts w:ascii="宋体" w:hAnsi="宋体"/>
                <w:szCs w:val="21"/>
              </w:rPr>
              <w:t>通知书发出后</w:t>
            </w:r>
            <w:r w:rsidRPr="00FA631B">
              <w:rPr>
                <w:rFonts w:ascii="宋体" w:hAnsi="宋体" w:hint="eastAsia"/>
                <w:szCs w:val="21"/>
              </w:rPr>
              <w:t>5</w:t>
            </w:r>
            <w:r w:rsidRPr="00FA631B">
              <w:rPr>
                <w:rFonts w:ascii="宋体" w:hAnsi="宋体"/>
                <w:szCs w:val="21"/>
              </w:rPr>
              <w:t>个工作日内原额不计</w:t>
            </w:r>
            <w:proofErr w:type="gramStart"/>
            <w:r w:rsidRPr="00FA631B">
              <w:rPr>
                <w:rFonts w:ascii="宋体" w:hAnsi="宋体"/>
                <w:szCs w:val="21"/>
              </w:rPr>
              <w:t>息</w:t>
            </w:r>
            <w:proofErr w:type="gramEnd"/>
            <w:r w:rsidRPr="00FA631B">
              <w:rPr>
                <w:rFonts w:ascii="宋体" w:hAnsi="宋体"/>
                <w:szCs w:val="21"/>
              </w:rPr>
              <w:t>退还</w:t>
            </w:r>
            <w:r w:rsidRPr="00FA631B">
              <w:rPr>
                <w:rFonts w:ascii="宋体" w:hAnsi="宋体" w:hint="eastAsia"/>
                <w:szCs w:val="21"/>
              </w:rPr>
              <w:t>竞价</w:t>
            </w:r>
            <w:r w:rsidRPr="00FA631B">
              <w:rPr>
                <w:rFonts w:ascii="宋体" w:hAnsi="宋体"/>
                <w:szCs w:val="21"/>
              </w:rPr>
              <w:t>人。</w:t>
            </w:r>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szCs w:val="21"/>
              </w:rPr>
              <w:t>1</w:t>
            </w:r>
            <w:r w:rsidRPr="00FA631B">
              <w:rPr>
                <w:rFonts w:ascii="宋体" w:hAnsi="宋体" w:hint="eastAsia"/>
                <w:szCs w:val="21"/>
              </w:rPr>
              <w:t>6.5</w:t>
            </w:r>
          </w:p>
        </w:tc>
        <w:tc>
          <w:tcPr>
            <w:tcW w:w="7560" w:type="dxa"/>
          </w:tcPr>
          <w:p w:rsidR="00E466EA" w:rsidRPr="00FA631B" w:rsidRDefault="00E466EA">
            <w:pPr>
              <w:spacing w:line="400" w:lineRule="exact"/>
              <w:rPr>
                <w:rFonts w:ascii="宋体" w:hAnsi="宋体"/>
                <w:szCs w:val="21"/>
              </w:rPr>
            </w:pPr>
            <w:r w:rsidRPr="00FA631B">
              <w:rPr>
                <w:rFonts w:ascii="宋体" w:hAnsi="宋体"/>
                <w:szCs w:val="21"/>
              </w:rPr>
              <w:t>中</w:t>
            </w:r>
            <w:r w:rsidRPr="00FA631B">
              <w:rPr>
                <w:rFonts w:ascii="宋体" w:hAnsi="宋体" w:hint="eastAsia"/>
                <w:szCs w:val="21"/>
              </w:rPr>
              <w:t>选</w:t>
            </w:r>
            <w:r w:rsidRPr="00FA631B">
              <w:rPr>
                <w:rFonts w:ascii="宋体" w:hAnsi="宋体"/>
                <w:szCs w:val="21"/>
              </w:rPr>
              <w:t>人的</w:t>
            </w:r>
            <w:r w:rsidRPr="00FA631B">
              <w:rPr>
                <w:rFonts w:ascii="宋体" w:hAnsi="宋体" w:hint="eastAsia"/>
                <w:szCs w:val="21"/>
              </w:rPr>
              <w:t>竞价</w:t>
            </w:r>
            <w:r w:rsidRPr="00FA631B">
              <w:rPr>
                <w:rFonts w:ascii="宋体" w:hAnsi="宋体"/>
                <w:szCs w:val="21"/>
              </w:rPr>
              <w:t>保证金，在中</w:t>
            </w:r>
            <w:r w:rsidRPr="00FA631B">
              <w:rPr>
                <w:rFonts w:ascii="宋体" w:hAnsi="宋体" w:hint="eastAsia"/>
                <w:szCs w:val="21"/>
              </w:rPr>
              <w:t>选</w:t>
            </w:r>
            <w:r w:rsidRPr="00FA631B">
              <w:rPr>
                <w:rFonts w:ascii="宋体" w:hAnsi="宋体"/>
                <w:szCs w:val="21"/>
              </w:rPr>
              <w:t>人按本须知第</w:t>
            </w:r>
            <w:r w:rsidRPr="00FA631B">
              <w:rPr>
                <w:rFonts w:ascii="宋体" w:hAnsi="宋体" w:hint="eastAsia"/>
                <w:szCs w:val="21"/>
              </w:rPr>
              <w:t>28</w:t>
            </w:r>
            <w:r w:rsidRPr="00FA631B">
              <w:rPr>
                <w:rFonts w:ascii="宋体" w:hAnsi="宋体"/>
                <w:szCs w:val="21"/>
              </w:rPr>
              <w:t>条规定签订合同后予以退还。</w:t>
            </w:r>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szCs w:val="21"/>
              </w:rPr>
              <w:t>1</w:t>
            </w:r>
            <w:r w:rsidRPr="00FA631B">
              <w:rPr>
                <w:rFonts w:ascii="宋体" w:hAnsi="宋体" w:hint="eastAsia"/>
                <w:szCs w:val="21"/>
              </w:rPr>
              <w:t>6.6</w:t>
            </w:r>
          </w:p>
        </w:tc>
        <w:tc>
          <w:tcPr>
            <w:tcW w:w="7560" w:type="dxa"/>
          </w:tcPr>
          <w:p w:rsidR="00E466EA" w:rsidRPr="00FA631B" w:rsidRDefault="00E466EA">
            <w:pPr>
              <w:spacing w:line="400" w:lineRule="exact"/>
              <w:rPr>
                <w:rFonts w:ascii="宋体" w:hAnsi="宋体"/>
                <w:szCs w:val="21"/>
              </w:rPr>
            </w:pPr>
            <w:r w:rsidRPr="00FA631B">
              <w:rPr>
                <w:rFonts w:ascii="宋体" w:hAnsi="宋体"/>
                <w:szCs w:val="21"/>
              </w:rPr>
              <w:t>下列任何情况发生时，</w:t>
            </w:r>
            <w:r w:rsidRPr="00FA631B">
              <w:rPr>
                <w:rFonts w:ascii="宋体" w:hAnsi="宋体" w:hint="eastAsia"/>
                <w:szCs w:val="21"/>
              </w:rPr>
              <w:t>竞价</w:t>
            </w:r>
            <w:r w:rsidRPr="00FA631B">
              <w:rPr>
                <w:rFonts w:ascii="宋体" w:hAnsi="宋体"/>
                <w:szCs w:val="21"/>
              </w:rPr>
              <w:t>保证金将被没收：</w:t>
            </w:r>
          </w:p>
          <w:p w:rsidR="00E466EA" w:rsidRPr="00FA631B" w:rsidRDefault="00E466EA">
            <w:pPr>
              <w:spacing w:line="400" w:lineRule="exact"/>
              <w:rPr>
                <w:rFonts w:ascii="宋体" w:hAnsi="宋体"/>
                <w:szCs w:val="21"/>
              </w:rPr>
            </w:pPr>
            <w:r w:rsidRPr="00FA631B">
              <w:rPr>
                <w:rFonts w:ascii="宋体" w:hAnsi="宋体" w:hint="eastAsia"/>
                <w:szCs w:val="21"/>
              </w:rPr>
              <w:t>1）竞价</w:t>
            </w:r>
            <w:r w:rsidRPr="00FA631B">
              <w:rPr>
                <w:rFonts w:ascii="宋体" w:hAnsi="宋体"/>
                <w:szCs w:val="21"/>
              </w:rPr>
              <w:t>人在</w:t>
            </w:r>
            <w:r w:rsidRPr="00FA631B">
              <w:rPr>
                <w:rFonts w:ascii="宋体" w:hAnsi="宋体" w:hint="eastAsia"/>
                <w:szCs w:val="21"/>
              </w:rPr>
              <w:t>竞价</w:t>
            </w:r>
            <w:r w:rsidRPr="00FA631B">
              <w:rPr>
                <w:rFonts w:ascii="宋体" w:hAnsi="宋体"/>
                <w:szCs w:val="21"/>
              </w:rPr>
              <w:t>文件中规定的</w:t>
            </w:r>
            <w:r w:rsidRPr="00FA631B">
              <w:rPr>
                <w:rFonts w:ascii="宋体" w:hAnsi="宋体" w:hint="eastAsia"/>
                <w:szCs w:val="21"/>
              </w:rPr>
              <w:t>竞价</w:t>
            </w:r>
            <w:r w:rsidRPr="00FA631B">
              <w:rPr>
                <w:rFonts w:ascii="宋体" w:hAnsi="宋体"/>
                <w:szCs w:val="21"/>
              </w:rPr>
              <w:t>有效期内撤回其</w:t>
            </w:r>
            <w:r w:rsidRPr="00FA631B">
              <w:rPr>
                <w:rFonts w:ascii="宋体" w:hAnsi="宋体" w:hint="eastAsia"/>
                <w:szCs w:val="21"/>
              </w:rPr>
              <w:t>竞价</w:t>
            </w:r>
            <w:r w:rsidRPr="00FA631B">
              <w:rPr>
                <w:rFonts w:ascii="宋体" w:hAnsi="宋体"/>
                <w:szCs w:val="21"/>
              </w:rPr>
              <w:t>；</w:t>
            </w:r>
          </w:p>
          <w:p w:rsidR="00E466EA" w:rsidRPr="00FA631B" w:rsidRDefault="00E466EA">
            <w:pPr>
              <w:spacing w:line="400" w:lineRule="exact"/>
              <w:rPr>
                <w:rFonts w:ascii="宋体" w:hAnsi="宋体"/>
                <w:szCs w:val="21"/>
              </w:rPr>
            </w:pPr>
            <w:r w:rsidRPr="00FA631B">
              <w:rPr>
                <w:rFonts w:ascii="宋体" w:hAnsi="宋体" w:hint="eastAsia"/>
                <w:szCs w:val="21"/>
              </w:rPr>
              <w:t>2）</w:t>
            </w:r>
            <w:r w:rsidRPr="00FA631B">
              <w:rPr>
                <w:rFonts w:ascii="宋体" w:hAnsi="宋体"/>
                <w:szCs w:val="21"/>
              </w:rPr>
              <w:t>中</w:t>
            </w:r>
            <w:r w:rsidRPr="00FA631B">
              <w:rPr>
                <w:rFonts w:ascii="宋体" w:hAnsi="宋体" w:hint="eastAsia"/>
                <w:szCs w:val="21"/>
              </w:rPr>
              <w:t>选</w:t>
            </w:r>
            <w:r w:rsidRPr="00FA631B">
              <w:rPr>
                <w:rFonts w:ascii="宋体" w:hAnsi="宋体"/>
                <w:szCs w:val="21"/>
              </w:rPr>
              <w:t>人在规定期限内未能</w:t>
            </w:r>
            <w:r w:rsidRPr="00FA631B">
              <w:rPr>
                <w:rFonts w:ascii="宋体" w:hAnsi="宋体" w:hint="eastAsia"/>
                <w:szCs w:val="21"/>
              </w:rPr>
              <w:t>签订《现场竞价结果确认书》，或者签署《现场竞价结果确认书》后不在规定的时间内与招租人签订合同的</w:t>
            </w:r>
            <w:r w:rsidRPr="00FA631B">
              <w:rPr>
                <w:rFonts w:ascii="宋体" w:hAnsi="宋体"/>
                <w:szCs w:val="21"/>
              </w:rPr>
              <w:t>；</w:t>
            </w:r>
          </w:p>
          <w:p w:rsidR="00E466EA" w:rsidRPr="00FA631B" w:rsidRDefault="00E466EA">
            <w:pPr>
              <w:spacing w:line="400" w:lineRule="exact"/>
              <w:rPr>
                <w:rFonts w:ascii="宋体" w:hAnsi="宋体"/>
                <w:szCs w:val="21"/>
              </w:rPr>
            </w:pPr>
            <w:r w:rsidRPr="00FA631B">
              <w:rPr>
                <w:rFonts w:ascii="宋体" w:hAnsi="宋体" w:hint="eastAsia"/>
                <w:szCs w:val="21"/>
              </w:rPr>
              <w:t>3）</w:t>
            </w:r>
            <w:r w:rsidRPr="00FA631B">
              <w:rPr>
                <w:rFonts w:ascii="宋体" w:hAnsi="宋体"/>
                <w:szCs w:val="21"/>
              </w:rPr>
              <w:t>中</w:t>
            </w:r>
            <w:r w:rsidRPr="00FA631B">
              <w:rPr>
                <w:rFonts w:ascii="宋体" w:hAnsi="宋体" w:hint="eastAsia"/>
                <w:szCs w:val="21"/>
              </w:rPr>
              <w:t>选</w:t>
            </w:r>
            <w:r w:rsidRPr="00FA631B">
              <w:rPr>
                <w:rFonts w:ascii="宋体" w:hAnsi="宋体"/>
                <w:szCs w:val="21"/>
              </w:rPr>
              <w:t>人在规定期限内未能根据本项须知第</w:t>
            </w:r>
            <w:r w:rsidRPr="00FA631B">
              <w:rPr>
                <w:rFonts w:ascii="宋体" w:hAnsi="宋体" w:hint="eastAsia"/>
                <w:szCs w:val="21"/>
              </w:rPr>
              <w:t>30</w:t>
            </w:r>
            <w:r w:rsidRPr="00FA631B">
              <w:rPr>
                <w:rFonts w:ascii="宋体" w:hAnsi="宋体"/>
                <w:szCs w:val="21"/>
              </w:rPr>
              <w:t>条规定交纳</w:t>
            </w:r>
            <w:r w:rsidRPr="00FA631B">
              <w:rPr>
                <w:rFonts w:ascii="宋体" w:hAnsi="宋体" w:hint="eastAsia"/>
                <w:szCs w:val="21"/>
              </w:rPr>
              <w:t>交易</w:t>
            </w:r>
            <w:r w:rsidRPr="00FA631B">
              <w:rPr>
                <w:rFonts w:ascii="宋体" w:hAnsi="宋体"/>
                <w:szCs w:val="21"/>
              </w:rPr>
              <w:t>服务费。</w:t>
            </w:r>
          </w:p>
          <w:p w:rsidR="00E466EA" w:rsidRPr="00FA631B" w:rsidRDefault="00E466EA">
            <w:pPr>
              <w:spacing w:line="400" w:lineRule="exact"/>
              <w:rPr>
                <w:rFonts w:ascii="宋体" w:hAnsi="宋体"/>
                <w:szCs w:val="21"/>
              </w:rPr>
            </w:pPr>
            <w:r w:rsidRPr="00FA631B">
              <w:rPr>
                <w:rFonts w:ascii="宋体" w:hAnsi="宋体" w:hint="eastAsia"/>
                <w:szCs w:val="21"/>
              </w:rPr>
              <w:t>4）竞价</w:t>
            </w:r>
            <w:r w:rsidRPr="00FA631B">
              <w:rPr>
                <w:rFonts w:ascii="宋体" w:hAnsi="宋体"/>
                <w:szCs w:val="21"/>
              </w:rPr>
              <w:t>人提供虚假</w:t>
            </w:r>
            <w:r w:rsidRPr="00FA631B">
              <w:rPr>
                <w:rFonts w:ascii="宋体" w:hAnsi="宋体" w:hint="eastAsia"/>
                <w:szCs w:val="21"/>
              </w:rPr>
              <w:t>资格申请</w:t>
            </w:r>
            <w:r w:rsidRPr="00FA631B">
              <w:rPr>
                <w:rFonts w:ascii="宋体" w:hAnsi="宋体"/>
                <w:szCs w:val="21"/>
              </w:rPr>
              <w:t>文件或</w:t>
            </w:r>
            <w:r w:rsidRPr="00FA631B">
              <w:rPr>
                <w:rFonts w:ascii="宋体" w:hAnsi="宋体" w:hint="eastAsia"/>
                <w:szCs w:val="21"/>
              </w:rPr>
              <w:t>现场竞价文件</w:t>
            </w:r>
            <w:r w:rsidRPr="00FA631B">
              <w:rPr>
                <w:rFonts w:ascii="宋体" w:hAnsi="宋体"/>
                <w:szCs w:val="21"/>
              </w:rPr>
              <w:t>。</w:t>
            </w:r>
          </w:p>
        </w:tc>
      </w:tr>
      <w:tr w:rsidR="00E466EA" w:rsidRPr="00FA631B">
        <w:tc>
          <w:tcPr>
            <w:tcW w:w="8519" w:type="dxa"/>
            <w:gridSpan w:val="2"/>
          </w:tcPr>
          <w:p w:rsidR="00E466EA" w:rsidRPr="00DC4BB0" w:rsidRDefault="00E466EA">
            <w:pPr>
              <w:pStyle w:val="3"/>
              <w:keepNext w:val="0"/>
              <w:spacing w:before="120" w:after="120" w:line="400" w:lineRule="exact"/>
              <w:rPr>
                <w:rFonts w:ascii="宋体" w:hAnsi="宋体"/>
                <w:sz w:val="21"/>
                <w:szCs w:val="21"/>
              </w:rPr>
            </w:pPr>
            <w:bookmarkStart w:id="121" w:name="_Toc454356049"/>
            <w:bookmarkStart w:id="122" w:name="_Toc11337998"/>
            <w:r w:rsidRPr="00DC4BB0">
              <w:rPr>
                <w:rFonts w:ascii="宋体" w:hAnsi="宋体"/>
                <w:sz w:val="21"/>
                <w:szCs w:val="21"/>
              </w:rPr>
              <w:t>1</w:t>
            </w:r>
            <w:r w:rsidRPr="00DC4BB0">
              <w:rPr>
                <w:rFonts w:ascii="宋体" w:hAnsi="宋体" w:hint="eastAsia"/>
                <w:sz w:val="21"/>
                <w:szCs w:val="21"/>
              </w:rPr>
              <w:t>7. 竞价有效期</w:t>
            </w:r>
            <w:bookmarkEnd w:id="121"/>
            <w:bookmarkEnd w:id="122"/>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szCs w:val="21"/>
              </w:rPr>
              <w:lastRenderedPageBreak/>
              <w:t>1</w:t>
            </w:r>
            <w:r w:rsidRPr="00FA631B">
              <w:rPr>
                <w:rFonts w:ascii="宋体" w:hAnsi="宋体" w:hint="eastAsia"/>
                <w:szCs w:val="21"/>
              </w:rPr>
              <w:t>7</w:t>
            </w:r>
            <w:r w:rsidRPr="00FA631B">
              <w:rPr>
                <w:rFonts w:ascii="宋体" w:hAnsi="宋体"/>
                <w:szCs w:val="21"/>
              </w:rPr>
              <w:t>.1</w:t>
            </w:r>
          </w:p>
        </w:tc>
        <w:tc>
          <w:tcPr>
            <w:tcW w:w="7560" w:type="dxa"/>
          </w:tcPr>
          <w:p w:rsidR="00E466EA" w:rsidRPr="00FA631B" w:rsidRDefault="00E466EA">
            <w:pPr>
              <w:spacing w:line="400" w:lineRule="exact"/>
              <w:rPr>
                <w:rFonts w:ascii="宋体" w:hAnsi="宋体"/>
                <w:szCs w:val="21"/>
              </w:rPr>
            </w:pPr>
            <w:r w:rsidRPr="00FA631B">
              <w:rPr>
                <w:rFonts w:ascii="宋体" w:hAnsi="宋体" w:hint="eastAsia"/>
                <w:szCs w:val="21"/>
              </w:rPr>
              <w:t>竞价</w:t>
            </w:r>
            <w:r w:rsidRPr="00FA631B">
              <w:rPr>
                <w:rFonts w:ascii="宋体" w:hAnsi="宋体"/>
                <w:szCs w:val="21"/>
              </w:rPr>
              <w:t>应在</w:t>
            </w:r>
            <w:r w:rsidRPr="00FA631B">
              <w:rPr>
                <w:rFonts w:ascii="宋体" w:hAnsi="宋体" w:hint="eastAsia"/>
                <w:szCs w:val="21"/>
              </w:rPr>
              <w:t>公开竞价</w:t>
            </w:r>
            <w:r w:rsidRPr="00FA631B">
              <w:rPr>
                <w:rFonts w:ascii="宋体" w:hAnsi="宋体"/>
                <w:szCs w:val="21"/>
              </w:rPr>
              <w:t>后</w:t>
            </w:r>
            <w:r w:rsidRPr="00FA631B">
              <w:rPr>
                <w:rFonts w:ascii="宋体" w:hAnsi="宋体" w:hint="eastAsia"/>
                <w:szCs w:val="21"/>
                <w:u w:val="single"/>
              </w:rPr>
              <w:t>90</w:t>
            </w:r>
            <w:r w:rsidRPr="00FA631B">
              <w:rPr>
                <w:rFonts w:ascii="宋体" w:hAnsi="宋体" w:hint="eastAsia"/>
                <w:szCs w:val="21"/>
              </w:rPr>
              <w:t>个日历日内</w:t>
            </w:r>
            <w:r w:rsidRPr="00FA631B">
              <w:rPr>
                <w:rFonts w:ascii="宋体" w:hAnsi="宋体"/>
                <w:szCs w:val="21"/>
              </w:rPr>
              <w:t>保持有效</w:t>
            </w:r>
            <w:r w:rsidRPr="00FA631B">
              <w:rPr>
                <w:rFonts w:ascii="宋体" w:hAnsi="宋体" w:hint="eastAsia"/>
                <w:szCs w:val="21"/>
              </w:rPr>
              <w:t>，否则该竞价将不被接受。</w:t>
            </w:r>
          </w:p>
        </w:tc>
      </w:tr>
      <w:tr w:rsidR="00E466EA" w:rsidRPr="00FA631B">
        <w:tc>
          <w:tcPr>
            <w:tcW w:w="8519" w:type="dxa"/>
            <w:gridSpan w:val="2"/>
          </w:tcPr>
          <w:p w:rsidR="00E466EA" w:rsidRPr="00DC4BB0" w:rsidRDefault="00E466EA">
            <w:pPr>
              <w:pStyle w:val="3"/>
              <w:keepNext w:val="0"/>
              <w:spacing w:before="120" w:after="120" w:line="400" w:lineRule="exact"/>
              <w:rPr>
                <w:rFonts w:ascii="宋体" w:hAnsi="宋体"/>
                <w:szCs w:val="21"/>
              </w:rPr>
            </w:pPr>
            <w:bookmarkStart w:id="123" w:name="_Toc454356050"/>
            <w:bookmarkStart w:id="124" w:name="_Toc11337999"/>
            <w:r w:rsidRPr="00DC4BB0">
              <w:rPr>
                <w:rFonts w:ascii="宋体" w:hAnsi="宋体"/>
                <w:sz w:val="21"/>
                <w:szCs w:val="21"/>
              </w:rPr>
              <w:t>1</w:t>
            </w:r>
            <w:r w:rsidRPr="00DC4BB0">
              <w:rPr>
                <w:rFonts w:ascii="宋体" w:hAnsi="宋体" w:hint="eastAsia"/>
                <w:sz w:val="21"/>
                <w:szCs w:val="21"/>
              </w:rPr>
              <w:t>8. 优先承租权</w:t>
            </w:r>
            <w:bookmarkEnd w:id="123"/>
            <w:bookmarkEnd w:id="124"/>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hint="eastAsia"/>
                <w:szCs w:val="21"/>
              </w:rPr>
              <w:t>18.1</w:t>
            </w:r>
          </w:p>
        </w:tc>
        <w:tc>
          <w:tcPr>
            <w:tcW w:w="7560" w:type="dxa"/>
          </w:tcPr>
          <w:p w:rsidR="00E466EA" w:rsidRPr="00FA631B" w:rsidRDefault="00E466EA">
            <w:pPr>
              <w:spacing w:line="400" w:lineRule="exact"/>
              <w:rPr>
                <w:rFonts w:ascii="宋体" w:hAnsi="宋体"/>
                <w:szCs w:val="21"/>
              </w:rPr>
            </w:pPr>
            <w:r w:rsidRPr="00FA631B">
              <w:rPr>
                <w:rFonts w:ascii="宋体" w:hAnsi="宋体" w:hint="eastAsia"/>
                <w:szCs w:val="21"/>
              </w:rPr>
              <w:t>原承租人报名参与公开招租的且存在优先承租权的，在招租时享有同等条件下的优先承租权。优先承租权人在现场竞价时享有应价权，具体规定参见本须知第21. 条。</w:t>
            </w:r>
          </w:p>
        </w:tc>
      </w:tr>
      <w:tr w:rsidR="00E466EA" w:rsidRPr="00FA631B">
        <w:tc>
          <w:tcPr>
            <w:tcW w:w="8519" w:type="dxa"/>
            <w:gridSpan w:val="2"/>
          </w:tcPr>
          <w:p w:rsidR="00E466EA" w:rsidRPr="00DC4BB0" w:rsidRDefault="00E466EA">
            <w:pPr>
              <w:pStyle w:val="3"/>
              <w:keepNext w:val="0"/>
              <w:spacing w:before="120" w:after="120" w:line="400" w:lineRule="exact"/>
              <w:rPr>
                <w:rFonts w:ascii="宋体" w:hAnsi="宋体"/>
                <w:sz w:val="21"/>
                <w:szCs w:val="21"/>
              </w:rPr>
            </w:pPr>
            <w:bookmarkStart w:id="125" w:name="_Toc454356051"/>
            <w:bookmarkStart w:id="126" w:name="_Toc11338000"/>
            <w:r w:rsidRPr="00DC4BB0">
              <w:rPr>
                <w:rFonts w:ascii="宋体" w:hAnsi="宋体"/>
                <w:sz w:val="21"/>
                <w:szCs w:val="21"/>
              </w:rPr>
              <w:t>1</w:t>
            </w:r>
            <w:r w:rsidRPr="00DC4BB0">
              <w:rPr>
                <w:rFonts w:ascii="宋体" w:hAnsi="宋体" w:hint="eastAsia"/>
                <w:sz w:val="21"/>
                <w:szCs w:val="21"/>
              </w:rPr>
              <w:t>9. 公开竞价方式</w:t>
            </w:r>
            <w:bookmarkEnd w:id="125"/>
            <w:bookmarkEnd w:id="126"/>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szCs w:val="21"/>
              </w:rPr>
              <w:t>1</w:t>
            </w:r>
            <w:r w:rsidRPr="00FA631B">
              <w:rPr>
                <w:rFonts w:ascii="宋体" w:hAnsi="宋体" w:hint="eastAsia"/>
                <w:szCs w:val="21"/>
              </w:rPr>
              <w:t>9</w:t>
            </w:r>
            <w:r w:rsidRPr="00FA631B">
              <w:rPr>
                <w:rFonts w:ascii="宋体" w:hAnsi="宋体"/>
                <w:szCs w:val="21"/>
              </w:rPr>
              <w:t>.1</w:t>
            </w:r>
          </w:p>
        </w:tc>
        <w:tc>
          <w:tcPr>
            <w:tcW w:w="7560" w:type="dxa"/>
          </w:tcPr>
          <w:p w:rsidR="00E466EA" w:rsidRPr="00FA631B" w:rsidRDefault="00E466EA">
            <w:pPr>
              <w:spacing w:line="400" w:lineRule="exact"/>
              <w:rPr>
                <w:rFonts w:ascii="宋体" w:hAnsi="宋体"/>
                <w:szCs w:val="21"/>
              </w:rPr>
            </w:pPr>
            <w:r w:rsidRPr="00FA631B">
              <w:rPr>
                <w:rFonts w:ascii="宋体" w:hAnsi="宋体" w:hint="eastAsia"/>
                <w:szCs w:val="21"/>
              </w:rPr>
              <w:t>现场公开竞价</w:t>
            </w:r>
          </w:p>
        </w:tc>
      </w:tr>
      <w:tr w:rsidR="00E466EA" w:rsidRPr="00FA631B">
        <w:tc>
          <w:tcPr>
            <w:tcW w:w="8519" w:type="dxa"/>
            <w:gridSpan w:val="2"/>
          </w:tcPr>
          <w:p w:rsidR="00E466EA" w:rsidRPr="00DC4BB0" w:rsidRDefault="00E466EA">
            <w:pPr>
              <w:pStyle w:val="3"/>
              <w:keepNext w:val="0"/>
              <w:spacing w:before="120" w:after="120" w:line="400" w:lineRule="exact"/>
              <w:rPr>
                <w:rFonts w:ascii="宋体" w:hAnsi="宋体"/>
                <w:sz w:val="21"/>
                <w:szCs w:val="21"/>
              </w:rPr>
            </w:pPr>
            <w:bookmarkStart w:id="127" w:name="_Toc236803094"/>
            <w:bookmarkStart w:id="128" w:name="_Toc322097902"/>
            <w:bookmarkStart w:id="129" w:name="_Toc205616042"/>
            <w:bookmarkStart w:id="130" w:name="_Toc205623194"/>
            <w:bookmarkStart w:id="131" w:name="_Toc211243288"/>
            <w:bookmarkStart w:id="132" w:name="_Toc454356052"/>
            <w:bookmarkStart w:id="133" w:name="_Toc11338001"/>
            <w:r w:rsidRPr="00DC4BB0">
              <w:rPr>
                <w:rFonts w:ascii="宋体" w:hAnsi="宋体" w:hint="eastAsia"/>
                <w:sz w:val="21"/>
                <w:szCs w:val="21"/>
              </w:rPr>
              <w:t xml:space="preserve">20. </w:t>
            </w:r>
            <w:bookmarkEnd w:id="127"/>
            <w:bookmarkEnd w:id="128"/>
            <w:bookmarkEnd w:id="129"/>
            <w:bookmarkEnd w:id="130"/>
            <w:bookmarkEnd w:id="131"/>
            <w:r w:rsidRPr="00DC4BB0">
              <w:rPr>
                <w:rFonts w:ascii="宋体" w:hAnsi="宋体" w:hint="eastAsia"/>
                <w:sz w:val="21"/>
                <w:szCs w:val="21"/>
              </w:rPr>
              <w:t>现场竞价</w:t>
            </w:r>
            <w:bookmarkEnd w:id="132"/>
            <w:bookmarkEnd w:id="133"/>
            <w:r w:rsidRPr="00DC4BB0">
              <w:rPr>
                <w:rFonts w:ascii="宋体" w:hAnsi="宋体" w:hint="eastAsia"/>
                <w:sz w:val="21"/>
                <w:szCs w:val="21"/>
              </w:rPr>
              <w:t xml:space="preserve"> </w:t>
            </w:r>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hint="eastAsia"/>
                <w:szCs w:val="21"/>
              </w:rPr>
              <w:t>20</w:t>
            </w:r>
            <w:r w:rsidRPr="00FA631B">
              <w:rPr>
                <w:rFonts w:ascii="宋体" w:hAnsi="宋体"/>
                <w:szCs w:val="21"/>
              </w:rPr>
              <w:t>.1</w:t>
            </w:r>
          </w:p>
        </w:tc>
        <w:tc>
          <w:tcPr>
            <w:tcW w:w="7560" w:type="dxa"/>
          </w:tcPr>
          <w:p w:rsidR="00E466EA" w:rsidRPr="00FA631B" w:rsidRDefault="00E466EA">
            <w:pPr>
              <w:spacing w:line="400" w:lineRule="exact"/>
              <w:rPr>
                <w:rFonts w:ascii="宋体" w:hAnsi="宋体"/>
                <w:szCs w:val="21"/>
              </w:rPr>
            </w:pPr>
            <w:r w:rsidRPr="00FA631B">
              <w:rPr>
                <w:rFonts w:ascii="宋体" w:hAnsi="宋体" w:hint="eastAsia"/>
                <w:szCs w:val="21"/>
              </w:rPr>
              <w:t>现场竞价条件</w:t>
            </w:r>
          </w:p>
          <w:p w:rsidR="00E466EA" w:rsidRPr="00FA631B" w:rsidRDefault="00E466EA">
            <w:pPr>
              <w:spacing w:line="400" w:lineRule="exact"/>
              <w:rPr>
                <w:rFonts w:ascii="宋体" w:hAnsi="宋体"/>
                <w:szCs w:val="21"/>
              </w:rPr>
            </w:pPr>
            <w:r w:rsidRPr="00FA631B">
              <w:rPr>
                <w:rFonts w:ascii="宋体" w:hAnsi="宋体" w:hint="eastAsia"/>
                <w:szCs w:val="21"/>
              </w:rPr>
              <w:t>①竞价报名后，通过资格审查且收到交易机构发出的《竞价邀请书》；</w:t>
            </w:r>
          </w:p>
          <w:p w:rsidR="00E466EA" w:rsidRPr="00FA631B" w:rsidRDefault="00E466EA">
            <w:pPr>
              <w:spacing w:line="400" w:lineRule="exact"/>
              <w:rPr>
                <w:rFonts w:ascii="宋体" w:hAnsi="宋体"/>
                <w:szCs w:val="21"/>
              </w:rPr>
            </w:pPr>
            <w:r w:rsidRPr="00FA631B">
              <w:rPr>
                <w:rFonts w:ascii="宋体" w:hAnsi="宋体" w:hint="eastAsia"/>
                <w:szCs w:val="21"/>
              </w:rPr>
              <w:t>②按要求递交竞价保证金；</w:t>
            </w:r>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hint="eastAsia"/>
                <w:szCs w:val="21"/>
              </w:rPr>
              <w:t>20</w:t>
            </w:r>
            <w:r w:rsidRPr="00FA631B">
              <w:rPr>
                <w:rFonts w:ascii="宋体" w:hAnsi="宋体"/>
                <w:szCs w:val="21"/>
              </w:rPr>
              <w:t>.2</w:t>
            </w:r>
          </w:p>
        </w:tc>
        <w:tc>
          <w:tcPr>
            <w:tcW w:w="7560" w:type="dxa"/>
          </w:tcPr>
          <w:p w:rsidR="00E466EA" w:rsidRPr="00FA631B" w:rsidRDefault="00E466EA">
            <w:pPr>
              <w:spacing w:line="400" w:lineRule="exact"/>
              <w:rPr>
                <w:rFonts w:ascii="宋体" w:hAnsi="宋体"/>
                <w:szCs w:val="21"/>
              </w:rPr>
            </w:pPr>
            <w:r w:rsidRPr="00FA631B">
              <w:rPr>
                <w:rFonts w:ascii="宋体" w:hAnsi="宋体" w:hint="eastAsia"/>
                <w:szCs w:val="21"/>
              </w:rPr>
              <w:t>竞价程序：</w:t>
            </w:r>
          </w:p>
          <w:p w:rsidR="00E466EA" w:rsidRPr="00FA631B" w:rsidRDefault="00E466EA">
            <w:pPr>
              <w:widowControl/>
              <w:spacing w:line="400" w:lineRule="exact"/>
              <w:jc w:val="left"/>
              <w:rPr>
                <w:rFonts w:ascii="宋体" w:hAnsi="宋体"/>
                <w:szCs w:val="21"/>
              </w:rPr>
            </w:pPr>
            <w:r w:rsidRPr="00FA631B">
              <w:rPr>
                <w:rFonts w:ascii="宋体" w:hAnsi="宋体" w:hint="eastAsia"/>
                <w:szCs w:val="21"/>
              </w:rPr>
              <w:t>①按竞价邀请书中规定时间内签到。</w:t>
            </w:r>
          </w:p>
          <w:p w:rsidR="00E466EA" w:rsidRPr="00FA631B" w:rsidRDefault="00E466EA">
            <w:pPr>
              <w:widowControl/>
              <w:spacing w:line="400" w:lineRule="exact"/>
              <w:jc w:val="left"/>
              <w:rPr>
                <w:rFonts w:ascii="宋体" w:hAnsi="宋体"/>
                <w:szCs w:val="21"/>
              </w:rPr>
            </w:pPr>
            <w:r w:rsidRPr="00FA631B">
              <w:rPr>
                <w:rFonts w:ascii="宋体" w:hAnsi="宋体" w:hint="eastAsia"/>
                <w:szCs w:val="21"/>
              </w:rPr>
              <w:t>②对竞价人代表的身份进行核对。参加竞价的竞价人代表需携带身份证，如更换资格审查文件中指定的授权人，到场则需另行提供《法定代表人授权书》。</w:t>
            </w:r>
          </w:p>
          <w:p w:rsidR="00E466EA" w:rsidRPr="00FA631B" w:rsidRDefault="00E466EA">
            <w:pPr>
              <w:widowControl/>
              <w:spacing w:line="400" w:lineRule="exact"/>
              <w:jc w:val="left"/>
              <w:rPr>
                <w:rFonts w:ascii="宋体" w:hAnsi="宋体"/>
                <w:szCs w:val="21"/>
              </w:rPr>
            </w:pPr>
            <w:r w:rsidRPr="00FA631B">
              <w:rPr>
                <w:rFonts w:ascii="宋体" w:hAnsi="宋体" w:hint="eastAsia"/>
                <w:szCs w:val="21"/>
              </w:rPr>
              <w:t>③现场签署《公开竞价承诺函》，确认初始报价；</w:t>
            </w:r>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hint="eastAsia"/>
                <w:szCs w:val="21"/>
              </w:rPr>
              <w:t>20</w:t>
            </w:r>
            <w:r w:rsidRPr="00FA631B">
              <w:rPr>
                <w:rFonts w:ascii="宋体" w:hAnsi="宋体"/>
                <w:szCs w:val="21"/>
              </w:rPr>
              <w:t>.3</w:t>
            </w:r>
          </w:p>
        </w:tc>
        <w:tc>
          <w:tcPr>
            <w:tcW w:w="7560" w:type="dxa"/>
          </w:tcPr>
          <w:p w:rsidR="00E466EA" w:rsidRPr="00FA631B" w:rsidRDefault="00E466EA">
            <w:pPr>
              <w:spacing w:line="400" w:lineRule="exact"/>
              <w:rPr>
                <w:rFonts w:ascii="宋体" w:hAnsi="宋体"/>
                <w:szCs w:val="21"/>
              </w:rPr>
            </w:pPr>
            <w:r w:rsidRPr="00FA631B">
              <w:rPr>
                <w:rFonts w:ascii="宋体" w:hAnsi="宋体" w:hint="eastAsia"/>
                <w:szCs w:val="21"/>
              </w:rPr>
              <w:t>签到时间：本项目公开竞价开始前半小时开始接受签到。公开竞价开始后，不再接受竞价签到。</w:t>
            </w:r>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hint="eastAsia"/>
                <w:szCs w:val="21"/>
              </w:rPr>
              <w:t>20</w:t>
            </w:r>
            <w:r w:rsidRPr="00FA631B">
              <w:rPr>
                <w:rFonts w:ascii="宋体" w:hAnsi="宋体"/>
                <w:szCs w:val="21"/>
              </w:rPr>
              <w:t>.4</w:t>
            </w:r>
          </w:p>
        </w:tc>
        <w:tc>
          <w:tcPr>
            <w:tcW w:w="7560" w:type="dxa"/>
          </w:tcPr>
          <w:p w:rsidR="00E466EA" w:rsidRPr="00FA631B" w:rsidRDefault="00E466EA">
            <w:pPr>
              <w:spacing w:line="400" w:lineRule="exact"/>
              <w:rPr>
                <w:rFonts w:ascii="宋体" w:hAnsi="宋体"/>
                <w:szCs w:val="21"/>
              </w:rPr>
            </w:pPr>
            <w:r w:rsidRPr="00FA631B">
              <w:rPr>
                <w:rFonts w:ascii="宋体" w:hAnsi="宋体" w:hint="eastAsia"/>
                <w:szCs w:val="21"/>
              </w:rPr>
              <w:t>符合报名条件并按时履行签到程序的竞价人将进入公开竞价环节</w:t>
            </w:r>
            <w:r w:rsidRPr="00FA631B">
              <w:rPr>
                <w:rFonts w:ascii="宋体" w:hAnsi="宋体"/>
                <w:szCs w:val="21"/>
              </w:rPr>
              <w:t>。</w:t>
            </w:r>
            <w:r w:rsidRPr="00FA631B">
              <w:rPr>
                <w:rFonts w:ascii="宋体" w:hAnsi="宋体" w:hint="eastAsia"/>
                <w:szCs w:val="21"/>
              </w:rPr>
              <w:t>未按时按规定签到的竞价人将不能参加后续的公开竞价程序。</w:t>
            </w:r>
          </w:p>
        </w:tc>
      </w:tr>
      <w:tr w:rsidR="00E466EA" w:rsidRPr="00FA631B">
        <w:tc>
          <w:tcPr>
            <w:tcW w:w="8519" w:type="dxa"/>
            <w:gridSpan w:val="2"/>
          </w:tcPr>
          <w:p w:rsidR="00E466EA" w:rsidRPr="00DC4BB0" w:rsidRDefault="00E466EA">
            <w:pPr>
              <w:pStyle w:val="3"/>
              <w:keepNext w:val="0"/>
              <w:tabs>
                <w:tab w:val="left" w:pos="720"/>
              </w:tabs>
              <w:spacing w:before="120" w:after="120" w:line="400" w:lineRule="exact"/>
              <w:rPr>
                <w:rFonts w:ascii="宋体" w:hAnsi="宋体"/>
                <w:sz w:val="21"/>
                <w:szCs w:val="21"/>
              </w:rPr>
            </w:pPr>
            <w:bookmarkStart w:id="134" w:name="_Toc236803095"/>
            <w:bookmarkStart w:id="135" w:name="_Toc322097903"/>
            <w:bookmarkStart w:id="136" w:name="_Toc205616044"/>
            <w:bookmarkStart w:id="137" w:name="_Toc205623196"/>
            <w:bookmarkStart w:id="138" w:name="_Toc211243290"/>
            <w:bookmarkStart w:id="139" w:name="_Toc454356053"/>
            <w:bookmarkStart w:id="140" w:name="_Toc11338002"/>
            <w:r w:rsidRPr="00DC4BB0">
              <w:rPr>
                <w:rFonts w:ascii="宋体" w:hAnsi="宋体" w:hint="eastAsia"/>
                <w:sz w:val="21"/>
                <w:szCs w:val="21"/>
              </w:rPr>
              <w:t xml:space="preserve">21 </w:t>
            </w:r>
            <w:bookmarkEnd w:id="134"/>
            <w:bookmarkEnd w:id="135"/>
            <w:bookmarkEnd w:id="136"/>
            <w:bookmarkEnd w:id="137"/>
            <w:bookmarkEnd w:id="138"/>
            <w:r w:rsidRPr="00DC4BB0">
              <w:rPr>
                <w:rFonts w:ascii="宋体" w:hAnsi="宋体" w:hint="eastAsia"/>
                <w:sz w:val="21"/>
                <w:szCs w:val="21"/>
              </w:rPr>
              <w:t>现场公开竞价规则</w:t>
            </w:r>
            <w:bookmarkEnd w:id="139"/>
            <w:bookmarkEnd w:id="140"/>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hint="eastAsia"/>
                <w:szCs w:val="21"/>
              </w:rPr>
              <w:t>21</w:t>
            </w:r>
            <w:r w:rsidRPr="00FA631B">
              <w:rPr>
                <w:rFonts w:ascii="宋体" w:hAnsi="宋体"/>
                <w:szCs w:val="21"/>
              </w:rPr>
              <w:t>.1</w:t>
            </w:r>
          </w:p>
        </w:tc>
        <w:tc>
          <w:tcPr>
            <w:tcW w:w="7560" w:type="dxa"/>
          </w:tcPr>
          <w:p w:rsidR="00E466EA" w:rsidRPr="00FA631B" w:rsidRDefault="00E466EA">
            <w:pPr>
              <w:spacing w:line="400" w:lineRule="exact"/>
              <w:rPr>
                <w:rFonts w:ascii="宋体" w:hAnsi="宋体"/>
                <w:szCs w:val="21"/>
              </w:rPr>
            </w:pPr>
            <w:r w:rsidRPr="00FA631B">
              <w:rPr>
                <w:rFonts w:ascii="宋体" w:hAnsi="宋体" w:hint="eastAsia"/>
                <w:b/>
              </w:rPr>
              <w:t>现场竞价的参与人</w:t>
            </w:r>
          </w:p>
        </w:tc>
      </w:tr>
      <w:tr w:rsidR="00E466EA" w:rsidRPr="00FA631B">
        <w:tc>
          <w:tcPr>
            <w:tcW w:w="959" w:type="dxa"/>
          </w:tcPr>
          <w:p w:rsidR="00E466EA" w:rsidRPr="00FA631B" w:rsidRDefault="00E466EA">
            <w:pPr>
              <w:spacing w:line="400" w:lineRule="exact"/>
              <w:ind w:right="-57"/>
              <w:rPr>
                <w:rFonts w:ascii="宋体" w:hAnsi="宋体"/>
                <w:szCs w:val="21"/>
              </w:rPr>
            </w:pPr>
          </w:p>
        </w:tc>
        <w:tc>
          <w:tcPr>
            <w:tcW w:w="7560" w:type="dxa"/>
          </w:tcPr>
          <w:p w:rsidR="00E466EA" w:rsidRPr="00FA631B" w:rsidRDefault="00E466EA">
            <w:pPr>
              <w:spacing w:line="400" w:lineRule="exact"/>
              <w:rPr>
                <w:rFonts w:ascii="宋体" w:hAnsi="宋体"/>
              </w:rPr>
            </w:pPr>
            <w:r w:rsidRPr="00FA631B">
              <w:rPr>
                <w:rFonts w:ascii="宋体" w:hAnsi="宋体" w:hint="eastAsia"/>
              </w:rPr>
              <w:t>现场竞价环节，由一般竞价人和优先承租人共同参与。现场竞价逐轮进行，每个轮次报价分为一般竞价人报价和优先承租人应价两个阶段，顺序进行。</w:t>
            </w:r>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hint="eastAsia"/>
                <w:szCs w:val="21"/>
              </w:rPr>
              <w:t>21</w:t>
            </w:r>
            <w:r w:rsidRPr="00FA631B">
              <w:rPr>
                <w:rFonts w:ascii="宋体" w:hAnsi="宋体"/>
                <w:szCs w:val="21"/>
              </w:rPr>
              <w:t>.</w:t>
            </w:r>
            <w:r w:rsidRPr="00FA631B">
              <w:rPr>
                <w:rFonts w:ascii="宋体" w:hAnsi="宋体" w:hint="eastAsia"/>
                <w:szCs w:val="21"/>
              </w:rPr>
              <w:t>2</w:t>
            </w:r>
          </w:p>
        </w:tc>
        <w:tc>
          <w:tcPr>
            <w:tcW w:w="7560" w:type="dxa"/>
          </w:tcPr>
          <w:p w:rsidR="00E466EA" w:rsidRPr="00FA631B" w:rsidRDefault="00E466EA">
            <w:pPr>
              <w:spacing w:line="400" w:lineRule="exact"/>
              <w:rPr>
                <w:rFonts w:ascii="宋体" w:hAnsi="宋体"/>
                <w:szCs w:val="21"/>
              </w:rPr>
            </w:pPr>
            <w:r w:rsidRPr="00FA631B">
              <w:rPr>
                <w:rFonts w:ascii="宋体" w:hAnsi="宋体" w:hint="eastAsia"/>
                <w:b/>
              </w:rPr>
              <w:t>一般竞价人报价</w:t>
            </w:r>
          </w:p>
        </w:tc>
      </w:tr>
      <w:tr w:rsidR="00E466EA" w:rsidRPr="00FA631B">
        <w:tc>
          <w:tcPr>
            <w:tcW w:w="959" w:type="dxa"/>
          </w:tcPr>
          <w:p w:rsidR="00E466EA" w:rsidRPr="00FA631B" w:rsidRDefault="00E466EA">
            <w:pPr>
              <w:spacing w:line="400" w:lineRule="exact"/>
              <w:ind w:right="-57"/>
              <w:rPr>
                <w:rFonts w:ascii="宋体" w:hAnsi="宋体"/>
                <w:szCs w:val="21"/>
              </w:rPr>
            </w:pPr>
          </w:p>
        </w:tc>
        <w:tc>
          <w:tcPr>
            <w:tcW w:w="7560" w:type="dxa"/>
          </w:tcPr>
          <w:p w:rsidR="00E466EA" w:rsidRPr="00FA631B" w:rsidRDefault="00E466EA">
            <w:pPr>
              <w:spacing w:line="400" w:lineRule="exact"/>
              <w:rPr>
                <w:rFonts w:ascii="宋体" w:hAnsi="宋体"/>
                <w:szCs w:val="21"/>
              </w:rPr>
            </w:pPr>
            <w:r w:rsidRPr="00FA631B">
              <w:rPr>
                <w:rFonts w:ascii="宋体" w:hAnsi="宋体" w:hint="eastAsia"/>
              </w:rPr>
              <w:t>参加现场书面竞价的一般竞价人填写《竞价书》进行报价，一般竞价人的每轮报价必须高于上一轮的</w:t>
            </w:r>
            <w:proofErr w:type="gramStart"/>
            <w:r w:rsidRPr="00FA631B">
              <w:rPr>
                <w:rFonts w:ascii="宋体" w:hAnsi="宋体" w:hint="eastAsia"/>
              </w:rPr>
              <w:t>最</w:t>
            </w:r>
            <w:proofErr w:type="gramEnd"/>
            <w:r w:rsidRPr="00FA631B">
              <w:rPr>
                <w:rFonts w:ascii="宋体" w:hAnsi="宋体" w:hint="eastAsia"/>
              </w:rPr>
              <w:t>高价，首轮报价必须高于招租底价，否则视为弃权。一般竞价人可以选择报价也可以选择弃权。弃权的一般竞价人将丧失以后轮次的竞价的机会，其有效报价为上一轮的有效报价。</w:t>
            </w:r>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hint="eastAsia"/>
                <w:szCs w:val="21"/>
              </w:rPr>
              <w:t>21</w:t>
            </w:r>
            <w:r w:rsidRPr="00FA631B">
              <w:rPr>
                <w:rFonts w:ascii="宋体" w:hAnsi="宋体"/>
                <w:szCs w:val="21"/>
              </w:rPr>
              <w:t>.</w:t>
            </w:r>
            <w:r w:rsidRPr="00FA631B">
              <w:rPr>
                <w:rFonts w:ascii="宋体" w:hAnsi="宋体" w:hint="eastAsia"/>
                <w:szCs w:val="21"/>
              </w:rPr>
              <w:t>3</w:t>
            </w:r>
          </w:p>
        </w:tc>
        <w:tc>
          <w:tcPr>
            <w:tcW w:w="7560" w:type="dxa"/>
          </w:tcPr>
          <w:p w:rsidR="00E466EA" w:rsidRPr="00FA631B" w:rsidRDefault="00E466EA">
            <w:pPr>
              <w:spacing w:line="400" w:lineRule="exact"/>
              <w:rPr>
                <w:rFonts w:ascii="宋体" w:hAnsi="宋体"/>
                <w:szCs w:val="21"/>
              </w:rPr>
            </w:pPr>
            <w:r w:rsidRPr="00FA631B">
              <w:rPr>
                <w:rFonts w:ascii="宋体" w:hAnsi="宋体" w:hint="eastAsia"/>
                <w:b/>
              </w:rPr>
              <w:t>优先承租权人应价</w:t>
            </w:r>
          </w:p>
        </w:tc>
      </w:tr>
      <w:tr w:rsidR="00E466EA" w:rsidRPr="00FA631B">
        <w:tc>
          <w:tcPr>
            <w:tcW w:w="959" w:type="dxa"/>
          </w:tcPr>
          <w:p w:rsidR="00E466EA" w:rsidRPr="00FA631B" w:rsidRDefault="00E466EA">
            <w:pPr>
              <w:spacing w:line="400" w:lineRule="exact"/>
              <w:ind w:right="-57"/>
              <w:rPr>
                <w:rFonts w:ascii="宋体" w:hAnsi="宋体"/>
                <w:szCs w:val="21"/>
              </w:rPr>
            </w:pPr>
          </w:p>
        </w:tc>
        <w:tc>
          <w:tcPr>
            <w:tcW w:w="7560" w:type="dxa"/>
          </w:tcPr>
          <w:p w:rsidR="00E466EA" w:rsidRPr="00FA631B" w:rsidRDefault="00E466EA">
            <w:pPr>
              <w:spacing w:line="400" w:lineRule="exact"/>
              <w:rPr>
                <w:rFonts w:ascii="宋体" w:hAnsi="宋体"/>
                <w:szCs w:val="21"/>
              </w:rPr>
            </w:pPr>
            <w:r w:rsidRPr="00FA631B">
              <w:rPr>
                <w:rFonts w:ascii="宋体" w:hAnsi="宋体" w:hint="eastAsia"/>
              </w:rPr>
              <w:t>每轮报价结束后将公开唱出该轮各家的报价。优先承租人针对本轮的最高报价，可以填写《应价书》行使应价权，即承诺报出与本轮产生的最高报价相等的报价。</w:t>
            </w:r>
            <w:r w:rsidRPr="00FA631B">
              <w:rPr>
                <w:rFonts w:ascii="宋体" w:hAnsi="宋体" w:hint="eastAsia"/>
              </w:rPr>
              <w:lastRenderedPageBreak/>
              <w:t>该报价为优先承租权人的有效报价。如优先承租权人放弃行使应价权，其将丧失以后轮次的应价机会，其有效报价为上一轮的有效应价。</w:t>
            </w:r>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hint="eastAsia"/>
                <w:szCs w:val="21"/>
              </w:rPr>
              <w:lastRenderedPageBreak/>
              <w:t>21</w:t>
            </w:r>
            <w:r w:rsidRPr="00FA631B">
              <w:rPr>
                <w:rFonts w:ascii="宋体" w:hAnsi="宋体"/>
                <w:szCs w:val="21"/>
              </w:rPr>
              <w:t>.</w:t>
            </w:r>
            <w:r w:rsidRPr="00FA631B">
              <w:rPr>
                <w:rFonts w:ascii="宋体" w:hAnsi="宋体" w:hint="eastAsia"/>
                <w:szCs w:val="21"/>
              </w:rPr>
              <w:t>4</w:t>
            </w:r>
          </w:p>
        </w:tc>
        <w:tc>
          <w:tcPr>
            <w:tcW w:w="7560" w:type="dxa"/>
          </w:tcPr>
          <w:p w:rsidR="00E466EA" w:rsidRPr="00FA631B" w:rsidRDefault="00E466EA">
            <w:pPr>
              <w:spacing w:line="400" w:lineRule="exact"/>
              <w:rPr>
                <w:rFonts w:ascii="宋体" w:hAnsi="宋体"/>
                <w:szCs w:val="21"/>
              </w:rPr>
            </w:pPr>
            <w:r w:rsidRPr="00FA631B">
              <w:rPr>
                <w:rFonts w:ascii="宋体" w:hAnsi="宋体" w:hint="eastAsia"/>
                <w:b/>
              </w:rPr>
              <w:t>竞价和应价的填写规则</w:t>
            </w:r>
          </w:p>
        </w:tc>
      </w:tr>
      <w:tr w:rsidR="00E466EA" w:rsidRPr="00FA631B">
        <w:tc>
          <w:tcPr>
            <w:tcW w:w="959" w:type="dxa"/>
          </w:tcPr>
          <w:p w:rsidR="00E466EA" w:rsidRPr="00FA631B" w:rsidRDefault="00E466EA">
            <w:pPr>
              <w:spacing w:line="400" w:lineRule="exact"/>
              <w:ind w:right="-57"/>
              <w:rPr>
                <w:rFonts w:ascii="宋体" w:hAnsi="宋体"/>
                <w:szCs w:val="21"/>
              </w:rPr>
            </w:pPr>
          </w:p>
        </w:tc>
        <w:tc>
          <w:tcPr>
            <w:tcW w:w="7560" w:type="dxa"/>
          </w:tcPr>
          <w:p w:rsidR="00E466EA" w:rsidRPr="00FA631B" w:rsidRDefault="00E466EA" w:rsidP="005B0603">
            <w:pPr>
              <w:spacing w:line="400" w:lineRule="exact"/>
              <w:rPr>
                <w:rFonts w:ascii="宋体" w:hAnsi="宋体"/>
                <w:szCs w:val="21"/>
              </w:rPr>
            </w:pPr>
            <w:r w:rsidRPr="00FA631B">
              <w:rPr>
                <w:rFonts w:ascii="宋体" w:hAnsi="宋体" w:hint="eastAsia"/>
              </w:rPr>
              <w:t>现场书面竞价、应价的时间限制为5分钟。在5分钟内，竞价人应按规定签署并递交《竞价书》；报价增幅为同比增长人民币</w:t>
            </w:r>
            <w:r w:rsidR="005B0603">
              <w:rPr>
                <w:rFonts w:ascii="宋体" w:hAnsi="宋体" w:hint="eastAsia"/>
              </w:rPr>
              <w:t>XX</w:t>
            </w:r>
            <w:r w:rsidRPr="00FA631B">
              <w:rPr>
                <w:rFonts w:ascii="宋体" w:hAnsi="宋体" w:hint="eastAsia"/>
              </w:rPr>
              <w:t>元的整数</w:t>
            </w:r>
            <w:proofErr w:type="gramStart"/>
            <w:r w:rsidRPr="00FA631B">
              <w:rPr>
                <w:rFonts w:ascii="宋体" w:hAnsi="宋体" w:hint="eastAsia"/>
              </w:rPr>
              <w:t>倍</w:t>
            </w:r>
            <w:proofErr w:type="gramEnd"/>
            <w:r w:rsidR="005B0603">
              <w:rPr>
                <w:rFonts w:ascii="宋体" w:hAnsi="宋体" w:hint="eastAsia"/>
              </w:rPr>
              <w:t>（详见招租公告）</w:t>
            </w:r>
            <w:r w:rsidRPr="00FA631B">
              <w:rPr>
                <w:rFonts w:ascii="宋体" w:hAnsi="宋体" w:hint="eastAsia"/>
              </w:rPr>
              <w:t>；一般竞价人应严格按照《竞价书》规定和格式填写清楚并按时递交，否则视为弃权。优先承租人应严格按照《应价书》规定和格式填写清楚并按时递交，否则视为弃权。</w:t>
            </w:r>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hint="eastAsia"/>
                <w:szCs w:val="21"/>
              </w:rPr>
              <w:t>21</w:t>
            </w:r>
            <w:r w:rsidRPr="00FA631B">
              <w:rPr>
                <w:rFonts w:ascii="宋体" w:hAnsi="宋体"/>
                <w:szCs w:val="21"/>
              </w:rPr>
              <w:t>.</w:t>
            </w:r>
            <w:r w:rsidRPr="00FA631B">
              <w:rPr>
                <w:rFonts w:ascii="宋体" w:hAnsi="宋体" w:hint="eastAsia"/>
                <w:szCs w:val="21"/>
              </w:rPr>
              <w:t>5</w:t>
            </w:r>
          </w:p>
        </w:tc>
        <w:tc>
          <w:tcPr>
            <w:tcW w:w="7560" w:type="dxa"/>
          </w:tcPr>
          <w:p w:rsidR="00E466EA" w:rsidRPr="00FA631B" w:rsidRDefault="00E466EA">
            <w:pPr>
              <w:spacing w:line="400" w:lineRule="exact"/>
              <w:rPr>
                <w:rFonts w:ascii="宋体" w:hAnsi="宋体"/>
                <w:szCs w:val="21"/>
              </w:rPr>
            </w:pPr>
            <w:r w:rsidRPr="00FA631B">
              <w:rPr>
                <w:rFonts w:ascii="宋体" w:hAnsi="宋体" w:hint="eastAsia"/>
                <w:b/>
              </w:rPr>
              <w:t>中选原则</w:t>
            </w:r>
          </w:p>
        </w:tc>
      </w:tr>
      <w:tr w:rsidR="00E466EA" w:rsidRPr="00FA631B">
        <w:tc>
          <w:tcPr>
            <w:tcW w:w="959" w:type="dxa"/>
          </w:tcPr>
          <w:p w:rsidR="00E466EA" w:rsidRPr="00FA631B" w:rsidRDefault="00E466EA">
            <w:pPr>
              <w:spacing w:line="400" w:lineRule="exact"/>
              <w:ind w:right="-57"/>
              <w:rPr>
                <w:rFonts w:ascii="宋体" w:hAnsi="宋体"/>
                <w:szCs w:val="21"/>
              </w:rPr>
            </w:pPr>
          </w:p>
        </w:tc>
        <w:tc>
          <w:tcPr>
            <w:tcW w:w="7560" w:type="dxa"/>
          </w:tcPr>
          <w:p w:rsidR="00E466EA" w:rsidRPr="00FA631B" w:rsidRDefault="00E466EA">
            <w:pPr>
              <w:spacing w:line="400" w:lineRule="exact"/>
              <w:rPr>
                <w:rFonts w:ascii="宋体" w:hAnsi="宋体"/>
                <w:szCs w:val="21"/>
              </w:rPr>
            </w:pPr>
            <w:r w:rsidRPr="00FA631B">
              <w:rPr>
                <w:rFonts w:ascii="宋体" w:hAnsi="宋体" w:hint="eastAsia"/>
              </w:rPr>
              <w:t>本次报价为逐轮报价，</w:t>
            </w:r>
            <w:proofErr w:type="gramStart"/>
            <w:r w:rsidRPr="00FA631B">
              <w:rPr>
                <w:rFonts w:ascii="宋体" w:hAnsi="宋体" w:hint="eastAsia"/>
              </w:rPr>
              <w:t>当轮报价</w:t>
            </w:r>
            <w:proofErr w:type="gramEnd"/>
            <w:r w:rsidRPr="00FA631B">
              <w:rPr>
                <w:rFonts w:ascii="宋体" w:hAnsi="宋体" w:hint="eastAsia"/>
              </w:rPr>
              <w:t>所有</w:t>
            </w:r>
            <w:proofErr w:type="gramStart"/>
            <w:r w:rsidRPr="00FA631B">
              <w:rPr>
                <w:rFonts w:ascii="宋体" w:hAnsi="宋体" w:hint="eastAsia"/>
              </w:rPr>
              <w:t>竞价人均</w:t>
            </w:r>
            <w:proofErr w:type="gramEnd"/>
            <w:r w:rsidRPr="00FA631B">
              <w:rPr>
                <w:rFonts w:ascii="宋体" w:hAnsi="宋体" w:hint="eastAsia"/>
              </w:rPr>
              <w:t>弃权时，公开竞价结束。优先承租权人应价最高报价的，优先承租权人为中选人。优先承租权人未应价最高报价的，有效报价最高的一般竞价人为中选人。有效报价最高的一般中选人为两个以上的，采取抽签的方式确定中选竞价人。</w:t>
            </w:r>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hint="eastAsia"/>
                <w:szCs w:val="21"/>
              </w:rPr>
              <w:t>21</w:t>
            </w:r>
            <w:r w:rsidRPr="00FA631B">
              <w:rPr>
                <w:rFonts w:ascii="宋体" w:hAnsi="宋体"/>
                <w:szCs w:val="21"/>
              </w:rPr>
              <w:t>.</w:t>
            </w:r>
            <w:r w:rsidRPr="00FA631B">
              <w:rPr>
                <w:rFonts w:ascii="宋体" w:hAnsi="宋体" w:hint="eastAsia"/>
                <w:szCs w:val="21"/>
              </w:rPr>
              <w:t>6</w:t>
            </w:r>
          </w:p>
        </w:tc>
        <w:tc>
          <w:tcPr>
            <w:tcW w:w="7560" w:type="dxa"/>
          </w:tcPr>
          <w:p w:rsidR="00E466EA" w:rsidRPr="00FA631B" w:rsidRDefault="00E466EA">
            <w:pPr>
              <w:spacing w:line="400" w:lineRule="exact"/>
              <w:rPr>
                <w:rFonts w:ascii="宋体" w:hAnsi="宋体"/>
                <w:szCs w:val="21"/>
              </w:rPr>
            </w:pPr>
            <w:r w:rsidRPr="00FA631B">
              <w:rPr>
                <w:rFonts w:ascii="宋体" w:hAnsi="宋体" w:hint="eastAsia"/>
                <w:szCs w:val="21"/>
              </w:rPr>
              <w:t>抽签中选的原则：大号中选。</w:t>
            </w:r>
          </w:p>
          <w:p w:rsidR="00E466EA" w:rsidRPr="00FA631B" w:rsidRDefault="00E466EA">
            <w:pPr>
              <w:spacing w:line="400" w:lineRule="exact"/>
              <w:rPr>
                <w:rFonts w:ascii="宋体" w:hAnsi="宋体"/>
                <w:szCs w:val="21"/>
              </w:rPr>
            </w:pPr>
            <w:r w:rsidRPr="00FA631B">
              <w:rPr>
                <w:rFonts w:ascii="宋体" w:hAnsi="宋体" w:hint="eastAsia"/>
                <w:szCs w:val="21"/>
              </w:rPr>
              <w:t>抽签顺序：按签到时间从先到后的顺序进行。</w:t>
            </w:r>
          </w:p>
        </w:tc>
      </w:tr>
      <w:tr w:rsidR="00E466EA" w:rsidRPr="00FA631B">
        <w:tc>
          <w:tcPr>
            <w:tcW w:w="8519" w:type="dxa"/>
            <w:gridSpan w:val="2"/>
          </w:tcPr>
          <w:p w:rsidR="00E466EA" w:rsidRPr="00DC4BB0" w:rsidRDefault="00E466EA">
            <w:pPr>
              <w:pStyle w:val="3"/>
              <w:keepNext w:val="0"/>
              <w:spacing w:before="120" w:after="120" w:line="400" w:lineRule="exact"/>
              <w:rPr>
                <w:rFonts w:ascii="宋体" w:hAnsi="宋体"/>
                <w:b w:val="0"/>
                <w:szCs w:val="21"/>
              </w:rPr>
            </w:pPr>
            <w:bookmarkStart w:id="141" w:name="_Toc454356054"/>
            <w:bookmarkStart w:id="142" w:name="_Toc11338003"/>
            <w:r w:rsidRPr="00DC4BB0">
              <w:rPr>
                <w:rFonts w:ascii="宋体" w:hAnsi="宋体" w:hint="eastAsia"/>
                <w:sz w:val="21"/>
                <w:szCs w:val="21"/>
              </w:rPr>
              <w:t>22公开竞价评审委员会</w:t>
            </w:r>
            <w:bookmarkEnd w:id="141"/>
            <w:bookmarkEnd w:id="142"/>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hint="eastAsia"/>
                <w:szCs w:val="21"/>
              </w:rPr>
              <w:t>22.1</w:t>
            </w:r>
          </w:p>
        </w:tc>
        <w:tc>
          <w:tcPr>
            <w:tcW w:w="7560" w:type="dxa"/>
          </w:tcPr>
          <w:p w:rsidR="00E466EA" w:rsidRPr="00FA631B" w:rsidRDefault="00E466EA">
            <w:pPr>
              <w:spacing w:line="400" w:lineRule="exact"/>
              <w:rPr>
                <w:rFonts w:ascii="宋体" w:hAnsi="宋体"/>
              </w:rPr>
            </w:pPr>
            <w:r w:rsidRPr="00FA631B">
              <w:rPr>
                <w:rFonts w:ascii="宋体" w:hAnsi="宋体" w:hint="eastAsia"/>
              </w:rPr>
              <w:t>为保证该公开竞价项目的顺利进行，本招租项目成立公开竞价评审委员会。对公开竞价中的相关程序进行核准，对竞价人的相关异议进行审议，对公开竞价的结果进行确认等工作由公开竞价评审委员会负责。</w:t>
            </w:r>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hint="eastAsia"/>
                <w:szCs w:val="21"/>
              </w:rPr>
              <w:t>22.2</w:t>
            </w:r>
          </w:p>
        </w:tc>
        <w:tc>
          <w:tcPr>
            <w:tcW w:w="7560" w:type="dxa"/>
          </w:tcPr>
          <w:p w:rsidR="00E466EA" w:rsidRPr="00FA631B" w:rsidRDefault="00E466EA">
            <w:pPr>
              <w:spacing w:line="400" w:lineRule="exact"/>
              <w:rPr>
                <w:rFonts w:ascii="宋体" w:hAnsi="宋体"/>
              </w:rPr>
            </w:pPr>
            <w:r w:rsidRPr="00FA631B">
              <w:rPr>
                <w:rFonts w:ascii="宋体" w:hAnsi="宋体" w:hint="eastAsia"/>
              </w:rPr>
              <w:t>评审委员会由招租人代表、监督人员、交易机构人员等3人以上共同组成。</w:t>
            </w:r>
          </w:p>
        </w:tc>
      </w:tr>
      <w:tr w:rsidR="00E466EA" w:rsidRPr="00FA631B">
        <w:tc>
          <w:tcPr>
            <w:tcW w:w="8519" w:type="dxa"/>
            <w:gridSpan w:val="2"/>
          </w:tcPr>
          <w:p w:rsidR="00E466EA" w:rsidRPr="00DC4BB0" w:rsidRDefault="00E466EA">
            <w:pPr>
              <w:pStyle w:val="3"/>
              <w:keepNext w:val="0"/>
              <w:spacing w:before="120" w:after="120" w:line="400" w:lineRule="exact"/>
              <w:rPr>
                <w:rFonts w:ascii="宋体" w:hAnsi="宋体"/>
                <w:sz w:val="21"/>
                <w:szCs w:val="21"/>
              </w:rPr>
            </w:pPr>
            <w:bookmarkStart w:id="143" w:name="_Toc236803096"/>
            <w:bookmarkStart w:id="144" w:name="_Toc322097904"/>
            <w:bookmarkStart w:id="145" w:name="_Toc205616046"/>
            <w:bookmarkStart w:id="146" w:name="_Toc205623198"/>
            <w:bookmarkStart w:id="147" w:name="_Toc211243292"/>
            <w:bookmarkStart w:id="148" w:name="_Toc454356055"/>
            <w:bookmarkStart w:id="149" w:name="_Toc11338004"/>
            <w:r w:rsidRPr="00DC4BB0">
              <w:rPr>
                <w:rFonts w:ascii="宋体" w:hAnsi="宋体" w:hint="eastAsia"/>
                <w:sz w:val="21"/>
                <w:szCs w:val="21"/>
              </w:rPr>
              <w:t xml:space="preserve">23. </w:t>
            </w:r>
            <w:bookmarkEnd w:id="143"/>
            <w:bookmarkEnd w:id="144"/>
            <w:bookmarkEnd w:id="145"/>
            <w:bookmarkEnd w:id="146"/>
            <w:bookmarkEnd w:id="147"/>
            <w:r w:rsidRPr="00DC4BB0">
              <w:rPr>
                <w:rFonts w:ascii="宋体" w:hAnsi="宋体" w:hint="eastAsia"/>
                <w:sz w:val="21"/>
                <w:szCs w:val="21"/>
              </w:rPr>
              <w:t>协议租赁及重新招租</w:t>
            </w:r>
            <w:bookmarkEnd w:id="148"/>
            <w:bookmarkEnd w:id="149"/>
          </w:p>
        </w:tc>
      </w:tr>
      <w:tr w:rsidR="00E466EA" w:rsidRPr="00FA631B">
        <w:trPr>
          <w:trHeight w:val="1190"/>
        </w:trPr>
        <w:tc>
          <w:tcPr>
            <w:tcW w:w="959" w:type="dxa"/>
          </w:tcPr>
          <w:p w:rsidR="00E466EA" w:rsidRPr="00FA631B" w:rsidRDefault="00E466EA">
            <w:pPr>
              <w:spacing w:line="400" w:lineRule="exact"/>
              <w:ind w:right="-57"/>
              <w:rPr>
                <w:rFonts w:ascii="宋体" w:hAnsi="宋体"/>
                <w:szCs w:val="21"/>
              </w:rPr>
            </w:pPr>
            <w:r w:rsidRPr="00FA631B">
              <w:rPr>
                <w:rFonts w:ascii="宋体" w:hAnsi="宋体"/>
                <w:szCs w:val="21"/>
              </w:rPr>
              <w:t>2</w:t>
            </w:r>
            <w:r w:rsidRPr="00FA631B">
              <w:rPr>
                <w:rFonts w:ascii="宋体" w:hAnsi="宋体" w:hint="eastAsia"/>
                <w:szCs w:val="21"/>
              </w:rPr>
              <w:t>3</w:t>
            </w:r>
            <w:r w:rsidRPr="00FA631B">
              <w:rPr>
                <w:rFonts w:ascii="宋体" w:hAnsi="宋体"/>
                <w:szCs w:val="21"/>
              </w:rPr>
              <w:t>.1</w:t>
            </w:r>
          </w:p>
        </w:tc>
        <w:tc>
          <w:tcPr>
            <w:tcW w:w="7560" w:type="dxa"/>
          </w:tcPr>
          <w:p w:rsidR="00E466EA" w:rsidRPr="00FA631B" w:rsidRDefault="00E466EA">
            <w:pPr>
              <w:spacing w:line="400" w:lineRule="exact"/>
              <w:rPr>
                <w:rFonts w:ascii="宋体" w:hAnsi="宋体"/>
                <w:szCs w:val="21"/>
              </w:rPr>
            </w:pPr>
            <w:r w:rsidRPr="00FA631B">
              <w:rPr>
                <w:rFonts w:ascii="宋体" w:hAnsi="宋体" w:hint="eastAsia"/>
                <w:szCs w:val="21"/>
              </w:rPr>
              <w:t>经公开招租只有一个符合条件的报名者，经直管企业批准后，可以采取协议租赁方式，并按规定公示5个工作日后无异议方可实施，但租金标准仍不得低于原招租低价。</w:t>
            </w:r>
          </w:p>
        </w:tc>
      </w:tr>
      <w:tr w:rsidR="00E466EA" w:rsidRPr="00FA631B">
        <w:trPr>
          <w:trHeight w:val="712"/>
        </w:trPr>
        <w:tc>
          <w:tcPr>
            <w:tcW w:w="959" w:type="dxa"/>
          </w:tcPr>
          <w:p w:rsidR="00E466EA" w:rsidRPr="00FA631B" w:rsidRDefault="00E466EA">
            <w:pPr>
              <w:spacing w:line="400" w:lineRule="exact"/>
              <w:ind w:right="-57"/>
              <w:rPr>
                <w:rFonts w:ascii="宋体" w:hAnsi="宋体"/>
                <w:szCs w:val="21"/>
              </w:rPr>
            </w:pPr>
            <w:r w:rsidRPr="00FA631B">
              <w:rPr>
                <w:rFonts w:ascii="宋体" w:hAnsi="宋体" w:hint="eastAsia"/>
                <w:szCs w:val="21"/>
              </w:rPr>
              <w:t>23.2</w:t>
            </w:r>
          </w:p>
        </w:tc>
        <w:tc>
          <w:tcPr>
            <w:tcW w:w="7560" w:type="dxa"/>
          </w:tcPr>
          <w:p w:rsidR="00E466EA" w:rsidRPr="00FA631B" w:rsidRDefault="00E466EA">
            <w:pPr>
              <w:spacing w:line="400" w:lineRule="exact"/>
              <w:rPr>
                <w:rFonts w:ascii="宋体" w:hAnsi="宋体"/>
                <w:szCs w:val="21"/>
              </w:rPr>
            </w:pPr>
            <w:r w:rsidRPr="00FA631B">
              <w:rPr>
                <w:rFonts w:ascii="宋体" w:hAnsi="宋体" w:hint="eastAsia"/>
                <w:szCs w:val="21"/>
              </w:rPr>
              <w:t>经公开招租无报名者，经</w:t>
            </w:r>
            <w:proofErr w:type="gramStart"/>
            <w:r w:rsidRPr="00FA631B">
              <w:rPr>
                <w:rFonts w:ascii="宋体" w:hAnsi="宋体" w:hint="eastAsia"/>
                <w:szCs w:val="21"/>
              </w:rPr>
              <w:t>原决策</w:t>
            </w:r>
            <w:proofErr w:type="gramEnd"/>
            <w:r w:rsidRPr="00FA631B">
              <w:rPr>
                <w:rFonts w:ascii="宋体" w:hAnsi="宋体" w:hint="eastAsia"/>
                <w:szCs w:val="21"/>
              </w:rPr>
              <w:t>机构批准，可按不低于出租低价90%的价格重新公开招租。</w:t>
            </w:r>
          </w:p>
        </w:tc>
      </w:tr>
      <w:tr w:rsidR="00E466EA" w:rsidRPr="00FA631B">
        <w:tc>
          <w:tcPr>
            <w:tcW w:w="8519" w:type="dxa"/>
            <w:gridSpan w:val="2"/>
          </w:tcPr>
          <w:p w:rsidR="00E466EA" w:rsidRPr="00DC4BB0" w:rsidRDefault="00E466EA">
            <w:pPr>
              <w:pStyle w:val="3"/>
              <w:keepNext w:val="0"/>
              <w:spacing w:before="120" w:after="120" w:line="400" w:lineRule="exact"/>
              <w:rPr>
                <w:rFonts w:ascii="宋体" w:hAnsi="宋体"/>
                <w:sz w:val="21"/>
                <w:szCs w:val="21"/>
              </w:rPr>
            </w:pPr>
            <w:bookmarkStart w:id="150" w:name="_Toc211243296"/>
            <w:bookmarkStart w:id="151" w:name="_Toc236803100"/>
            <w:bookmarkStart w:id="152" w:name="_Toc322097906"/>
            <w:bookmarkStart w:id="153" w:name="_Toc454356056"/>
            <w:bookmarkStart w:id="154" w:name="_Toc11338005"/>
            <w:r w:rsidRPr="00DC4BB0">
              <w:rPr>
                <w:rFonts w:ascii="宋体" w:hAnsi="宋体"/>
                <w:sz w:val="21"/>
                <w:szCs w:val="21"/>
              </w:rPr>
              <w:t>2</w:t>
            </w:r>
            <w:bookmarkStart w:id="155" w:name="_Toc205616050"/>
            <w:bookmarkStart w:id="156" w:name="_Toc205623202"/>
            <w:bookmarkStart w:id="157" w:name="_Toc211243297"/>
            <w:bookmarkEnd w:id="150"/>
            <w:r w:rsidRPr="00DC4BB0">
              <w:rPr>
                <w:rFonts w:ascii="宋体" w:hAnsi="宋体" w:hint="eastAsia"/>
                <w:sz w:val="21"/>
                <w:szCs w:val="21"/>
              </w:rPr>
              <w:t>4.</w:t>
            </w:r>
            <w:bookmarkEnd w:id="151"/>
            <w:bookmarkEnd w:id="152"/>
            <w:bookmarkEnd w:id="155"/>
            <w:bookmarkEnd w:id="156"/>
            <w:bookmarkEnd w:id="157"/>
            <w:r w:rsidRPr="00DC4BB0">
              <w:rPr>
                <w:rFonts w:ascii="宋体" w:hAnsi="宋体" w:hint="eastAsia"/>
                <w:sz w:val="21"/>
                <w:szCs w:val="21"/>
              </w:rPr>
              <w:t>成交确认</w:t>
            </w:r>
            <w:bookmarkEnd w:id="153"/>
            <w:bookmarkEnd w:id="154"/>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hint="eastAsia"/>
                <w:szCs w:val="21"/>
              </w:rPr>
              <w:t>24.1</w:t>
            </w:r>
          </w:p>
        </w:tc>
        <w:tc>
          <w:tcPr>
            <w:tcW w:w="7560" w:type="dxa"/>
          </w:tcPr>
          <w:p w:rsidR="00E466EA" w:rsidRPr="00FA631B" w:rsidRDefault="00E466EA">
            <w:pPr>
              <w:spacing w:line="400" w:lineRule="exact"/>
              <w:rPr>
                <w:rFonts w:ascii="宋体" w:hAnsi="宋体"/>
                <w:szCs w:val="21"/>
              </w:rPr>
            </w:pPr>
            <w:r w:rsidRPr="00FA631B">
              <w:rPr>
                <w:rFonts w:ascii="宋体" w:hAnsi="宋体" w:hint="eastAsia"/>
                <w:szCs w:val="21"/>
              </w:rPr>
              <w:t>竞价结束后，中选人现场签订《现场竞价结果确认书》，并按照本须知第27条规定领取《成交通知书》。承租人未按通知时间领取《成交通知书》的，由承租人承担相关责任。</w:t>
            </w:r>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szCs w:val="21"/>
              </w:rPr>
              <w:t>2</w:t>
            </w:r>
            <w:r w:rsidRPr="00FA631B">
              <w:rPr>
                <w:rFonts w:ascii="宋体" w:hAnsi="宋体" w:hint="eastAsia"/>
                <w:szCs w:val="21"/>
              </w:rPr>
              <w:t>4</w:t>
            </w:r>
            <w:r w:rsidRPr="00FA631B">
              <w:rPr>
                <w:rFonts w:ascii="宋体" w:hAnsi="宋体"/>
                <w:szCs w:val="21"/>
              </w:rPr>
              <w:t>.</w:t>
            </w:r>
            <w:r w:rsidRPr="00FA631B">
              <w:rPr>
                <w:rFonts w:ascii="宋体" w:hAnsi="宋体" w:hint="eastAsia"/>
                <w:szCs w:val="21"/>
              </w:rPr>
              <w:t>2</w:t>
            </w:r>
          </w:p>
        </w:tc>
        <w:tc>
          <w:tcPr>
            <w:tcW w:w="7560" w:type="dxa"/>
          </w:tcPr>
          <w:p w:rsidR="00E466EA" w:rsidRPr="00FA631B" w:rsidRDefault="00E466EA">
            <w:pPr>
              <w:spacing w:line="400" w:lineRule="exact"/>
              <w:rPr>
                <w:rFonts w:ascii="宋体" w:hAnsi="宋体"/>
                <w:szCs w:val="21"/>
              </w:rPr>
            </w:pPr>
            <w:r w:rsidRPr="00FA631B">
              <w:rPr>
                <w:rFonts w:ascii="宋体" w:hAnsi="宋体" w:hint="eastAsia"/>
                <w:szCs w:val="21"/>
              </w:rPr>
              <w:t>中选人如未能按竞价文件的规定</w:t>
            </w:r>
            <w:proofErr w:type="gramStart"/>
            <w:r w:rsidRPr="00FA631B">
              <w:rPr>
                <w:rFonts w:ascii="宋体" w:hAnsi="宋体" w:hint="eastAsia"/>
                <w:szCs w:val="21"/>
              </w:rPr>
              <w:t>签定</w:t>
            </w:r>
            <w:proofErr w:type="gramEnd"/>
            <w:r w:rsidRPr="00FA631B">
              <w:rPr>
                <w:rFonts w:ascii="宋体" w:hAnsi="宋体" w:hint="eastAsia"/>
                <w:szCs w:val="21"/>
              </w:rPr>
              <w:t>《现场竞价结果确认书》的，视为放弃中选资格。本项目招租失败，重新公开招租。</w:t>
            </w:r>
          </w:p>
        </w:tc>
      </w:tr>
      <w:tr w:rsidR="00E466EA" w:rsidRPr="00FA631B">
        <w:tc>
          <w:tcPr>
            <w:tcW w:w="8519" w:type="dxa"/>
            <w:gridSpan w:val="2"/>
          </w:tcPr>
          <w:p w:rsidR="00E466EA" w:rsidRPr="00DC4BB0" w:rsidRDefault="00E466EA">
            <w:pPr>
              <w:pStyle w:val="3"/>
              <w:keepNext w:val="0"/>
              <w:spacing w:before="120" w:after="120" w:line="400" w:lineRule="exact"/>
              <w:rPr>
                <w:rFonts w:ascii="宋体" w:hAnsi="宋体"/>
                <w:sz w:val="21"/>
                <w:szCs w:val="21"/>
              </w:rPr>
            </w:pPr>
            <w:bookmarkStart w:id="158" w:name="_Toc236803098"/>
            <w:bookmarkStart w:id="159" w:name="_Toc322097907"/>
            <w:bookmarkStart w:id="160" w:name="_Toc454356057"/>
            <w:bookmarkStart w:id="161" w:name="_Toc11338006"/>
            <w:r w:rsidRPr="00DC4BB0">
              <w:rPr>
                <w:rFonts w:ascii="宋体" w:hAnsi="宋体" w:hint="eastAsia"/>
                <w:sz w:val="21"/>
                <w:szCs w:val="21"/>
              </w:rPr>
              <w:lastRenderedPageBreak/>
              <w:t>25. 与交易机构和招租人的接触</w:t>
            </w:r>
            <w:bookmarkEnd w:id="158"/>
            <w:bookmarkEnd w:id="159"/>
            <w:bookmarkEnd w:id="160"/>
            <w:bookmarkEnd w:id="161"/>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hint="eastAsia"/>
                <w:szCs w:val="21"/>
              </w:rPr>
              <w:t>25.1</w:t>
            </w:r>
          </w:p>
        </w:tc>
        <w:tc>
          <w:tcPr>
            <w:tcW w:w="7560" w:type="dxa"/>
          </w:tcPr>
          <w:p w:rsidR="00E466EA" w:rsidRPr="00FA631B" w:rsidRDefault="00E466EA">
            <w:pPr>
              <w:spacing w:line="400" w:lineRule="exact"/>
              <w:rPr>
                <w:rFonts w:ascii="宋体" w:hAnsi="宋体"/>
                <w:szCs w:val="21"/>
              </w:rPr>
            </w:pPr>
            <w:r w:rsidRPr="00FA631B">
              <w:rPr>
                <w:rFonts w:ascii="宋体" w:hAnsi="宋体" w:hint="eastAsia"/>
                <w:spacing w:val="-2"/>
                <w:szCs w:val="21"/>
              </w:rPr>
              <w:t>除正常的业务往外来，从公开竞价之日起至授予合同期间，竞价人不得就与</w:t>
            </w:r>
            <w:r w:rsidRPr="00FA631B">
              <w:rPr>
                <w:rFonts w:ascii="宋体" w:hAnsi="宋体" w:hint="eastAsia"/>
                <w:szCs w:val="21"/>
              </w:rPr>
              <w:t>其竞价有关的事项与交易机构和招租人接触。</w:t>
            </w:r>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szCs w:val="21"/>
              </w:rPr>
              <w:t>2</w:t>
            </w:r>
            <w:r w:rsidRPr="00FA631B">
              <w:rPr>
                <w:rFonts w:ascii="宋体" w:hAnsi="宋体" w:hint="eastAsia"/>
                <w:szCs w:val="21"/>
              </w:rPr>
              <w:t>5</w:t>
            </w:r>
            <w:r w:rsidRPr="00FA631B">
              <w:rPr>
                <w:rFonts w:ascii="宋体" w:hAnsi="宋体"/>
                <w:szCs w:val="21"/>
              </w:rPr>
              <w:t>.</w:t>
            </w:r>
            <w:r w:rsidRPr="00FA631B">
              <w:rPr>
                <w:rFonts w:ascii="宋体" w:hAnsi="宋体" w:hint="eastAsia"/>
                <w:szCs w:val="21"/>
              </w:rPr>
              <w:t>2</w:t>
            </w:r>
          </w:p>
        </w:tc>
        <w:tc>
          <w:tcPr>
            <w:tcW w:w="7560" w:type="dxa"/>
          </w:tcPr>
          <w:p w:rsidR="00E466EA" w:rsidRPr="00FA631B" w:rsidRDefault="00E466EA">
            <w:pPr>
              <w:spacing w:line="400" w:lineRule="exact"/>
              <w:rPr>
                <w:rFonts w:ascii="宋体" w:hAnsi="宋体"/>
                <w:szCs w:val="21"/>
              </w:rPr>
            </w:pPr>
            <w:r w:rsidRPr="00FA631B">
              <w:rPr>
                <w:rFonts w:ascii="宋体" w:hAnsi="宋体" w:hint="eastAsia"/>
                <w:spacing w:val="-2"/>
                <w:szCs w:val="21"/>
              </w:rPr>
              <w:t>竞价人试图对交易机构和招租人的公开竞价或授予合同的决定进行影响，</w:t>
            </w:r>
            <w:r w:rsidRPr="00FA631B">
              <w:rPr>
                <w:rFonts w:ascii="宋体" w:hAnsi="宋体" w:hint="eastAsia"/>
                <w:szCs w:val="21"/>
              </w:rPr>
              <w:t>都可能导致其竞价被拒绝。</w:t>
            </w:r>
          </w:p>
        </w:tc>
      </w:tr>
      <w:tr w:rsidR="00E466EA" w:rsidRPr="00FA631B">
        <w:tc>
          <w:tcPr>
            <w:tcW w:w="8519" w:type="dxa"/>
            <w:gridSpan w:val="2"/>
          </w:tcPr>
          <w:p w:rsidR="00E466EA" w:rsidRPr="00DC4BB0" w:rsidRDefault="00E466EA">
            <w:pPr>
              <w:pStyle w:val="2"/>
              <w:spacing w:before="360" w:after="0" w:line="240" w:lineRule="auto"/>
              <w:jc w:val="center"/>
              <w:rPr>
                <w:rFonts w:ascii="宋体" w:hAnsi="宋体"/>
                <w:b w:val="0"/>
                <w:sz w:val="24"/>
              </w:rPr>
            </w:pPr>
            <w:bookmarkStart w:id="162" w:name="_Toc211243300"/>
            <w:bookmarkStart w:id="163" w:name="_Toc236803099"/>
            <w:bookmarkStart w:id="164" w:name="_Toc322097908"/>
            <w:bookmarkStart w:id="165" w:name="_Toc454356058"/>
            <w:bookmarkStart w:id="166" w:name="_Toc11338007"/>
            <w:r w:rsidRPr="00DC4BB0">
              <w:rPr>
                <w:rFonts w:ascii="宋体" w:hAnsi="宋体" w:hint="eastAsia"/>
                <w:sz w:val="24"/>
                <w:szCs w:val="24"/>
              </w:rPr>
              <w:t>五 授予合同</w:t>
            </w:r>
            <w:bookmarkEnd w:id="162"/>
            <w:bookmarkEnd w:id="163"/>
            <w:bookmarkEnd w:id="164"/>
            <w:bookmarkEnd w:id="165"/>
            <w:bookmarkEnd w:id="166"/>
          </w:p>
        </w:tc>
      </w:tr>
      <w:tr w:rsidR="00E466EA" w:rsidRPr="00FA631B">
        <w:tc>
          <w:tcPr>
            <w:tcW w:w="8519" w:type="dxa"/>
            <w:gridSpan w:val="2"/>
          </w:tcPr>
          <w:p w:rsidR="00E466EA" w:rsidRPr="00DC4BB0" w:rsidRDefault="00E466EA">
            <w:pPr>
              <w:pStyle w:val="3"/>
              <w:keepNext w:val="0"/>
              <w:spacing w:before="120" w:after="120" w:line="400" w:lineRule="exact"/>
              <w:rPr>
                <w:rFonts w:ascii="宋体" w:hAnsi="宋体"/>
                <w:sz w:val="21"/>
                <w:szCs w:val="21"/>
              </w:rPr>
            </w:pPr>
            <w:bookmarkStart w:id="167" w:name="_Toc236803107"/>
            <w:bookmarkStart w:id="168" w:name="_Toc322097910"/>
            <w:bookmarkStart w:id="169" w:name="_Toc205623217"/>
            <w:bookmarkStart w:id="170" w:name="_Toc211243312"/>
            <w:bookmarkStart w:id="171" w:name="_Toc454356059"/>
            <w:bookmarkStart w:id="172" w:name="_Toc11338008"/>
            <w:r w:rsidRPr="00DC4BB0">
              <w:rPr>
                <w:rFonts w:ascii="宋体" w:hAnsi="宋体" w:hint="eastAsia"/>
                <w:sz w:val="21"/>
                <w:szCs w:val="21"/>
              </w:rPr>
              <w:t>26. 接受和拒绝</w:t>
            </w:r>
            <w:proofErr w:type="gramStart"/>
            <w:r w:rsidRPr="00DC4BB0">
              <w:rPr>
                <w:rFonts w:ascii="宋体" w:hAnsi="宋体" w:hint="eastAsia"/>
                <w:sz w:val="21"/>
                <w:szCs w:val="21"/>
              </w:rPr>
              <w:t>任何或</w:t>
            </w:r>
            <w:proofErr w:type="gramEnd"/>
            <w:r w:rsidRPr="00DC4BB0">
              <w:rPr>
                <w:rFonts w:ascii="宋体" w:hAnsi="宋体" w:hint="eastAsia"/>
                <w:sz w:val="21"/>
                <w:szCs w:val="21"/>
              </w:rPr>
              <w:t>所有竞价的权利</w:t>
            </w:r>
            <w:bookmarkEnd w:id="167"/>
            <w:bookmarkEnd w:id="168"/>
            <w:bookmarkEnd w:id="169"/>
            <w:bookmarkEnd w:id="170"/>
            <w:bookmarkEnd w:id="171"/>
            <w:bookmarkEnd w:id="172"/>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hint="eastAsia"/>
                <w:szCs w:val="21"/>
              </w:rPr>
              <w:t>26</w:t>
            </w:r>
            <w:r w:rsidRPr="00FA631B">
              <w:rPr>
                <w:rFonts w:ascii="宋体" w:hAnsi="宋体"/>
                <w:szCs w:val="21"/>
              </w:rPr>
              <w:t>.1</w:t>
            </w:r>
          </w:p>
        </w:tc>
        <w:tc>
          <w:tcPr>
            <w:tcW w:w="7560" w:type="dxa"/>
          </w:tcPr>
          <w:p w:rsidR="00E466EA" w:rsidRPr="00FA631B" w:rsidRDefault="00E466EA">
            <w:pPr>
              <w:spacing w:line="400" w:lineRule="exact"/>
              <w:rPr>
                <w:rFonts w:ascii="宋体" w:hAnsi="宋体"/>
                <w:bCs/>
              </w:rPr>
            </w:pPr>
            <w:r w:rsidRPr="00FA631B">
              <w:rPr>
                <w:rFonts w:ascii="宋体" w:hAnsi="宋体" w:hint="eastAsia"/>
                <w:bCs/>
              </w:rPr>
              <w:t>在特殊情况下，交易</w:t>
            </w:r>
            <w:r w:rsidRPr="00FA631B">
              <w:rPr>
                <w:rFonts w:ascii="宋体" w:hAnsi="宋体"/>
                <w:bCs/>
              </w:rPr>
              <w:t>机构和招</w:t>
            </w:r>
            <w:r w:rsidRPr="00FA631B">
              <w:rPr>
                <w:rFonts w:ascii="宋体" w:hAnsi="宋体" w:hint="eastAsia"/>
                <w:bCs/>
              </w:rPr>
              <w:t>租</w:t>
            </w:r>
            <w:r w:rsidRPr="00FA631B">
              <w:rPr>
                <w:rFonts w:ascii="宋体" w:hAnsi="宋体"/>
                <w:bCs/>
              </w:rPr>
              <w:t>人保留在</w:t>
            </w:r>
            <w:r w:rsidRPr="00FA631B">
              <w:rPr>
                <w:rFonts w:ascii="宋体" w:hAnsi="宋体" w:hint="eastAsia"/>
                <w:bCs/>
              </w:rPr>
              <w:t>发出成交通知书</w:t>
            </w:r>
            <w:r w:rsidRPr="00FA631B">
              <w:rPr>
                <w:rFonts w:ascii="宋体" w:hAnsi="宋体"/>
                <w:bCs/>
              </w:rPr>
              <w:t>之前任何时候接受或拒绝任何</w:t>
            </w:r>
            <w:r w:rsidRPr="00FA631B">
              <w:rPr>
                <w:rFonts w:ascii="宋体" w:hAnsi="宋体" w:hint="eastAsia"/>
                <w:bCs/>
              </w:rPr>
              <w:t>竞价</w:t>
            </w:r>
            <w:r w:rsidRPr="00FA631B">
              <w:rPr>
                <w:rFonts w:ascii="宋体" w:hAnsi="宋体"/>
                <w:bCs/>
              </w:rPr>
              <w:t>，以及宣布</w:t>
            </w:r>
            <w:r w:rsidRPr="00FA631B">
              <w:rPr>
                <w:rFonts w:ascii="宋体" w:hAnsi="宋体" w:hint="eastAsia"/>
                <w:bCs/>
              </w:rPr>
              <w:t>竞价</w:t>
            </w:r>
            <w:r w:rsidRPr="00FA631B">
              <w:rPr>
                <w:rFonts w:ascii="宋体" w:hAnsi="宋体"/>
                <w:bCs/>
              </w:rPr>
              <w:t>程序无效或拒绝所有</w:t>
            </w:r>
            <w:r w:rsidRPr="00FA631B">
              <w:rPr>
                <w:rFonts w:ascii="宋体" w:hAnsi="宋体" w:hint="eastAsia"/>
                <w:bCs/>
              </w:rPr>
              <w:t>竞价</w:t>
            </w:r>
            <w:r w:rsidRPr="00FA631B">
              <w:rPr>
                <w:rFonts w:ascii="宋体" w:hAnsi="宋体"/>
                <w:bCs/>
              </w:rPr>
              <w:t>的权利，对受影响的</w:t>
            </w:r>
            <w:r w:rsidRPr="00FA631B">
              <w:rPr>
                <w:rFonts w:ascii="宋体" w:hAnsi="宋体" w:hint="eastAsia"/>
                <w:bCs/>
              </w:rPr>
              <w:t>竞价</w:t>
            </w:r>
            <w:r w:rsidRPr="00FA631B">
              <w:rPr>
                <w:rFonts w:ascii="宋体" w:hAnsi="宋体"/>
                <w:bCs/>
              </w:rPr>
              <w:t>人不承担任何责任。</w:t>
            </w:r>
          </w:p>
        </w:tc>
      </w:tr>
      <w:tr w:rsidR="00E466EA" w:rsidRPr="00FA631B">
        <w:tc>
          <w:tcPr>
            <w:tcW w:w="8519" w:type="dxa"/>
            <w:gridSpan w:val="2"/>
          </w:tcPr>
          <w:p w:rsidR="00E466EA" w:rsidRPr="00DC4BB0" w:rsidRDefault="00E466EA">
            <w:pPr>
              <w:pStyle w:val="3"/>
              <w:keepNext w:val="0"/>
              <w:spacing w:before="120" w:after="120" w:line="400" w:lineRule="exact"/>
              <w:rPr>
                <w:rFonts w:ascii="宋体" w:hAnsi="宋体"/>
                <w:sz w:val="21"/>
                <w:szCs w:val="21"/>
              </w:rPr>
            </w:pPr>
            <w:bookmarkStart w:id="173" w:name="_Toc236803103"/>
            <w:bookmarkStart w:id="174" w:name="_Toc322097912"/>
            <w:bookmarkStart w:id="175" w:name="_Toc205616057"/>
            <w:bookmarkStart w:id="176" w:name="_Toc205623209"/>
            <w:bookmarkStart w:id="177" w:name="_Toc211243304"/>
            <w:bookmarkStart w:id="178" w:name="_Toc454356060"/>
            <w:bookmarkStart w:id="179" w:name="_Toc11338009"/>
            <w:r w:rsidRPr="00DC4BB0">
              <w:rPr>
                <w:rFonts w:ascii="宋体" w:hAnsi="宋体" w:hint="eastAsia"/>
                <w:sz w:val="21"/>
                <w:szCs w:val="21"/>
              </w:rPr>
              <w:t>27. 成交通知书</w:t>
            </w:r>
            <w:bookmarkEnd w:id="173"/>
            <w:bookmarkEnd w:id="174"/>
            <w:bookmarkEnd w:id="175"/>
            <w:bookmarkEnd w:id="176"/>
            <w:bookmarkEnd w:id="177"/>
            <w:bookmarkEnd w:id="178"/>
            <w:bookmarkEnd w:id="179"/>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hint="eastAsia"/>
                <w:szCs w:val="21"/>
              </w:rPr>
              <w:t>27</w:t>
            </w:r>
            <w:r w:rsidRPr="00FA631B">
              <w:rPr>
                <w:rFonts w:ascii="宋体" w:hAnsi="宋体"/>
                <w:szCs w:val="21"/>
              </w:rPr>
              <w:t>.1</w:t>
            </w:r>
          </w:p>
        </w:tc>
        <w:tc>
          <w:tcPr>
            <w:tcW w:w="7560" w:type="dxa"/>
          </w:tcPr>
          <w:p w:rsidR="00E466EA" w:rsidRPr="00FA631B" w:rsidRDefault="00E466EA">
            <w:pPr>
              <w:spacing w:line="400" w:lineRule="exact"/>
              <w:rPr>
                <w:rFonts w:ascii="宋体" w:hAnsi="宋体"/>
                <w:szCs w:val="21"/>
              </w:rPr>
            </w:pPr>
            <w:r w:rsidRPr="00FA631B">
              <w:rPr>
                <w:rFonts w:ascii="宋体" w:hAnsi="宋体" w:hint="eastAsia"/>
                <w:szCs w:val="21"/>
              </w:rPr>
              <w:t>中选竞价人须提供完整的竞价文件，并加盖封面、骑缝章，一式两份递交至交易机构。</w:t>
            </w:r>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hint="eastAsia"/>
                <w:szCs w:val="21"/>
              </w:rPr>
              <w:t>27.2</w:t>
            </w:r>
          </w:p>
        </w:tc>
        <w:tc>
          <w:tcPr>
            <w:tcW w:w="7560" w:type="dxa"/>
          </w:tcPr>
          <w:p w:rsidR="00E466EA" w:rsidRPr="00FA631B" w:rsidRDefault="00E466EA">
            <w:pPr>
              <w:spacing w:line="400" w:lineRule="exact"/>
              <w:rPr>
                <w:rFonts w:ascii="宋体" w:hAnsi="宋体"/>
                <w:szCs w:val="21"/>
              </w:rPr>
            </w:pPr>
            <w:r w:rsidRPr="00FA631B">
              <w:rPr>
                <w:rFonts w:ascii="宋体" w:hAnsi="宋体" w:hint="eastAsia"/>
                <w:szCs w:val="21"/>
              </w:rPr>
              <w:t>经招租方确认竞价结果后，由交易机构按照相关程序签发《成交通知书》。《成交通知书》将作为签订合同的重要依据。</w:t>
            </w:r>
          </w:p>
        </w:tc>
      </w:tr>
      <w:tr w:rsidR="00E466EA" w:rsidRPr="00FA631B">
        <w:tc>
          <w:tcPr>
            <w:tcW w:w="8519" w:type="dxa"/>
            <w:gridSpan w:val="2"/>
          </w:tcPr>
          <w:p w:rsidR="00E466EA" w:rsidRPr="00DC4BB0" w:rsidRDefault="00E466EA">
            <w:pPr>
              <w:pStyle w:val="3"/>
              <w:keepNext w:val="0"/>
              <w:spacing w:before="120" w:after="120" w:line="400" w:lineRule="exact"/>
              <w:rPr>
                <w:rFonts w:ascii="宋体" w:hAnsi="宋体"/>
                <w:sz w:val="21"/>
                <w:szCs w:val="21"/>
              </w:rPr>
            </w:pPr>
            <w:bookmarkStart w:id="180" w:name="_Toc236803104"/>
            <w:bookmarkStart w:id="181" w:name="_Toc322097914"/>
            <w:bookmarkStart w:id="182" w:name="_Toc205616059"/>
            <w:bookmarkStart w:id="183" w:name="_Toc205623211"/>
            <w:bookmarkStart w:id="184" w:name="_Toc211243306"/>
            <w:bookmarkStart w:id="185" w:name="_Toc454356061"/>
            <w:bookmarkStart w:id="186" w:name="_Toc11338010"/>
            <w:r w:rsidRPr="00DC4BB0">
              <w:rPr>
                <w:rFonts w:ascii="宋体" w:hAnsi="宋体" w:hint="eastAsia"/>
                <w:sz w:val="21"/>
                <w:szCs w:val="21"/>
              </w:rPr>
              <w:t>28. 签订合同</w:t>
            </w:r>
            <w:bookmarkEnd w:id="180"/>
            <w:bookmarkEnd w:id="181"/>
            <w:bookmarkEnd w:id="182"/>
            <w:bookmarkEnd w:id="183"/>
            <w:bookmarkEnd w:id="184"/>
            <w:bookmarkEnd w:id="185"/>
            <w:bookmarkEnd w:id="186"/>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hint="eastAsia"/>
                <w:szCs w:val="21"/>
              </w:rPr>
              <w:t>28</w:t>
            </w:r>
            <w:r w:rsidRPr="00FA631B">
              <w:rPr>
                <w:rFonts w:ascii="宋体" w:hAnsi="宋体"/>
                <w:szCs w:val="21"/>
              </w:rPr>
              <w:t>.1</w:t>
            </w:r>
          </w:p>
        </w:tc>
        <w:tc>
          <w:tcPr>
            <w:tcW w:w="7560" w:type="dxa"/>
          </w:tcPr>
          <w:p w:rsidR="00E466EA" w:rsidRPr="00FA631B" w:rsidRDefault="00E466EA" w:rsidP="003A2F61">
            <w:pPr>
              <w:spacing w:line="400" w:lineRule="atLeast"/>
              <w:rPr>
                <w:rFonts w:ascii="宋体" w:hAnsi="宋体"/>
                <w:bCs/>
              </w:rPr>
            </w:pPr>
            <w:r w:rsidRPr="00FA631B">
              <w:rPr>
                <w:rFonts w:ascii="宋体" w:hAnsi="宋体"/>
                <w:szCs w:val="21"/>
              </w:rPr>
              <w:t>中</w:t>
            </w:r>
            <w:r w:rsidRPr="00FA631B">
              <w:rPr>
                <w:rFonts w:ascii="宋体" w:hAnsi="宋体" w:hint="eastAsia"/>
                <w:szCs w:val="21"/>
              </w:rPr>
              <w:t>选人</w:t>
            </w:r>
            <w:r w:rsidRPr="00FA631B">
              <w:rPr>
                <w:rFonts w:ascii="宋体" w:hAnsi="宋体"/>
                <w:szCs w:val="21"/>
              </w:rPr>
              <w:t>应</w:t>
            </w:r>
            <w:r w:rsidRPr="00FA631B">
              <w:rPr>
                <w:rFonts w:ascii="宋体" w:hAnsi="宋体" w:hint="eastAsia"/>
                <w:szCs w:val="21"/>
              </w:rPr>
              <w:t>在</w:t>
            </w:r>
            <w:r w:rsidRPr="00FA631B">
              <w:rPr>
                <w:rFonts w:ascii="宋体" w:hAnsi="宋体"/>
                <w:szCs w:val="21"/>
              </w:rPr>
              <w:t>《</w:t>
            </w:r>
            <w:r w:rsidRPr="00FA631B">
              <w:rPr>
                <w:rFonts w:ascii="宋体" w:hAnsi="宋体" w:hint="eastAsia"/>
                <w:szCs w:val="21"/>
              </w:rPr>
              <w:t>成交</w:t>
            </w:r>
            <w:r w:rsidRPr="00FA631B">
              <w:rPr>
                <w:rFonts w:ascii="宋体" w:hAnsi="宋体"/>
                <w:szCs w:val="21"/>
              </w:rPr>
              <w:t>通知</w:t>
            </w:r>
            <w:r w:rsidRPr="00D56203">
              <w:rPr>
                <w:rFonts w:ascii="宋体" w:hAnsi="宋体"/>
                <w:szCs w:val="21"/>
              </w:rPr>
              <w:t>书》</w:t>
            </w:r>
            <w:r w:rsidRPr="00D56203">
              <w:rPr>
                <w:rFonts w:ascii="宋体" w:hAnsi="宋体" w:hint="eastAsia"/>
                <w:szCs w:val="21"/>
              </w:rPr>
              <w:t>发</w:t>
            </w:r>
            <w:r w:rsidR="00E25BA9" w:rsidRPr="00D56203">
              <w:rPr>
                <w:rFonts w:ascii="宋体" w:hAnsi="宋体" w:hint="eastAsia"/>
                <w:szCs w:val="21"/>
              </w:rPr>
              <w:t>出后</w:t>
            </w:r>
            <w:r w:rsidR="003A2F61" w:rsidRPr="00D56203">
              <w:rPr>
                <w:rFonts w:ascii="宋体" w:hAnsi="宋体" w:hint="eastAsia"/>
                <w:szCs w:val="21"/>
              </w:rPr>
              <w:t>30</w:t>
            </w:r>
            <w:proofErr w:type="gramStart"/>
            <w:r w:rsidR="00E25BA9" w:rsidRPr="00D56203">
              <w:rPr>
                <w:rFonts w:ascii="宋体" w:hAnsi="宋体" w:hint="eastAsia"/>
                <w:szCs w:val="21"/>
              </w:rPr>
              <w:t>日内</w:t>
            </w:r>
            <w:r w:rsidR="00E25BA9" w:rsidRPr="00D56203">
              <w:rPr>
                <w:rFonts w:ascii="宋体" w:hAnsi="宋体"/>
                <w:szCs w:val="21"/>
              </w:rPr>
              <w:t>与</w:t>
            </w:r>
            <w:proofErr w:type="gramEnd"/>
            <w:r w:rsidR="00E25BA9" w:rsidRPr="00D56203">
              <w:rPr>
                <w:rFonts w:ascii="宋体" w:hAnsi="宋体" w:hint="eastAsia"/>
                <w:szCs w:val="21"/>
              </w:rPr>
              <w:t>招租人</w:t>
            </w:r>
            <w:r w:rsidR="00E25BA9" w:rsidRPr="00D56203">
              <w:rPr>
                <w:rFonts w:ascii="宋体" w:hAnsi="宋体"/>
                <w:szCs w:val="21"/>
              </w:rPr>
              <w:t>签订合同</w:t>
            </w:r>
            <w:r w:rsidRPr="00D56203">
              <w:rPr>
                <w:rFonts w:ascii="宋体" w:hAnsi="宋体" w:hint="eastAsia"/>
                <w:szCs w:val="21"/>
              </w:rPr>
              <w:t>。</w:t>
            </w:r>
            <w:r w:rsidRPr="00D56203">
              <w:rPr>
                <w:rFonts w:ascii="宋体" w:hAnsi="宋体" w:hint="eastAsia"/>
                <w:bCs/>
              </w:rPr>
              <w:t>否则招租</w:t>
            </w:r>
            <w:r w:rsidRPr="00FA631B">
              <w:rPr>
                <w:rFonts w:ascii="宋体" w:hAnsi="宋体" w:hint="eastAsia"/>
                <w:bCs/>
              </w:rPr>
              <w:t>人有权取消中选人的承租资格。</w:t>
            </w:r>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hint="eastAsia"/>
                <w:szCs w:val="21"/>
              </w:rPr>
              <w:t>28</w:t>
            </w:r>
            <w:r w:rsidRPr="00FA631B">
              <w:rPr>
                <w:rFonts w:ascii="宋体" w:hAnsi="宋体"/>
                <w:szCs w:val="21"/>
              </w:rPr>
              <w:t>.2</w:t>
            </w:r>
          </w:p>
        </w:tc>
        <w:tc>
          <w:tcPr>
            <w:tcW w:w="7560" w:type="dxa"/>
          </w:tcPr>
          <w:p w:rsidR="00E466EA" w:rsidRPr="00FA631B" w:rsidRDefault="00E466EA">
            <w:pPr>
              <w:spacing w:line="400" w:lineRule="exact"/>
              <w:rPr>
                <w:rFonts w:ascii="宋体" w:hAnsi="宋体"/>
                <w:szCs w:val="21"/>
              </w:rPr>
            </w:pPr>
            <w:r w:rsidRPr="00FA631B">
              <w:rPr>
                <w:rFonts w:ascii="宋体" w:hAnsi="宋体"/>
                <w:szCs w:val="21"/>
              </w:rPr>
              <w:t>“</w:t>
            </w:r>
            <w:r w:rsidRPr="00FA631B">
              <w:rPr>
                <w:rFonts w:ascii="宋体" w:hAnsi="宋体" w:hint="eastAsia"/>
                <w:szCs w:val="21"/>
              </w:rPr>
              <w:t>竞价</w:t>
            </w:r>
            <w:r w:rsidRPr="00FA631B">
              <w:rPr>
                <w:rFonts w:ascii="宋体" w:hAnsi="宋体"/>
                <w:szCs w:val="21"/>
              </w:rPr>
              <w:t>文件”、中</w:t>
            </w:r>
            <w:r w:rsidRPr="00FA631B">
              <w:rPr>
                <w:rFonts w:ascii="宋体" w:hAnsi="宋体" w:hint="eastAsia"/>
                <w:szCs w:val="21"/>
              </w:rPr>
              <w:t>选人</w:t>
            </w:r>
            <w:r w:rsidRPr="00FA631B">
              <w:rPr>
                <w:rFonts w:ascii="宋体" w:hAnsi="宋体"/>
                <w:szCs w:val="21"/>
              </w:rPr>
              <w:t>的“</w:t>
            </w:r>
            <w:r w:rsidRPr="00FA631B">
              <w:rPr>
                <w:rFonts w:ascii="宋体" w:hAnsi="宋体" w:hint="eastAsia"/>
                <w:szCs w:val="21"/>
              </w:rPr>
              <w:t>资格审查</w:t>
            </w:r>
            <w:r w:rsidRPr="00FA631B">
              <w:rPr>
                <w:rFonts w:ascii="宋体" w:hAnsi="宋体"/>
                <w:szCs w:val="21"/>
              </w:rPr>
              <w:t>文件”及其</w:t>
            </w:r>
            <w:r w:rsidRPr="00FA631B">
              <w:rPr>
                <w:rFonts w:ascii="宋体" w:hAnsi="宋体" w:hint="eastAsia"/>
                <w:szCs w:val="21"/>
              </w:rPr>
              <w:t>它竞价过程中产生的</w:t>
            </w:r>
            <w:r w:rsidRPr="00FA631B">
              <w:rPr>
                <w:rFonts w:ascii="宋体" w:hAnsi="宋体"/>
                <w:szCs w:val="21"/>
              </w:rPr>
              <w:t>文件等，均为签订经济合同的依据。</w:t>
            </w:r>
            <w:r w:rsidRPr="00FA631B">
              <w:rPr>
                <w:rFonts w:ascii="宋体" w:hAnsi="宋体" w:hint="eastAsia"/>
                <w:szCs w:val="21"/>
              </w:rPr>
              <w:t>中选人不得与招租人再订立背离合同实质性内容的其他协议。</w:t>
            </w:r>
          </w:p>
        </w:tc>
      </w:tr>
      <w:tr w:rsidR="00E466EA" w:rsidRPr="00FA631B">
        <w:tc>
          <w:tcPr>
            <w:tcW w:w="959" w:type="dxa"/>
          </w:tcPr>
          <w:p w:rsidR="00E466EA" w:rsidRPr="00FA631B" w:rsidRDefault="00E466EA">
            <w:pPr>
              <w:spacing w:line="400" w:lineRule="exact"/>
              <w:ind w:right="-57"/>
              <w:rPr>
                <w:rFonts w:ascii="宋体" w:hAnsi="宋体"/>
                <w:szCs w:val="21"/>
              </w:rPr>
            </w:pPr>
            <w:r w:rsidRPr="00FA631B">
              <w:rPr>
                <w:rFonts w:ascii="宋体" w:hAnsi="宋体" w:hint="eastAsia"/>
                <w:szCs w:val="21"/>
              </w:rPr>
              <w:t>28.3</w:t>
            </w:r>
          </w:p>
        </w:tc>
        <w:tc>
          <w:tcPr>
            <w:tcW w:w="7560" w:type="dxa"/>
          </w:tcPr>
          <w:p w:rsidR="00E466EA" w:rsidRPr="00FA631B" w:rsidRDefault="00E466EA">
            <w:pPr>
              <w:spacing w:line="400" w:lineRule="exact"/>
              <w:rPr>
                <w:rFonts w:ascii="宋体" w:hAnsi="宋体"/>
                <w:szCs w:val="21"/>
              </w:rPr>
            </w:pPr>
            <w:r w:rsidRPr="00FA631B">
              <w:rPr>
                <w:rFonts w:ascii="宋体" w:hAnsi="宋体" w:hint="eastAsia"/>
                <w:szCs w:val="21"/>
              </w:rPr>
              <w:t>因中选</w:t>
            </w:r>
            <w:proofErr w:type="gramStart"/>
            <w:r w:rsidRPr="00FA631B">
              <w:rPr>
                <w:rFonts w:ascii="宋体" w:hAnsi="宋体" w:hint="eastAsia"/>
                <w:szCs w:val="21"/>
              </w:rPr>
              <w:t>人原因</w:t>
            </w:r>
            <w:proofErr w:type="gramEnd"/>
            <w:r w:rsidRPr="00FA631B">
              <w:rPr>
                <w:rFonts w:ascii="宋体" w:hAnsi="宋体" w:hint="eastAsia"/>
                <w:szCs w:val="21"/>
              </w:rPr>
              <w:t>拒不签订合同。没收中选人的竞价保证金。招租人可视情况邀请其他合格的竞价人重新竞价。或进行重新招租。</w:t>
            </w:r>
          </w:p>
        </w:tc>
      </w:tr>
      <w:tr w:rsidR="00E466EA" w:rsidRPr="00FA631B">
        <w:tc>
          <w:tcPr>
            <w:tcW w:w="8519" w:type="dxa"/>
            <w:gridSpan w:val="2"/>
          </w:tcPr>
          <w:p w:rsidR="00E466EA" w:rsidRPr="00DC4BB0" w:rsidRDefault="00E466EA">
            <w:pPr>
              <w:pStyle w:val="3"/>
              <w:keepNext w:val="0"/>
              <w:spacing w:before="120" w:after="120" w:line="400" w:lineRule="exact"/>
              <w:rPr>
                <w:rFonts w:ascii="宋体" w:hAnsi="宋体"/>
                <w:sz w:val="21"/>
                <w:szCs w:val="21"/>
              </w:rPr>
            </w:pPr>
            <w:bookmarkStart w:id="187" w:name="_Toc236803106"/>
            <w:bookmarkStart w:id="188" w:name="_Toc322097915"/>
            <w:bookmarkStart w:id="189" w:name="_Toc205616063"/>
            <w:bookmarkStart w:id="190" w:name="_Toc205623215"/>
            <w:bookmarkStart w:id="191" w:name="_Toc211243310"/>
            <w:bookmarkStart w:id="192" w:name="_Toc454356062"/>
            <w:bookmarkStart w:id="193" w:name="_Toc11338011"/>
            <w:r w:rsidRPr="00DC4BB0">
              <w:rPr>
                <w:rFonts w:ascii="宋体" w:hAnsi="宋体" w:hint="eastAsia"/>
                <w:sz w:val="21"/>
                <w:szCs w:val="21"/>
              </w:rPr>
              <w:t xml:space="preserve">29. </w:t>
            </w:r>
            <w:bookmarkEnd w:id="187"/>
            <w:bookmarkEnd w:id="188"/>
            <w:bookmarkEnd w:id="189"/>
            <w:bookmarkEnd w:id="190"/>
            <w:bookmarkEnd w:id="191"/>
            <w:r w:rsidRPr="00DC4BB0">
              <w:rPr>
                <w:rFonts w:ascii="宋体" w:hAnsi="宋体" w:hint="eastAsia"/>
                <w:sz w:val="21"/>
                <w:szCs w:val="21"/>
              </w:rPr>
              <w:t>租赁保证金</w:t>
            </w:r>
            <w:bookmarkEnd w:id="192"/>
            <w:bookmarkEnd w:id="193"/>
          </w:p>
        </w:tc>
      </w:tr>
      <w:tr w:rsidR="00E466EA" w:rsidRPr="00FA631B">
        <w:tc>
          <w:tcPr>
            <w:tcW w:w="959" w:type="dxa"/>
          </w:tcPr>
          <w:p w:rsidR="00E466EA" w:rsidRPr="00FA631B" w:rsidRDefault="00E466EA">
            <w:pPr>
              <w:spacing w:line="400" w:lineRule="exact"/>
              <w:ind w:right="-113"/>
              <w:rPr>
                <w:rFonts w:ascii="宋体" w:hAnsi="宋体"/>
                <w:b/>
              </w:rPr>
            </w:pPr>
            <w:r w:rsidRPr="00FA631B">
              <w:rPr>
                <w:rFonts w:ascii="宋体" w:hAnsi="宋体" w:hint="eastAsia"/>
              </w:rPr>
              <w:t>29</w:t>
            </w:r>
            <w:r w:rsidRPr="00FA631B">
              <w:rPr>
                <w:rFonts w:ascii="宋体" w:hAnsi="宋体"/>
              </w:rPr>
              <w:t>.1</w:t>
            </w:r>
          </w:p>
        </w:tc>
        <w:tc>
          <w:tcPr>
            <w:tcW w:w="7560" w:type="dxa"/>
          </w:tcPr>
          <w:p w:rsidR="00E466EA" w:rsidRPr="00FA631B" w:rsidRDefault="00E466EA">
            <w:pPr>
              <w:spacing w:line="400" w:lineRule="exact"/>
              <w:rPr>
                <w:rFonts w:ascii="宋体" w:hAnsi="宋体"/>
                <w:b/>
              </w:rPr>
            </w:pPr>
            <w:r w:rsidRPr="00FA631B">
              <w:rPr>
                <w:rFonts w:ascii="宋体" w:hAnsi="宋体" w:hint="eastAsia"/>
              </w:rPr>
              <w:t>按合同规定执行</w:t>
            </w:r>
          </w:p>
        </w:tc>
      </w:tr>
      <w:tr w:rsidR="00E466EA" w:rsidRPr="00FA631B">
        <w:tc>
          <w:tcPr>
            <w:tcW w:w="8519" w:type="dxa"/>
            <w:gridSpan w:val="2"/>
          </w:tcPr>
          <w:p w:rsidR="00E466EA" w:rsidRPr="00DC4BB0" w:rsidRDefault="00E466EA">
            <w:pPr>
              <w:pStyle w:val="3"/>
              <w:keepNext w:val="0"/>
              <w:spacing w:before="120" w:after="120" w:line="400" w:lineRule="exact"/>
              <w:rPr>
                <w:rFonts w:ascii="宋体" w:hAnsi="宋体"/>
                <w:sz w:val="21"/>
                <w:szCs w:val="21"/>
              </w:rPr>
            </w:pPr>
            <w:bookmarkStart w:id="194" w:name="_Toc236803105"/>
            <w:bookmarkStart w:id="195" w:name="_Toc322097916"/>
            <w:bookmarkStart w:id="196" w:name="_Toc205616061"/>
            <w:bookmarkStart w:id="197" w:name="_Toc205623213"/>
            <w:bookmarkStart w:id="198" w:name="_Toc211243308"/>
            <w:bookmarkStart w:id="199" w:name="_Toc454356063"/>
            <w:bookmarkStart w:id="200" w:name="_Toc11338012"/>
            <w:r w:rsidRPr="00DC4BB0">
              <w:rPr>
                <w:rFonts w:ascii="宋体" w:hAnsi="宋体" w:hint="eastAsia"/>
                <w:sz w:val="21"/>
                <w:szCs w:val="21"/>
              </w:rPr>
              <w:t>30. 交易服务费</w:t>
            </w:r>
            <w:bookmarkEnd w:id="194"/>
            <w:bookmarkEnd w:id="195"/>
            <w:bookmarkEnd w:id="196"/>
            <w:bookmarkEnd w:id="197"/>
            <w:bookmarkEnd w:id="198"/>
            <w:bookmarkEnd w:id="199"/>
            <w:bookmarkEnd w:id="200"/>
          </w:p>
        </w:tc>
      </w:tr>
      <w:tr w:rsidR="00E466EA" w:rsidRPr="00FA631B">
        <w:tc>
          <w:tcPr>
            <w:tcW w:w="959" w:type="dxa"/>
          </w:tcPr>
          <w:p w:rsidR="00E466EA" w:rsidRPr="00FA631B" w:rsidRDefault="00E466EA">
            <w:pPr>
              <w:spacing w:line="400" w:lineRule="exact"/>
              <w:ind w:right="-57"/>
              <w:rPr>
                <w:szCs w:val="21"/>
              </w:rPr>
            </w:pPr>
            <w:r w:rsidRPr="00FA631B">
              <w:rPr>
                <w:rFonts w:hint="eastAsia"/>
                <w:szCs w:val="21"/>
              </w:rPr>
              <w:t>31</w:t>
            </w:r>
            <w:r w:rsidRPr="00FA631B">
              <w:rPr>
                <w:szCs w:val="21"/>
              </w:rPr>
              <w:t>.1</w:t>
            </w:r>
          </w:p>
        </w:tc>
        <w:tc>
          <w:tcPr>
            <w:tcW w:w="7560" w:type="dxa"/>
          </w:tcPr>
          <w:p w:rsidR="00E466EA" w:rsidRPr="00FA631B" w:rsidRDefault="00E466EA">
            <w:pPr>
              <w:spacing w:line="400" w:lineRule="exact"/>
              <w:rPr>
                <w:rFonts w:ascii="宋体" w:hAnsi="宋体"/>
                <w:szCs w:val="21"/>
              </w:rPr>
            </w:pPr>
            <w:r w:rsidRPr="00FA631B">
              <w:rPr>
                <w:rFonts w:ascii="宋体" w:hAnsi="宋体"/>
                <w:szCs w:val="21"/>
              </w:rPr>
              <w:t>中</w:t>
            </w:r>
            <w:r w:rsidRPr="00FA631B">
              <w:rPr>
                <w:rFonts w:ascii="宋体" w:hAnsi="宋体" w:hint="eastAsia"/>
                <w:szCs w:val="21"/>
              </w:rPr>
              <w:t>选人</w:t>
            </w:r>
            <w:r w:rsidRPr="00FA631B">
              <w:rPr>
                <w:rFonts w:ascii="宋体" w:hAnsi="宋体"/>
                <w:szCs w:val="21"/>
              </w:rPr>
              <w:t>应按</w:t>
            </w:r>
            <w:r w:rsidRPr="00FA631B">
              <w:rPr>
                <w:rFonts w:ascii="宋体" w:hAnsi="宋体" w:hint="eastAsia"/>
                <w:szCs w:val="21"/>
              </w:rPr>
              <w:t>31</w:t>
            </w:r>
            <w:r w:rsidRPr="00FA631B">
              <w:rPr>
                <w:rFonts w:ascii="宋体" w:hAnsi="宋体"/>
                <w:szCs w:val="21"/>
              </w:rPr>
              <w:t>.2中规定的计费方式在</w:t>
            </w:r>
            <w:r w:rsidRPr="00FA631B">
              <w:rPr>
                <w:rFonts w:ascii="宋体" w:hAnsi="宋体" w:hint="eastAsia"/>
                <w:szCs w:val="21"/>
              </w:rPr>
              <w:t>领取成交</w:t>
            </w:r>
            <w:r w:rsidRPr="00FA631B">
              <w:rPr>
                <w:rFonts w:ascii="宋体" w:hAnsi="宋体"/>
                <w:szCs w:val="21"/>
              </w:rPr>
              <w:t>通知</w:t>
            </w:r>
            <w:r w:rsidRPr="00FA631B">
              <w:rPr>
                <w:rFonts w:ascii="宋体" w:hAnsi="宋体" w:hint="eastAsia"/>
                <w:szCs w:val="21"/>
              </w:rPr>
              <w:t>书时</w:t>
            </w:r>
            <w:r w:rsidRPr="00FA631B">
              <w:rPr>
                <w:rFonts w:ascii="宋体" w:hAnsi="宋体"/>
                <w:szCs w:val="21"/>
              </w:rPr>
              <w:t>向</w:t>
            </w:r>
            <w:r w:rsidRPr="00FA631B">
              <w:rPr>
                <w:rFonts w:ascii="宋体" w:hAnsi="宋体" w:hint="eastAsia"/>
                <w:szCs w:val="21"/>
              </w:rPr>
              <w:t>交易</w:t>
            </w:r>
            <w:r w:rsidRPr="00FA631B">
              <w:rPr>
                <w:rFonts w:ascii="宋体" w:hAnsi="宋体"/>
                <w:szCs w:val="21"/>
              </w:rPr>
              <w:t>机构交纳</w:t>
            </w:r>
            <w:r w:rsidRPr="00FA631B">
              <w:rPr>
                <w:rFonts w:ascii="宋体" w:hAnsi="宋体" w:hint="eastAsia"/>
                <w:szCs w:val="21"/>
              </w:rPr>
              <w:t>交易</w:t>
            </w:r>
            <w:r w:rsidRPr="00FA631B">
              <w:rPr>
                <w:rFonts w:ascii="宋体" w:hAnsi="宋体"/>
                <w:szCs w:val="21"/>
              </w:rPr>
              <w:t>服务费。</w:t>
            </w:r>
            <w:r w:rsidRPr="00FA631B">
              <w:rPr>
                <w:rFonts w:ascii="宋体" w:hAnsi="宋体" w:hint="eastAsia"/>
                <w:szCs w:val="21"/>
              </w:rPr>
              <w:t>成交通知书发出后，本次招租行为已经完成，中选人不得因任何原因要求退回交易服务费。</w:t>
            </w:r>
          </w:p>
        </w:tc>
      </w:tr>
      <w:tr w:rsidR="00E466EA" w:rsidRPr="00FA631B">
        <w:trPr>
          <w:trHeight w:val="1267"/>
        </w:trPr>
        <w:tc>
          <w:tcPr>
            <w:tcW w:w="959" w:type="dxa"/>
          </w:tcPr>
          <w:p w:rsidR="00E466EA" w:rsidRPr="00FA631B" w:rsidRDefault="00E466EA">
            <w:pPr>
              <w:spacing w:line="400" w:lineRule="exact"/>
              <w:ind w:right="-57"/>
              <w:rPr>
                <w:szCs w:val="21"/>
              </w:rPr>
            </w:pPr>
            <w:r w:rsidRPr="00FA631B">
              <w:rPr>
                <w:rFonts w:hint="eastAsia"/>
                <w:szCs w:val="21"/>
              </w:rPr>
              <w:lastRenderedPageBreak/>
              <w:t>31</w:t>
            </w:r>
            <w:r w:rsidRPr="00FA631B">
              <w:rPr>
                <w:szCs w:val="21"/>
              </w:rPr>
              <w:t>.2</w:t>
            </w:r>
          </w:p>
        </w:tc>
        <w:tc>
          <w:tcPr>
            <w:tcW w:w="7560" w:type="dxa"/>
          </w:tcPr>
          <w:p w:rsidR="00E466EA" w:rsidRPr="00FA631B" w:rsidRDefault="00E466EA" w:rsidP="00E92521">
            <w:pPr>
              <w:spacing w:line="400" w:lineRule="exact"/>
              <w:rPr>
                <w:rFonts w:ascii="宋体" w:hAnsi="宋体"/>
                <w:szCs w:val="21"/>
              </w:rPr>
            </w:pPr>
            <w:r w:rsidRPr="00FA631B">
              <w:rPr>
                <w:rFonts w:ascii="宋体" w:hAnsi="宋体" w:hint="eastAsia"/>
                <w:szCs w:val="21"/>
              </w:rPr>
              <w:t>收费标准：招租总金额的1%（招租总金额=租金</w:t>
            </w:r>
            <w:r w:rsidR="00E92521">
              <w:rPr>
                <w:rFonts w:ascii="宋体" w:hAnsi="宋体" w:hint="eastAsia"/>
                <w:szCs w:val="21"/>
              </w:rPr>
              <w:t>成交价</w:t>
            </w:r>
            <w:r w:rsidRPr="00FA631B">
              <w:rPr>
                <w:rFonts w:ascii="宋体" w:hAnsi="宋体" w:hint="eastAsia"/>
                <w:szCs w:val="21"/>
              </w:rPr>
              <w:t>×出租面积×租赁期），且交易费的金额不超过首年半月租金，交易服务费向承租人收取（交易服务费包含信息费）。协议租赁的项目不收取交易服务费，仅收取信息</w:t>
            </w:r>
            <w:proofErr w:type="gramStart"/>
            <w:r w:rsidRPr="00FA631B">
              <w:rPr>
                <w:rFonts w:ascii="宋体" w:hAnsi="宋体" w:hint="eastAsia"/>
                <w:szCs w:val="21"/>
              </w:rPr>
              <w:t>费固定</w:t>
            </w:r>
            <w:proofErr w:type="gramEnd"/>
            <w:r w:rsidRPr="00FA631B">
              <w:rPr>
                <w:rFonts w:ascii="宋体" w:hAnsi="宋体" w:hint="eastAsia"/>
                <w:szCs w:val="21"/>
              </w:rPr>
              <w:t>金额人民币3000元，由承租人支付。</w:t>
            </w:r>
          </w:p>
        </w:tc>
      </w:tr>
    </w:tbl>
    <w:p w:rsidR="00E466EA" w:rsidRPr="00FA631B" w:rsidRDefault="00E466EA"/>
    <w:p w:rsidR="00E466EA" w:rsidRPr="00FA631B" w:rsidRDefault="00E466EA">
      <w:pPr>
        <w:widowControl/>
        <w:jc w:val="left"/>
        <w:rPr>
          <w:rFonts w:ascii="宋体" w:hAnsi="宋体"/>
          <w:sz w:val="44"/>
          <w:szCs w:val="32"/>
        </w:rPr>
      </w:pPr>
      <w:r w:rsidRPr="00FA631B">
        <w:rPr>
          <w:rFonts w:ascii="宋体" w:hAnsi="宋体"/>
          <w:sz w:val="44"/>
          <w:szCs w:val="32"/>
        </w:rPr>
        <w:br w:type="page"/>
      </w:r>
    </w:p>
    <w:p w:rsidR="00E466EA" w:rsidRPr="00FA631B" w:rsidRDefault="00E466EA">
      <w:pPr>
        <w:widowControl/>
        <w:jc w:val="left"/>
        <w:rPr>
          <w:rFonts w:ascii="宋体" w:hAnsi="宋体"/>
          <w:sz w:val="44"/>
          <w:szCs w:val="32"/>
        </w:rPr>
      </w:pPr>
    </w:p>
    <w:p w:rsidR="00E466EA" w:rsidRPr="00FA631B" w:rsidRDefault="00E466EA">
      <w:pPr>
        <w:pStyle w:val="af"/>
        <w:ind w:firstLineChars="0" w:firstLine="0"/>
        <w:jc w:val="center"/>
        <w:outlineLvl w:val="0"/>
        <w:rPr>
          <w:rFonts w:ascii="宋体" w:hAnsi="宋体"/>
          <w:bCs/>
          <w:sz w:val="32"/>
          <w:szCs w:val="32"/>
        </w:rPr>
      </w:pPr>
    </w:p>
    <w:p w:rsidR="00E466EA" w:rsidRPr="00FA631B" w:rsidRDefault="00E466EA">
      <w:pPr>
        <w:pStyle w:val="af"/>
        <w:ind w:firstLineChars="0" w:firstLine="0"/>
        <w:jc w:val="center"/>
        <w:outlineLvl w:val="0"/>
        <w:rPr>
          <w:rFonts w:ascii="宋体" w:hAnsi="宋体"/>
          <w:bCs/>
          <w:sz w:val="32"/>
          <w:szCs w:val="32"/>
        </w:rPr>
      </w:pPr>
    </w:p>
    <w:p w:rsidR="00E466EA" w:rsidRPr="00FA631B" w:rsidRDefault="00E466EA">
      <w:pPr>
        <w:pStyle w:val="af"/>
        <w:ind w:firstLineChars="0" w:firstLine="0"/>
        <w:jc w:val="center"/>
        <w:outlineLvl w:val="0"/>
        <w:rPr>
          <w:rFonts w:ascii="宋体" w:hAnsi="宋体"/>
          <w:bCs/>
          <w:sz w:val="32"/>
          <w:szCs w:val="32"/>
        </w:rPr>
      </w:pPr>
    </w:p>
    <w:p w:rsidR="00E466EA" w:rsidRPr="00FA631B" w:rsidRDefault="00E466EA">
      <w:pPr>
        <w:pStyle w:val="af"/>
        <w:ind w:firstLineChars="0" w:firstLine="0"/>
        <w:jc w:val="center"/>
        <w:outlineLvl w:val="0"/>
        <w:rPr>
          <w:rFonts w:ascii="宋体" w:hAnsi="宋体"/>
          <w:bCs/>
          <w:sz w:val="32"/>
          <w:szCs w:val="32"/>
        </w:rPr>
      </w:pPr>
    </w:p>
    <w:p w:rsidR="00E466EA" w:rsidRDefault="00E466EA">
      <w:pPr>
        <w:pStyle w:val="af"/>
        <w:ind w:firstLineChars="0" w:firstLine="0"/>
        <w:jc w:val="center"/>
        <w:outlineLvl w:val="0"/>
        <w:rPr>
          <w:rFonts w:ascii="宋体" w:hAnsi="宋体"/>
          <w:bCs/>
          <w:sz w:val="52"/>
          <w:szCs w:val="52"/>
        </w:rPr>
      </w:pPr>
      <w:bookmarkStart w:id="201" w:name="_Toc11338013"/>
      <w:r w:rsidRPr="00FA631B">
        <w:rPr>
          <w:rFonts w:ascii="宋体" w:hAnsi="宋体" w:hint="eastAsia"/>
          <w:bCs/>
          <w:sz w:val="52"/>
          <w:szCs w:val="52"/>
        </w:rPr>
        <w:t>第四章 租赁合同</w:t>
      </w:r>
      <w:bookmarkEnd w:id="201"/>
    </w:p>
    <w:p w:rsidR="00126745" w:rsidRPr="00126745" w:rsidRDefault="00126745" w:rsidP="00126745">
      <w:pPr>
        <w:pStyle w:val="af"/>
        <w:ind w:firstLineChars="0" w:firstLine="0"/>
        <w:jc w:val="center"/>
        <w:outlineLvl w:val="0"/>
        <w:rPr>
          <w:rFonts w:ascii="宋体" w:hAnsi="宋体"/>
          <w:bCs/>
          <w:szCs w:val="21"/>
        </w:rPr>
      </w:pPr>
      <w:bookmarkStart w:id="202" w:name="_Toc11338014"/>
      <w:r w:rsidRPr="00126745">
        <w:rPr>
          <w:rFonts w:ascii="宋体" w:hAnsi="宋体" w:hint="eastAsia"/>
          <w:bCs/>
          <w:szCs w:val="21"/>
        </w:rPr>
        <w:t>（仅供参考，以实际签订合同为准）</w:t>
      </w:r>
      <w:bookmarkEnd w:id="202"/>
    </w:p>
    <w:p w:rsidR="00EC4B8D" w:rsidRPr="00FA631B" w:rsidRDefault="00E466EA" w:rsidP="00EC4B8D">
      <w:pPr>
        <w:widowControl/>
        <w:wordWrap w:val="0"/>
        <w:spacing w:before="100" w:beforeAutospacing="1" w:after="100" w:afterAutospacing="1" w:line="408" w:lineRule="auto"/>
        <w:ind w:firstLineChars="1255" w:firstLine="6526"/>
        <w:jc w:val="left"/>
        <w:rPr>
          <w:rFonts w:ascii="宋体" w:cs="宋体"/>
          <w:b/>
          <w:bCs/>
          <w:kern w:val="0"/>
          <w:sz w:val="30"/>
          <w:szCs w:val="30"/>
        </w:rPr>
      </w:pPr>
      <w:r w:rsidRPr="00FA631B">
        <w:rPr>
          <w:rFonts w:ascii="宋体" w:hAnsi="宋体"/>
          <w:bCs/>
          <w:sz w:val="52"/>
          <w:szCs w:val="52"/>
        </w:rPr>
        <w:br w:type="page"/>
      </w:r>
    </w:p>
    <w:p w:rsidR="00A86333" w:rsidRDefault="00A86333" w:rsidP="00A86333">
      <w:pPr>
        <w:spacing w:line="420" w:lineRule="exact"/>
      </w:pPr>
    </w:p>
    <w:p w:rsidR="00A86333" w:rsidRDefault="00A86333" w:rsidP="00A86333">
      <w:pPr>
        <w:spacing w:line="420" w:lineRule="exact"/>
      </w:pPr>
    </w:p>
    <w:p w:rsidR="00A86333" w:rsidRDefault="00A86333" w:rsidP="00A86333">
      <w:pPr>
        <w:spacing w:line="420" w:lineRule="exact"/>
      </w:pPr>
    </w:p>
    <w:p w:rsidR="00A86333" w:rsidRDefault="00A86333" w:rsidP="00A86333">
      <w:pPr>
        <w:spacing w:line="420" w:lineRule="exact"/>
      </w:pPr>
    </w:p>
    <w:p w:rsidR="00A86333" w:rsidRDefault="00A86333" w:rsidP="00A86333"/>
    <w:p w:rsidR="00A86333" w:rsidRDefault="00A86333" w:rsidP="00A86333">
      <w:pPr>
        <w:jc w:val="center"/>
        <w:rPr>
          <w:sz w:val="84"/>
          <w:szCs w:val="84"/>
        </w:rPr>
      </w:pPr>
      <w:r w:rsidRPr="00AC5F1F">
        <w:rPr>
          <w:rFonts w:hint="eastAsia"/>
          <w:sz w:val="84"/>
          <w:szCs w:val="84"/>
        </w:rPr>
        <w:t>深圳市房屋租赁</w:t>
      </w:r>
    </w:p>
    <w:p w:rsidR="00A86333" w:rsidRPr="00AC5F1F" w:rsidRDefault="00A86333" w:rsidP="00A86333">
      <w:pPr>
        <w:jc w:val="center"/>
        <w:rPr>
          <w:sz w:val="84"/>
          <w:szCs w:val="84"/>
        </w:rPr>
      </w:pPr>
    </w:p>
    <w:p w:rsidR="00A86333" w:rsidRPr="00AC5F1F" w:rsidRDefault="00A86333" w:rsidP="00A86333">
      <w:pPr>
        <w:jc w:val="center"/>
        <w:rPr>
          <w:b/>
          <w:sz w:val="84"/>
          <w:szCs w:val="84"/>
        </w:rPr>
      </w:pPr>
      <w:r w:rsidRPr="00AC5F1F">
        <w:rPr>
          <w:rFonts w:hint="eastAsia"/>
          <w:b/>
          <w:sz w:val="84"/>
          <w:szCs w:val="84"/>
        </w:rPr>
        <w:t>合</w:t>
      </w:r>
    </w:p>
    <w:p w:rsidR="00A86333" w:rsidRPr="00AC5F1F" w:rsidRDefault="00A86333" w:rsidP="00A86333">
      <w:pPr>
        <w:jc w:val="center"/>
        <w:rPr>
          <w:b/>
          <w:sz w:val="84"/>
          <w:szCs w:val="84"/>
        </w:rPr>
      </w:pPr>
      <w:r w:rsidRPr="00AC5F1F">
        <w:rPr>
          <w:rFonts w:hint="eastAsia"/>
          <w:b/>
          <w:sz w:val="84"/>
          <w:szCs w:val="84"/>
        </w:rPr>
        <w:t>同</w:t>
      </w:r>
    </w:p>
    <w:p w:rsidR="00A86333" w:rsidRDefault="00A86333" w:rsidP="00A86333">
      <w:pPr>
        <w:jc w:val="center"/>
        <w:rPr>
          <w:sz w:val="84"/>
          <w:szCs w:val="84"/>
        </w:rPr>
      </w:pPr>
      <w:r w:rsidRPr="00AC5F1F">
        <w:rPr>
          <w:rFonts w:hint="eastAsia"/>
          <w:b/>
          <w:sz w:val="84"/>
          <w:szCs w:val="84"/>
        </w:rPr>
        <w:t>书</w:t>
      </w:r>
    </w:p>
    <w:p w:rsidR="00A86333" w:rsidRDefault="00A86333" w:rsidP="00A86333">
      <w:pPr>
        <w:spacing w:line="420" w:lineRule="exact"/>
        <w:rPr>
          <w:sz w:val="84"/>
          <w:szCs w:val="84"/>
        </w:rPr>
      </w:pPr>
    </w:p>
    <w:p w:rsidR="00A86333" w:rsidRDefault="00A86333" w:rsidP="00A86333">
      <w:pPr>
        <w:spacing w:line="420" w:lineRule="exact"/>
        <w:rPr>
          <w:sz w:val="84"/>
          <w:szCs w:val="84"/>
        </w:rPr>
      </w:pPr>
    </w:p>
    <w:p w:rsidR="00A86333" w:rsidRDefault="00A86333" w:rsidP="00A86333">
      <w:pPr>
        <w:spacing w:line="420" w:lineRule="exact"/>
        <w:rPr>
          <w:sz w:val="84"/>
          <w:szCs w:val="84"/>
        </w:rPr>
      </w:pPr>
    </w:p>
    <w:p w:rsidR="00A86333" w:rsidRDefault="00A86333" w:rsidP="00A86333">
      <w:pPr>
        <w:spacing w:line="420" w:lineRule="exact"/>
        <w:rPr>
          <w:sz w:val="84"/>
          <w:szCs w:val="84"/>
        </w:rPr>
      </w:pPr>
    </w:p>
    <w:p w:rsidR="00A86333" w:rsidRDefault="00A86333" w:rsidP="00A86333">
      <w:pPr>
        <w:spacing w:line="420" w:lineRule="exact"/>
        <w:rPr>
          <w:sz w:val="84"/>
          <w:szCs w:val="84"/>
        </w:rPr>
      </w:pPr>
    </w:p>
    <w:p w:rsidR="00A86333" w:rsidRDefault="00A86333" w:rsidP="00A86333">
      <w:pPr>
        <w:spacing w:line="420" w:lineRule="exact"/>
        <w:rPr>
          <w:sz w:val="84"/>
          <w:szCs w:val="84"/>
        </w:rPr>
      </w:pPr>
    </w:p>
    <w:p w:rsidR="00A86333" w:rsidRDefault="00A86333" w:rsidP="00A86333">
      <w:pPr>
        <w:spacing w:line="420" w:lineRule="exact"/>
        <w:rPr>
          <w:sz w:val="84"/>
          <w:szCs w:val="84"/>
        </w:rPr>
      </w:pPr>
    </w:p>
    <w:p w:rsidR="00A86333" w:rsidRDefault="00A86333" w:rsidP="00A86333">
      <w:pPr>
        <w:spacing w:line="420" w:lineRule="exact"/>
        <w:rPr>
          <w:sz w:val="84"/>
          <w:szCs w:val="84"/>
        </w:rPr>
      </w:pPr>
    </w:p>
    <w:p w:rsidR="00A86333" w:rsidRDefault="00A86333" w:rsidP="00A86333">
      <w:pPr>
        <w:spacing w:line="420" w:lineRule="exact"/>
        <w:rPr>
          <w:sz w:val="84"/>
          <w:szCs w:val="84"/>
        </w:rPr>
      </w:pPr>
    </w:p>
    <w:p w:rsidR="00A86333" w:rsidRDefault="00A86333" w:rsidP="00A86333">
      <w:pPr>
        <w:spacing w:line="420" w:lineRule="exact"/>
        <w:jc w:val="center"/>
        <w:rPr>
          <w:b/>
          <w:sz w:val="36"/>
          <w:szCs w:val="36"/>
        </w:rPr>
      </w:pPr>
      <w:r w:rsidRPr="00AC5F1F">
        <w:rPr>
          <w:rFonts w:hint="eastAsia"/>
          <w:b/>
          <w:sz w:val="36"/>
          <w:szCs w:val="36"/>
        </w:rPr>
        <w:t>深圳市房屋租赁管理办公室制</w:t>
      </w:r>
    </w:p>
    <w:p w:rsidR="00A86333" w:rsidRDefault="00A86333" w:rsidP="00A86333">
      <w:pPr>
        <w:spacing w:line="420" w:lineRule="exact"/>
        <w:rPr>
          <w:b/>
          <w:sz w:val="36"/>
          <w:szCs w:val="36"/>
        </w:rPr>
      </w:pPr>
    </w:p>
    <w:p w:rsidR="00CF0DEC" w:rsidRDefault="00CF0DEC">
      <w:pPr>
        <w:widowControl/>
        <w:jc w:val="left"/>
        <w:rPr>
          <w:b/>
          <w:sz w:val="36"/>
          <w:szCs w:val="36"/>
        </w:rPr>
      </w:pPr>
      <w:r>
        <w:rPr>
          <w:b/>
          <w:sz w:val="36"/>
          <w:szCs w:val="36"/>
        </w:rPr>
        <w:br w:type="page"/>
      </w:r>
    </w:p>
    <w:p w:rsidR="00A86333" w:rsidRPr="00B75069" w:rsidRDefault="00A86333" w:rsidP="00A86333">
      <w:pPr>
        <w:spacing w:line="420" w:lineRule="exact"/>
        <w:jc w:val="center"/>
        <w:rPr>
          <w:b/>
          <w:sz w:val="36"/>
          <w:szCs w:val="36"/>
        </w:rPr>
      </w:pPr>
      <w:r w:rsidRPr="00B75069">
        <w:rPr>
          <w:rFonts w:hint="eastAsia"/>
          <w:b/>
          <w:sz w:val="36"/>
          <w:szCs w:val="36"/>
        </w:rPr>
        <w:lastRenderedPageBreak/>
        <w:t>房屋租赁登记备案须知</w:t>
      </w:r>
    </w:p>
    <w:p w:rsidR="00A86333" w:rsidRPr="00B75069" w:rsidRDefault="00A86333" w:rsidP="00A86333">
      <w:pPr>
        <w:spacing w:line="420" w:lineRule="exact"/>
        <w:rPr>
          <w:b/>
          <w:sz w:val="32"/>
          <w:szCs w:val="32"/>
        </w:rPr>
      </w:pPr>
    </w:p>
    <w:p w:rsidR="00A86333" w:rsidRPr="00A86333" w:rsidRDefault="00A86333" w:rsidP="00A86333">
      <w:pPr>
        <w:pStyle w:val="af"/>
        <w:numPr>
          <w:ilvl w:val="0"/>
          <w:numId w:val="8"/>
        </w:numPr>
        <w:spacing w:line="420" w:lineRule="exact"/>
        <w:ind w:firstLineChars="0"/>
        <w:rPr>
          <w:b/>
          <w:szCs w:val="21"/>
        </w:rPr>
      </w:pPr>
      <w:r w:rsidRPr="00A86333">
        <w:rPr>
          <w:rFonts w:hint="eastAsia"/>
          <w:b/>
          <w:szCs w:val="21"/>
        </w:rPr>
        <w:t>办理房屋租赁登记备案需提交的资料：</w:t>
      </w:r>
    </w:p>
    <w:p w:rsidR="00A86333" w:rsidRPr="00A86333" w:rsidRDefault="00A86333" w:rsidP="00A86333">
      <w:pPr>
        <w:spacing w:line="420" w:lineRule="exact"/>
        <w:ind w:firstLineChars="150" w:firstLine="315"/>
        <w:rPr>
          <w:szCs w:val="21"/>
        </w:rPr>
      </w:pPr>
      <w:r w:rsidRPr="00A86333">
        <w:rPr>
          <w:rFonts w:hint="eastAsia"/>
          <w:szCs w:val="21"/>
        </w:rPr>
        <w:t>（一）房地产权利证书或者其他合法权属证明（提供原件并留复印件）</w:t>
      </w:r>
    </w:p>
    <w:p w:rsidR="00A86333" w:rsidRPr="00A86333" w:rsidRDefault="00A86333" w:rsidP="00A86333">
      <w:pPr>
        <w:spacing w:line="420" w:lineRule="exact"/>
        <w:ind w:firstLineChars="150" w:firstLine="315"/>
        <w:rPr>
          <w:szCs w:val="21"/>
        </w:rPr>
      </w:pPr>
      <w:r w:rsidRPr="00A86333">
        <w:rPr>
          <w:rFonts w:hint="eastAsia"/>
          <w:szCs w:val="21"/>
        </w:rPr>
        <w:t>（二）出租人、承租人身份证明或者法律资格证明，包括：</w:t>
      </w:r>
    </w:p>
    <w:p w:rsidR="00A86333" w:rsidRPr="00A86333" w:rsidRDefault="00A86333" w:rsidP="00A86333">
      <w:pPr>
        <w:spacing w:line="420" w:lineRule="exact"/>
        <w:ind w:firstLineChars="150" w:firstLine="315"/>
        <w:rPr>
          <w:szCs w:val="21"/>
        </w:rPr>
      </w:pPr>
      <w:r w:rsidRPr="00A86333">
        <w:rPr>
          <w:rFonts w:hint="eastAsia"/>
          <w:szCs w:val="21"/>
        </w:rPr>
        <w:t>1</w:t>
      </w:r>
      <w:r w:rsidRPr="00A86333">
        <w:rPr>
          <w:rFonts w:hint="eastAsia"/>
          <w:szCs w:val="21"/>
        </w:rPr>
        <w:t>、个人</w:t>
      </w:r>
    </w:p>
    <w:p w:rsidR="00A86333" w:rsidRPr="00A86333" w:rsidRDefault="00A86333" w:rsidP="00A86333">
      <w:pPr>
        <w:spacing w:line="420" w:lineRule="exact"/>
        <w:ind w:firstLineChars="150" w:firstLine="315"/>
        <w:rPr>
          <w:szCs w:val="21"/>
        </w:rPr>
      </w:pPr>
      <w:r w:rsidRPr="00A86333">
        <w:rPr>
          <w:rFonts w:hint="eastAsia"/>
          <w:szCs w:val="21"/>
        </w:rPr>
        <w:t>大陆居民：身份证或其他有效身份证明。</w:t>
      </w:r>
    </w:p>
    <w:p w:rsidR="00A86333" w:rsidRPr="00A86333" w:rsidRDefault="00A86333" w:rsidP="00A86333">
      <w:pPr>
        <w:spacing w:line="420" w:lineRule="exact"/>
        <w:ind w:firstLineChars="150" w:firstLine="315"/>
        <w:rPr>
          <w:szCs w:val="21"/>
        </w:rPr>
      </w:pPr>
      <w:r w:rsidRPr="00A86333">
        <w:rPr>
          <w:rFonts w:hint="eastAsia"/>
          <w:szCs w:val="21"/>
        </w:rPr>
        <w:t>港澳台居民：港澳居民来往内地通行证、台湾居民来往大陆通行证。</w:t>
      </w:r>
    </w:p>
    <w:p w:rsidR="00A86333" w:rsidRPr="00A86333" w:rsidRDefault="00A86333" w:rsidP="00A86333">
      <w:pPr>
        <w:spacing w:line="420" w:lineRule="exact"/>
        <w:ind w:firstLineChars="150" w:firstLine="315"/>
        <w:rPr>
          <w:szCs w:val="21"/>
        </w:rPr>
      </w:pPr>
      <w:r w:rsidRPr="00A86333">
        <w:rPr>
          <w:rFonts w:hint="eastAsia"/>
          <w:szCs w:val="21"/>
        </w:rPr>
        <w:t>境外人士：护照（有居留许可或入境签证）。</w:t>
      </w:r>
    </w:p>
    <w:p w:rsidR="00A86333" w:rsidRPr="00A86333" w:rsidRDefault="00A86333" w:rsidP="00A86333">
      <w:pPr>
        <w:spacing w:line="420" w:lineRule="exact"/>
        <w:ind w:firstLineChars="150" w:firstLine="315"/>
        <w:rPr>
          <w:szCs w:val="21"/>
        </w:rPr>
      </w:pPr>
      <w:r w:rsidRPr="00A86333">
        <w:rPr>
          <w:rFonts w:hint="eastAsia"/>
          <w:szCs w:val="21"/>
        </w:rPr>
        <w:t>以上证件，均需提供原件并留复印件。</w:t>
      </w:r>
    </w:p>
    <w:p w:rsidR="00A86333" w:rsidRPr="00A86333" w:rsidRDefault="00A86333" w:rsidP="00A86333">
      <w:pPr>
        <w:spacing w:line="420" w:lineRule="exact"/>
        <w:ind w:firstLineChars="150" w:firstLine="315"/>
        <w:rPr>
          <w:szCs w:val="21"/>
        </w:rPr>
      </w:pPr>
      <w:r w:rsidRPr="00A86333">
        <w:rPr>
          <w:rFonts w:hint="eastAsia"/>
          <w:szCs w:val="21"/>
        </w:rPr>
        <w:t>2</w:t>
      </w:r>
      <w:r w:rsidRPr="00A86333">
        <w:rPr>
          <w:rFonts w:hint="eastAsia"/>
          <w:szCs w:val="21"/>
        </w:rPr>
        <w:t>、单位</w:t>
      </w:r>
    </w:p>
    <w:p w:rsidR="00A86333" w:rsidRPr="00A86333" w:rsidRDefault="00A86333" w:rsidP="00A86333">
      <w:pPr>
        <w:spacing w:line="420" w:lineRule="exact"/>
        <w:ind w:firstLineChars="150" w:firstLine="315"/>
        <w:rPr>
          <w:szCs w:val="21"/>
        </w:rPr>
      </w:pPr>
      <w:r w:rsidRPr="00A86333">
        <w:rPr>
          <w:rFonts w:hint="eastAsia"/>
          <w:szCs w:val="21"/>
        </w:rPr>
        <w:t>社会信用代码、部队证件、境外企业合法开业证明（提供原件并留复印件）。境外企业合法开业证明须附中文译本，未经中国相关职能部门认证的，需经使领馆公证或认证。</w:t>
      </w:r>
    </w:p>
    <w:p w:rsidR="00A86333" w:rsidRPr="00A86333" w:rsidRDefault="00A86333" w:rsidP="00A86333">
      <w:pPr>
        <w:spacing w:line="420" w:lineRule="exact"/>
        <w:ind w:firstLineChars="150" w:firstLine="315"/>
        <w:rPr>
          <w:szCs w:val="21"/>
        </w:rPr>
      </w:pPr>
      <w:r w:rsidRPr="00A86333">
        <w:rPr>
          <w:rFonts w:hint="eastAsia"/>
          <w:szCs w:val="21"/>
        </w:rPr>
        <w:t>（三）共有房屋出租的，须提供所有共有人同意出租的书面证明。</w:t>
      </w:r>
    </w:p>
    <w:p w:rsidR="00A86333" w:rsidRPr="00A86333" w:rsidRDefault="00A86333" w:rsidP="00A86333">
      <w:pPr>
        <w:spacing w:line="420" w:lineRule="exact"/>
        <w:ind w:firstLineChars="150" w:firstLine="315"/>
        <w:rPr>
          <w:szCs w:val="21"/>
        </w:rPr>
      </w:pPr>
      <w:r w:rsidRPr="00A86333">
        <w:rPr>
          <w:rFonts w:hint="eastAsia"/>
          <w:szCs w:val="21"/>
        </w:rPr>
        <w:t>（四）授权委托</w:t>
      </w:r>
    </w:p>
    <w:p w:rsidR="00A86333" w:rsidRPr="00A86333" w:rsidRDefault="00A86333" w:rsidP="00A86333">
      <w:pPr>
        <w:spacing w:line="420" w:lineRule="exact"/>
        <w:ind w:firstLineChars="150" w:firstLine="315"/>
        <w:rPr>
          <w:szCs w:val="21"/>
        </w:rPr>
      </w:pPr>
      <w:r w:rsidRPr="00A86333">
        <w:rPr>
          <w:rFonts w:hint="eastAsia"/>
          <w:szCs w:val="21"/>
        </w:rPr>
        <w:t>1</w:t>
      </w:r>
      <w:r w:rsidRPr="00A86333">
        <w:rPr>
          <w:rFonts w:hint="eastAsia"/>
          <w:szCs w:val="21"/>
        </w:rPr>
        <w:t>、产权为个人：须出具委托人和委托代理人的有效身份证（查验原件，留存复印件）和授权委托书（原件），委托人须在授权委托书上载</w:t>
      </w:r>
      <w:proofErr w:type="gramStart"/>
      <w:r w:rsidRPr="00A86333">
        <w:rPr>
          <w:rFonts w:hint="eastAsia"/>
          <w:szCs w:val="21"/>
        </w:rPr>
        <w:t>明委托</w:t>
      </w:r>
      <w:proofErr w:type="gramEnd"/>
      <w:r w:rsidRPr="00A86333">
        <w:rPr>
          <w:rFonts w:hint="eastAsia"/>
          <w:szCs w:val="21"/>
        </w:rPr>
        <w:t>事项和签署地；若无法取得委托人的身份证件原件的，须出具经委托人签字确认的身份证复印件。当事人在境外签署的委托书应按规定经过公证和认证。</w:t>
      </w:r>
    </w:p>
    <w:p w:rsidR="00A86333" w:rsidRPr="00A86333" w:rsidRDefault="00A86333" w:rsidP="00A86333">
      <w:pPr>
        <w:spacing w:line="420" w:lineRule="exact"/>
        <w:ind w:firstLineChars="150" w:firstLine="315"/>
        <w:rPr>
          <w:szCs w:val="21"/>
        </w:rPr>
      </w:pPr>
      <w:r w:rsidRPr="00A86333">
        <w:rPr>
          <w:rFonts w:hint="eastAsia"/>
          <w:szCs w:val="21"/>
        </w:rPr>
        <w:t>2</w:t>
      </w:r>
      <w:r w:rsidRPr="00A86333">
        <w:rPr>
          <w:rFonts w:hint="eastAsia"/>
          <w:szCs w:val="21"/>
        </w:rPr>
        <w:t>、产权为单位：经办人非法定代表人或负责人的，还须出具法定代表人或负责人的授权委托书（原件），委托人须在授权委托书上载</w:t>
      </w:r>
      <w:proofErr w:type="gramStart"/>
      <w:r w:rsidRPr="00A86333">
        <w:rPr>
          <w:rFonts w:hint="eastAsia"/>
          <w:szCs w:val="21"/>
        </w:rPr>
        <w:t>明委托</w:t>
      </w:r>
      <w:proofErr w:type="gramEnd"/>
      <w:r w:rsidRPr="00A86333">
        <w:rPr>
          <w:rFonts w:hint="eastAsia"/>
          <w:szCs w:val="21"/>
        </w:rPr>
        <w:t>事项和签署地。当事人在境外签署的委托书应按规定经过公证和认证。</w:t>
      </w:r>
    </w:p>
    <w:p w:rsidR="00A86333" w:rsidRPr="00A86333" w:rsidRDefault="00A86333" w:rsidP="00A86333">
      <w:pPr>
        <w:spacing w:line="420" w:lineRule="exact"/>
        <w:ind w:firstLineChars="150" w:firstLine="315"/>
        <w:rPr>
          <w:szCs w:val="21"/>
        </w:rPr>
      </w:pPr>
      <w:r w:rsidRPr="00A86333">
        <w:rPr>
          <w:rFonts w:hint="eastAsia"/>
          <w:szCs w:val="21"/>
        </w:rPr>
        <w:t>（五）房屋租赁合同。</w:t>
      </w:r>
    </w:p>
    <w:p w:rsidR="00A86333" w:rsidRPr="00A86333" w:rsidRDefault="00A86333" w:rsidP="00A86333">
      <w:pPr>
        <w:spacing w:line="420" w:lineRule="exact"/>
        <w:ind w:firstLineChars="150" w:firstLine="315"/>
        <w:rPr>
          <w:szCs w:val="21"/>
        </w:rPr>
      </w:pPr>
    </w:p>
    <w:p w:rsidR="00A86333" w:rsidRDefault="00A86333" w:rsidP="00A86333">
      <w:pPr>
        <w:spacing w:line="420" w:lineRule="exact"/>
        <w:ind w:firstLineChars="150" w:firstLine="450"/>
        <w:rPr>
          <w:sz w:val="30"/>
          <w:szCs w:val="32"/>
        </w:rPr>
      </w:pPr>
    </w:p>
    <w:p w:rsidR="00A86333" w:rsidRDefault="00A86333" w:rsidP="00A86333">
      <w:pPr>
        <w:spacing w:line="420" w:lineRule="exact"/>
        <w:ind w:firstLineChars="150" w:firstLine="450"/>
        <w:rPr>
          <w:sz w:val="30"/>
          <w:szCs w:val="32"/>
        </w:rPr>
      </w:pPr>
    </w:p>
    <w:p w:rsidR="00A86333" w:rsidRDefault="00A86333" w:rsidP="00A86333">
      <w:pPr>
        <w:spacing w:line="420" w:lineRule="exact"/>
        <w:ind w:firstLineChars="150" w:firstLine="450"/>
        <w:rPr>
          <w:sz w:val="30"/>
          <w:szCs w:val="32"/>
        </w:rPr>
      </w:pPr>
    </w:p>
    <w:p w:rsidR="00A86333" w:rsidRDefault="00A86333" w:rsidP="00A86333">
      <w:pPr>
        <w:spacing w:line="420" w:lineRule="exact"/>
        <w:ind w:firstLineChars="150" w:firstLine="450"/>
        <w:rPr>
          <w:sz w:val="30"/>
          <w:szCs w:val="32"/>
        </w:rPr>
      </w:pPr>
    </w:p>
    <w:p w:rsidR="00A86333" w:rsidRDefault="00A86333" w:rsidP="00A86333">
      <w:pPr>
        <w:spacing w:line="420" w:lineRule="exact"/>
        <w:ind w:firstLineChars="150" w:firstLine="450"/>
        <w:rPr>
          <w:sz w:val="30"/>
          <w:szCs w:val="32"/>
        </w:rPr>
      </w:pPr>
    </w:p>
    <w:p w:rsidR="00A86333" w:rsidRDefault="00A86333" w:rsidP="00A86333">
      <w:pPr>
        <w:spacing w:line="420" w:lineRule="exact"/>
        <w:ind w:firstLineChars="150" w:firstLine="450"/>
        <w:rPr>
          <w:sz w:val="30"/>
          <w:szCs w:val="32"/>
        </w:rPr>
      </w:pPr>
    </w:p>
    <w:p w:rsidR="00A86333" w:rsidRDefault="00A86333" w:rsidP="00A86333">
      <w:pPr>
        <w:spacing w:line="420" w:lineRule="exact"/>
        <w:ind w:firstLineChars="150" w:firstLine="450"/>
        <w:rPr>
          <w:sz w:val="30"/>
          <w:szCs w:val="32"/>
        </w:rPr>
      </w:pPr>
    </w:p>
    <w:p w:rsidR="00A86333" w:rsidRDefault="00A86333" w:rsidP="00A86333">
      <w:pPr>
        <w:spacing w:line="420" w:lineRule="exact"/>
        <w:ind w:firstLineChars="150" w:firstLine="450"/>
        <w:rPr>
          <w:sz w:val="30"/>
          <w:szCs w:val="32"/>
        </w:rPr>
      </w:pPr>
    </w:p>
    <w:p w:rsidR="003A2F61" w:rsidRDefault="003A2F61" w:rsidP="00A86333">
      <w:pPr>
        <w:spacing w:line="420" w:lineRule="exact"/>
        <w:ind w:firstLineChars="150" w:firstLine="542"/>
        <w:jc w:val="center"/>
        <w:rPr>
          <w:b/>
          <w:sz w:val="36"/>
          <w:szCs w:val="36"/>
        </w:rPr>
      </w:pPr>
    </w:p>
    <w:p w:rsidR="003A2F61" w:rsidRPr="0090110C" w:rsidRDefault="003A2F61" w:rsidP="003A2F61">
      <w:pPr>
        <w:spacing w:line="420" w:lineRule="exact"/>
        <w:ind w:firstLineChars="150" w:firstLine="315"/>
        <w:jc w:val="center"/>
        <w:rPr>
          <w:b/>
          <w:sz w:val="36"/>
          <w:szCs w:val="36"/>
        </w:rPr>
      </w:pPr>
      <w:r>
        <w:rPr>
          <w:rFonts w:ascii="宋体" w:hAnsi="宋体"/>
          <w:szCs w:val="21"/>
        </w:rPr>
        <w:br w:type="page"/>
      </w:r>
      <w:r w:rsidRPr="0090110C">
        <w:rPr>
          <w:rFonts w:hint="eastAsia"/>
          <w:b/>
          <w:sz w:val="36"/>
          <w:szCs w:val="36"/>
        </w:rPr>
        <w:lastRenderedPageBreak/>
        <w:t>房屋租赁合同</w:t>
      </w:r>
    </w:p>
    <w:p w:rsidR="003A2F61" w:rsidRPr="009113C8" w:rsidRDefault="003A2F61" w:rsidP="003A2F61">
      <w:pPr>
        <w:spacing w:line="420" w:lineRule="exact"/>
        <w:ind w:firstLineChars="150" w:firstLine="480"/>
        <w:jc w:val="center"/>
        <w:rPr>
          <w:sz w:val="32"/>
          <w:szCs w:val="32"/>
        </w:rPr>
      </w:pPr>
    </w:p>
    <w:p w:rsidR="003A2F61" w:rsidRPr="00CD1AD4" w:rsidRDefault="003A2F61" w:rsidP="003A2F61">
      <w:pPr>
        <w:spacing w:line="400" w:lineRule="exact"/>
        <w:ind w:firstLineChars="150" w:firstLine="315"/>
        <w:rPr>
          <w:szCs w:val="21"/>
          <w:u w:val="single"/>
        </w:rPr>
      </w:pPr>
      <w:r w:rsidRPr="00CD1AD4">
        <w:rPr>
          <w:rFonts w:hint="eastAsia"/>
          <w:szCs w:val="21"/>
        </w:rPr>
        <w:t>出租方（甲方）：</w:t>
      </w:r>
      <w:r w:rsidRPr="00CD1AD4">
        <w:rPr>
          <w:rFonts w:hint="eastAsia"/>
          <w:szCs w:val="21"/>
          <w:u w:val="single"/>
        </w:rPr>
        <w:t xml:space="preserve">                                        </w:t>
      </w:r>
    </w:p>
    <w:p w:rsidR="003A2F61" w:rsidRPr="00CD1AD4" w:rsidRDefault="003A2F61" w:rsidP="003A2F61">
      <w:pPr>
        <w:spacing w:line="400" w:lineRule="exact"/>
        <w:ind w:firstLineChars="150" w:firstLine="315"/>
        <w:rPr>
          <w:szCs w:val="21"/>
          <w:u w:val="single"/>
        </w:rPr>
      </w:pPr>
      <w:r w:rsidRPr="00CD1AD4">
        <w:rPr>
          <w:rFonts w:hint="eastAsia"/>
          <w:szCs w:val="21"/>
        </w:rPr>
        <w:t>房屋信息编码卡：</w:t>
      </w:r>
      <w:r w:rsidRPr="00CD1AD4">
        <w:rPr>
          <w:rFonts w:hint="eastAsia"/>
          <w:szCs w:val="21"/>
          <w:u w:val="single"/>
        </w:rPr>
        <w:t xml:space="preserve">                                            </w:t>
      </w:r>
    </w:p>
    <w:p w:rsidR="003A2F61" w:rsidRPr="00CD1AD4" w:rsidRDefault="003A2F61" w:rsidP="003A2F61">
      <w:pPr>
        <w:spacing w:line="400" w:lineRule="exact"/>
        <w:ind w:firstLineChars="150" w:firstLine="315"/>
        <w:rPr>
          <w:szCs w:val="21"/>
          <w:u w:val="single"/>
        </w:rPr>
      </w:pPr>
      <w:r w:rsidRPr="00CD1AD4">
        <w:rPr>
          <w:rFonts w:hint="eastAsia"/>
          <w:szCs w:val="21"/>
        </w:rPr>
        <w:t>通信地址：</w:t>
      </w:r>
      <w:r w:rsidRPr="00CD1AD4">
        <w:rPr>
          <w:rFonts w:hint="eastAsia"/>
          <w:szCs w:val="21"/>
          <w:u w:val="single"/>
        </w:rPr>
        <w:t xml:space="preserve">                                       </w:t>
      </w:r>
    </w:p>
    <w:p w:rsidR="003A2F61" w:rsidRPr="00CD1AD4" w:rsidRDefault="003A2F61" w:rsidP="003A2F61">
      <w:pPr>
        <w:spacing w:line="400" w:lineRule="exact"/>
        <w:ind w:firstLineChars="150" w:firstLine="315"/>
        <w:rPr>
          <w:szCs w:val="21"/>
        </w:rPr>
      </w:pPr>
      <w:proofErr w:type="gramStart"/>
      <w:r w:rsidRPr="00CD1AD4">
        <w:rPr>
          <w:rFonts w:hint="eastAsia"/>
          <w:szCs w:val="21"/>
        </w:rPr>
        <w:t>邮</w:t>
      </w:r>
      <w:proofErr w:type="gramEnd"/>
      <w:r w:rsidRPr="00CD1AD4">
        <w:rPr>
          <w:rFonts w:hint="eastAsia"/>
          <w:szCs w:val="21"/>
        </w:rPr>
        <w:t xml:space="preserve">    </w:t>
      </w:r>
      <w:r w:rsidRPr="00CD1AD4">
        <w:rPr>
          <w:rFonts w:hint="eastAsia"/>
          <w:szCs w:val="21"/>
        </w:rPr>
        <w:t>编：</w:t>
      </w:r>
      <w:r w:rsidRPr="00CD1AD4">
        <w:rPr>
          <w:rFonts w:hint="eastAsia"/>
          <w:szCs w:val="21"/>
          <w:u w:val="single"/>
        </w:rPr>
        <w:t xml:space="preserve">            </w:t>
      </w:r>
      <w:r w:rsidRPr="00CD1AD4">
        <w:rPr>
          <w:rFonts w:hint="eastAsia"/>
          <w:szCs w:val="21"/>
        </w:rPr>
        <w:t xml:space="preserve">    </w:t>
      </w:r>
      <w:r w:rsidRPr="00CD1AD4">
        <w:rPr>
          <w:rFonts w:hint="eastAsia"/>
          <w:szCs w:val="21"/>
        </w:rPr>
        <w:t>联系电话：</w:t>
      </w:r>
      <w:r w:rsidRPr="00CD1AD4">
        <w:rPr>
          <w:rFonts w:hint="eastAsia"/>
          <w:szCs w:val="21"/>
          <w:u w:val="single"/>
        </w:rPr>
        <w:t xml:space="preserve">                  </w:t>
      </w:r>
    </w:p>
    <w:p w:rsidR="003A2F61" w:rsidRPr="00CD1AD4" w:rsidRDefault="003A2F61" w:rsidP="003A2F61">
      <w:pPr>
        <w:spacing w:line="400" w:lineRule="exact"/>
        <w:ind w:firstLineChars="150" w:firstLine="315"/>
        <w:rPr>
          <w:szCs w:val="21"/>
          <w:u w:val="single"/>
        </w:rPr>
      </w:pPr>
      <w:r w:rsidRPr="00CD1AD4">
        <w:rPr>
          <w:rFonts w:hint="eastAsia"/>
          <w:szCs w:val="21"/>
        </w:rPr>
        <w:t>社会信用代码或有效证件号码：</w:t>
      </w:r>
      <w:r w:rsidRPr="00CD1AD4">
        <w:rPr>
          <w:rFonts w:hint="eastAsia"/>
          <w:szCs w:val="21"/>
          <w:u w:val="single"/>
        </w:rPr>
        <w:t xml:space="preserve">                             </w:t>
      </w:r>
    </w:p>
    <w:p w:rsidR="003A2F61" w:rsidRPr="00CD1AD4" w:rsidRDefault="003A2F61" w:rsidP="003A2F61">
      <w:pPr>
        <w:spacing w:line="400" w:lineRule="exact"/>
        <w:ind w:firstLineChars="150" w:firstLine="315"/>
        <w:rPr>
          <w:szCs w:val="21"/>
          <w:u w:val="single"/>
        </w:rPr>
      </w:pPr>
      <w:r w:rsidRPr="00CD1AD4">
        <w:rPr>
          <w:rFonts w:hint="eastAsia"/>
          <w:szCs w:val="21"/>
        </w:rPr>
        <w:t>委托代理人：</w:t>
      </w:r>
      <w:r w:rsidRPr="00CD1AD4">
        <w:rPr>
          <w:rFonts w:hint="eastAsia"/>
          <w:szCs w:val="21"/>
          <w:u w:val="single"/>
        </w:rPr>
        <w:t xml:space="preserve">                                                </w:t>
      </w:r>
    </w:p>
    <w:p w:rsidR="003A2F61" w:rsidRPr="00CD1AD4" w:rsidRDefault="003A2F61" w:rsidP="003A2F61">
      <w:pPr>
        <w:spacing w:line="400" w:lineRule="exact"/>
        <w:ind w:firstLineChars="150" w:firstLine="315"/>
        <w:rPr>
          <w:szCs w:val="21"/>
          <w:u w:val="single"/>
        </w:rPr>
      </w:pPr>
      <w:r w:rsidRPr="00CD1AD4">
        <w:rPr>
          <w:rFonts w:hint="eastAsia"/>
          <w:szCs w:val="21"/>
        </w:rPr>
        <w:t>通信地址：</w:t>
      </w:r>
      <w:r w:rsidRPr="00CD1AD4">
        <w:rPr>
          <w:rFonts w:hint="eastAsia"/>
          <w:szCs w:val="21"/>
          <w:u w:val="single"/>
        </w:rPr>
        <w:t xml:space="preserve">                                                  </w:t>
      </w:r>
    </w:p>
    <w:p w:rsidR="003A2F61" w:rsidRPr="00CD1AD4" w:rsidRDefault="003A2F61" w:rsidP="003A2F61">
      <w:pPr>
        <w:spacing w:line="400" w:lineRule="exact"/>
        <w:ind w:firstLineChars="150" w:firstLine="315"/>
        <w:rPr>
          <w:szCs w:val="21"/>
          <w:u w:val="single"/>
        </w:rPr>
      </w:pPr>
      <w:proofErr w:type="gramStart"/>
      <w:r w:rsidRPr="00CD1AD4">
        <w:rPr>
          <w:rFonts w:hint="eastAsia"/>
          <w:szCs w:val="21"/>
        </w:rPr>
        <w:t>邮</w:t>
      </w:r>
      <w:proofErr w:type="gramEnd"/>
      <w:r w:rsidRPr="00CD1AD4">
        <w:rPr>
          <w:rFonts w:hint="eastAsia"/>
          <w:szCs w:val="21"/>
        </w:rPr>
        <w:t xml:space="preserve">    </w:t>
      </w:r>
      <w:r w:rsidRPr="00CD1AD4">
        <w:rPr>
          <w:rFonts w:hint="eastAsia"/>
          <w:szCs w:val="21"/>
        </w:rPr>
        <w:t>编：</w:t>
      </w:r>
      <w:r w:rsidRPr="00CD1AD4">
        <w:rPr>
          <w:rFonts w:hint="eastAsia"/>
          <w:szCs w:val="21"/>
          <w:u w:val="single"/>
        </w:rPr>
        <w:t xml:space="preserve">                      </w:t>
      </w:r>
      <w:r w:rsidRPr="00CD1AD4">
        <w:rPr>
          <w:rFonts w:hint="eastAsia"/>
          <w:szCs w:val="21"/>
        </w:rPr>
        <w:t xml:space="preserve"> </w:t>
      </w:r>
      <w:r w:rsidRPr="00CD1AD4">
        <w:rPr>
          <w:rFonts w:hint="eastAsia"/>
          <w:szCs w:val="21"/>
        </w:rPr>
        <w:t>联系电话：</w:t>
      </w:r>
      <w:r w:rsidRPr="00CD1AD4">
        <w:rPr>
          <w:rFonts w:hint="eastAsia"/>
          <w:szCs w:val="21"/>
          <w:u w:val="single"/>
        </w:rPr>
        <w:t xml:space="preserve">                 </w:t>
      </w:r>
    </w:p>
    <w:p w:rsidR="003A2F61" w:rsidRPr="00CD1AD4" w:rsidRDefault="003A2F61" w:rsidP="003A2F61">
      <w:pPr>
        <w:spacing w:line="400" w:lineRule="exact"/>
        <w:ind w:firstLineChars="150" w:firstLine="315"/>
        <w:rPr>
          <w:szCs w:val="21"/>
          <w:u w:val="single"/>
        </w:rPr>
      </w:pPr>
      <w:r w:rsidRPr="00CD1AD4">
        <w:rPr>
          <w:rFonts w:hint="eastAsia"/>
          <w:szCs w:val="21"/>
        </w:rPr>
        <w:t>社会信用代码或有效证件号码：</w:t>
      </w:r>
      <w:r w:rsidRPr="00CD1AD4">
        <w:rPr>
          <w:rFonts w:hint="eastAsia"/>
          <w:szCs w:val="21"/>
          <w:u w:val="single"/>
        </w:rPr>
        <w:t xml:space="preserve">                                </w:t>
      </w:r>
    </w:p>
    <w:p w:rsidR="003A2F61" w:rsidRPr="00CD1AD4" w:rsidRDefault="003A2F61" w:rsidP="003A2F61">
      <w:pPr>
        <w:spacing w:line="400" w:lineRule="exact"/>
        <w:ind w:firstLineChars="150" w:firstLine="315"/>
        <w:rPr>
          <w:szCs w:val="21"/>
          <w:u w:val="single"/>
        </w:rPr>
      </w:pPr>
    </w:p>
    <w:p w:rsidR="003A2F61" w:rsidRPr="00CD1AD4" w:rsidRDefault="003A2F61" w:rsidP="003A2F61">
      <w:pPr>
        <w:spacing w:line="400" w:lineRule="exact"/>
        <w:ind w:firstLineChars="150" w:firstLine="315"/>
        <w:rPr>
          <w:szCs w:val="21"/>
          <w:u w:val="single"/>
        </w:rPr>
      </w:pPr>
      <w:r w:rsidRPr="00CD1AD4">
        <w:rPr>
          <w:rFonts w:hint="eastAsia"/>
          <w:szCs w:val="21"/>
        </w:rPr>
        <w:t>承租方（乙方）：</w:t>
      </w:r>
      <w:r w:rsidRPr="00CD1AD4">
        <w:rPr>
          <w:rFonts w:hint="eastAsia"/>
          <w:szCs w:val="21"/>
          <w:u w:val="single"/>
        </w:rPr>
        <w:t xml:space="preserve">                                           </w:t>
      </w:r>
    </w:p>
    <w:p w:rsidR="003A2F61" w:rsidRPr="00CD1AD4" w:rsidRDefault="003A2F61" w:rsidP="003A2F61">
      <w:pPr>
        <w:spacing w:line="400" w:lineRule="exact"/>
        <w:ind w:firstLineChars="150" w:firstLine="315"/>
        <w:rPr>
          <w:szCs w:val="21"/>
          <w:u w:val="single"/>
        </w:rPr>
      </w:pPr>
      <w:r w:rsidRPr="00CD1AD4">
        <w:rPr>
          <w:rFonts w:hint="eastAsia"/>
          <w:szCs w:val="21"/>
        </w:rPr>
        <w:t>通信地址：</w:t>
      </w:r>
      <w:r w:rsidRPr="00CD1AD4">
        <w:rPr>
          <w:rFonts w:hint="eastAsia"/>
          <w:szCs w:val="21"/>
          <w:u w:val="single"/>
        </w:rPr>
        <w:t xml:space="preserve">  </w:t>
      </w:r>
      <w:r w:rsidRPr="00CD1AD4">
        <w:rPr>
          <w:rFonts w:ascii="宋体" w:hAnsi="宋体" w:cs="宋体" w:hint="eastAsia"/>
          <w:szCs w:val="21"/>
          <w:u w:val="single"/>
        </w:rPr>
        <w:t xml:space="preserve">  </w:t>
      </w:r>
      <w:r w:rsidRPr="00CD1AD4">
        <w:rPr>
          <w:rFonts w:hint="eastAsia"/>
          <w:szCs w:val="21"/>
          <w:u w:val="single"/>
        </w:rPr>
        <w:t xml:space="preserve">                                                </w:t>
      </w:r>
    </w:p>
    <w:p w:rsidR="003A2F61" w:rsidRPr="00CD1AD4" w:rsidRDefault="003A2F61" w:rsidP="003A2F61">
      <w:pPr>
        <w:spacing w:line="400" w:lineRule="exact"/>
        <w:ind w:firstLineChars="150" w:firstLine="315"/>
        <w:rPr>
          <w:szCs w:val="21"/>
        </w:rPr>
      </w:pPr>
      <w:proofErr w:type="gramStart"/>
      <w:r w:rsidRPr="00CD1AD4">
        <w:rPr>
          <w:rFonts w:hint="eastAsia"/>
          <w:szCs w:val="21"/>
        </w:rPr>
        <w:t>邮</w:t>
      </w:r>
      <w:proofErr w:type="gramEnd"/>
      <w:r w:rsidRPr="00CD1AD4">
        <w:rPr>
          <w:rFonts w:hint="eastAsia"/>
          <w:szCs w:val="21"/>
        </w:rPr>
        <w:t xml:space="preserve">    </w:t>
      </w:r>
      <w:r w:rsidRPr="00CD1AD4">
        <w:rPr>
          <w:rFonts w:hint="eastAsia"/>
          <w:szCs w:val="21"/>
        </w:rPr>
        <w:t>编：</w:t>
      </w:r>
      <w:r w:rsidRPr="00CD1AD4">
        <w:rPr>
          <w:rFonts w:hint="eastAsia"/>
          <w:szCs w:val="21"/>
          <w:u w:val="single"/>
        </w:rPr>
        <w:t xml:space="preserve">          </w:t>
      </w:r>
      <w:r w:rsidRPr="00CD1AD4">
        <w:rPr>
          <w:rFonts w:hint="eastAsia"/>
          <w:szCs w:val="21"/>
        </w:rPr>
        <w:t xml:space="preserve">    </w:t>
      </w:r>
      <w:r w:rsidRPr="00CD1AD4">
        <w:rPr>
          <w:rFonts w:hint="eastAsia"/>
          <w:szCs w:val="21"/>
        </w:rPr>
        <w:t>联系电话：</w:t>
      </w:r>
      <w:r w:rsidRPr="00CD1AD4">
        <w:rPr>
          <w:rFonts w:hint="eastAsia"/>
          <w:szCs w:val="21"/>
          <w:u w:val="single"/>
        </w:rPr>
        <w:t xml:space="preserve">  </w:t>
      </w:r>
      <w:r w:rsidRPr="00CD1AD4">
        <w:rPr>
          <w:rFonts w:ascii="Times New Roman" w:hAnsi="Times New Roman" w:cs="宋体" w:hint="eastAsia"/>
          <w:szCs w:val="21"/>
          <w:u w:val="single"/>
        </w:rPr>
        <w:t xml:space="preserve"> </w:t>
      </w:r>
      <w:r w:rsidRPr="00CD1AD4">
        <w:rPr>
          <w:rFonts w:hint="eastAsia"/>
          <w:szCs w:val="21"/>
          <w:u w:val="single"/>
        </w:rPr>
        <w:t xml:space="preserve">       </w:t>
      </w:r>
    </w:p>
    <w:p w:rsidR="003A2F61" w:rsidRPr="00CD1AD4" w:rsidRDefault="003A2F61" w:rsidP="003A2F61">
      <w:pPr>
        <w:spacing w:line="400" w:lineRule="exact"/>
        <w:ind w:firstLineChars="150" w:firstLine="315"/>
        <w:rPr>
          <w:szCs w:val="21"/>
          <w:u w:val="single"/>
        </w:rPr>
      </w:pPr>
      <w:r w:rsidRPr="00CD1AD4">
        <w:rPr>
          <w:rFonts w:hint="eastAsia"/>
          <w:szCs w:val="21"/>
        </w:rPr>
        <w:t>社会信用代码或有效证件号码：</w:t>
      </w:r>
      <w:r w:rsidRPr="00CD1AD4">
        <w:rPr>
          <w:rFonts w:hint="eastAsia"/>
          <w:szCs w:val="21"/>
          <w:u w:val="single"/>
        </w:rPr>
        <w:t xml:space="preserve"> </w:t>
      </w:r>
      <w:r w:rsidRPr="00CD1AD4">
        <w:rPr>
          <w:rFonts w:ascii="宋体" w:hAnsi="宋体" w:cs="宋体" w:hint="eastAsia"/>
          <w:szCs w:val="21"/>
          <w:u w:val="single"/>
        </w:rPr>
        <w:t xml:space="preserve"> </w:t>
      </w:r>
      <w:r w:rsidRPr="00CD1AD4">
        <w:rPr>
          <w:rFonts w:hint="eastAsia"/>
          <w:szCs w:val="21"/>
          <w:u w:val="single"/>
        </w:rPr>
        <w:t xml:space="preserve">                            </w:t>
      </w:r>
    </w:p>
    <w:p w:rsidR="003A2F61" w:rsidRPr="00CD1AD4" w:rsidRDefault="003A2F61" w:rsidP="003A2F61">
      <w:pPr>
        <w:spacing w:line="400" w:lineRule="exact"/>
        <w:ind w:firstLineChars="150" w:firstLine="315"/>
        <w:rPr>
          <w:szCs w:val="21"/>
          <w:u w:val="single"/>
        </w:rPr>
      </w:pPr>
      <w:r w:rsidRPr="00CD1AD4">
        <w:rPr>
          <w:rFonts w:hint="eastAsia"/>
          <w:szCs w:val="21"/>
        </w:rPr>
        <w:t>委托代理人：</w:t>
      </w:r>
      <w:r w:rsidRPr="00CD1AD4">
        <w:rPr>
          <w:rFonts w:hint="eastAsia"/>
          <w:szCs w:val="21"/>
          <w:u w:val="single"/>
        </w:rPr>
        <w:t xml:space="preserve">                                                </w:t>
      </w:r>
    </w:p>
    <w:p w:rsidR="003A2F61" w:rsidRPr="00CD1AD4" w:rsidRDefault="003A2F61" w:rsidP="003A2F61">
      <w:pPr>
        <w:spacing w:line="400" w:lineRule="exact"/>
        <w:ind w:firstLineChars="150" w:firstLine="315"/>
        <w:rPr>
          <w:szCs w:val="21"/>
          <w:u w:val="single"/>
        </w:rPr>
      </w:pPr>
      <w:r w:rsidRPr="00CD1AD4">
        <w:rPr>
          <w:rFonts w:hint="eastAsia"/>
          <w:szCs w:val="21"/>
        </w:rPr>
        <w:t>通信地址：</w:t>
      </w:r>
      <w:r w:rsidRPr="00CD1AD4">
        <w:rPr>
          <w:rFonts w:hint="eastAsia"/>
          <w:szCs w:val="21"/>
          <w:u w:val="single"/>
        </w:rPr>
        <w:t xml:space="preserve">                                                  </w:t>
      </w:r>
    </w:p>
    <w:p w:rsidR="003A2F61" w:rsidRPr="00CD1AD4" w:rsidRDefault="003A2F61" w:rsidP="003A2F61">
      <w:pPr>
        <w:spacing w:line="400" w:lineRule="exact"/>
        <w:ind w:firstLineChars="150" w:firstLine="315"/>
        <w:rPr>
          <w:szCs w:val="21"/>
          <w:u w:val="single"/>
        </w:rPr>
      </w:pPr>
      <w:proofErr w:type="gramStart"/>
      <w:r w:rsidRPr="00CD1AD4">
        <w:rPr>
          <w:rFonts w:hint="eastAsia"/>
          <w:szCs w:val="21"/>
        </w:rPr>
        <w:t>邮</w:t>
      </w:r>
      <w:proofErr w:type="gramEnd"/>
      <w:r w:rsidRPr="00CD1AD4">
        <w:rPr>
          <w:rFonts w:hint="eastAsia"/>
          <w:szCs w:val="21"/>
        </w:rPr>
        <w:t xml:space="preserve">    </w:t>
      </w:r>
      <w:r w:rsidRPr="00CD1AD4">
        <w:rPr>
          <w:rFonts w:hint="eastAsia"/>
          <w:szCs w:val="21"/>
        </w:rPr>
        <w:t>编：</w:t>
      </w:r>
      <w:r w:rsidRPr="00CD1AD4">
        <w:rPr>
          <w:rFonts w:hint="eastAsia"/>
          <w:szCs w:val="21"/>
          <w:u w:val="single"/>
        </w:rPr>
        <w:t xml:space="preserve">                      </w:t>
      </w:r>
      <w:r w:rsidRPr="00CD1AD4">
        <w:rPr>
          <w:rFonts w:hint="eastAsia"/>
          <w:szCs w:val="21"/>
        </w:rPr>
        <w:t xml:space="preserve"> </w:t>
      </w:r>
      <w:r w:rsidRPr="00CD1AD4">
        <w:rPr>
          <w:rFonts w:hint="eastAsia"/>
          <w:szCs w:val="21"/>
        </w:rPr>
        <w:t>联系电话：</w:t>
      </w:r>
      <w:r w:rsidRPr="00CD1AD4">
        <w:rPr>
          <w:rFonts w:hint="eastAsia"/>
          <w:szCs w:val="21"/>
          <w:u w:val="single"/>
        </w:rPr>
        <w:t xml:space="preserve">                 </w:t>
      </w:r>
    </w:p>
    <w:p w:rsidR="003A2F61" w:rsidRPr="00CD1AD4" w:rsidRDefault="003A2F61" w:rsidP="003A2F61">
      <w:pPr>
        <w:spacing w:line="400" w:lineRule="exact"/>
        <w:ind w:firstLineChars="150" w:firstLine="315"/>
        <w:rPr>
          <w:szCs w:val="21"/>
        </w:rPr>
      </w:pPr>
      <w:r w:rsidRPr="00CD1AD4">
        <w:rPr>
          <w:rFonts w:hint="eastAsia"/>
          <w:szCs w:val="21"/>
        </w:rPr>
        <w:t>社会信用代码或有效证件号码：</w:t>
      </w:r>
      <w:r w:rsidRPr="00CD1AD4">
        <w:rPr>
          <w:rFonts w:hint="eastAsia"/>
          <w:szCs w:val="21"/>
          <w:u w:val="single"/>
        </w:rPr>
        <w:t xml:space="preserve">                                </w:t>
      </w:r>
    </w:p>
    <w:p w:rsidR="003A2F61" w:rsidRPr="00CD1AD4" w:rsidRDefault="003A2F61" w:rsidP="003A2F61">
      <w:pPr>
        <w:spacing w:line="400" w:lineRule="exact"/>
        <w:ind w:firstLineChars="200" w:firstLine="420"/>
        <w:rPr>
          <w:szCs w:val="21"/>
        </w:rPr>
      </w:pPr>
      <w:r w:rsidRPr="00CD1AD4">
        <w:rPr>
          <w:rFonts w:hint="eastAsia"/>
          <w:szCs w:val="21"/>
        </w:rPr>
        <w:t>依据《中华人民共和国合同法》、《商品房屋租赁管理办法》、《深圳市人民代表大会常务委员会关于加强房屋租赁安全责任的决定》的规定，经甲、乙双方协商一致，订立本合同。</w:t>
      </w:r>
    </w:p>
    <w:p w:rsidR="003A2F61" w:rsidRPr="00CD1AD4" w:rsidRDefault="003A2F61" w:rsidP="003A2F61">
      <w:pPr>
        <w:spacing w:line="400" w:lineRule="exact"/>
        <w:ind w:firstLineChars="200" w:firstLine="422"/>
        <w:rPr>
          <w:szCs w:val="21"/>
        </w:rPr>
      </w:pPr>
      <w:r w:rsidRPr="00CD1AD4">
        <w:rPr>
          <w:rFonts w:hint="eastAsia"/>
          <w:b/>
          <w:szCs w:val="21"/>
        </w:rPr>
        <w:t>第一条</w:t>
      </w:r>
      <w:r w:rsidRPr="00CD1AD4">
        <w:rPr>
          <w:rFonts w:hint="eastAsia"/>
          <w:szCs w:val="21"/>
        </w:rPr>
        <w:t xml:space="preserve"> </w:t>
      </w:r>
      <w:r w:rsidRPr="00CD1AD4">
        <w:rPr>
          <w:rFonts w:hint="eastAsia"/>
          <w:szCs w:val="21"/>
        </w:rPr>
        <w:t>甲方将位于深圳市</w:t>
      </w:r>
      <w:r w:rsidRPr="00CD1AD4">
        <w:rPr>
          <w:rFonts w:hint="eastAsia"/>
          <w:szCs w:val="21"/>
        </w:rPr>
        <w:t xml:space="preserve"> </w:t>
      </w:r>
      <w:r w:rsidRPr="00CD1AD4">
        <w:rPr>
          <w:rFonts w:hint="eastAsia"/>
          <w:szCs w:val="21"/>
          <w:u w:val="single"/>
        </w:rPr>
        <w:t xml:space="preserve">    </w:t>
      </w:r>
      <w:r w:rsidRPr="00CD1AD4">
        <w:rPr>
          <w:rFonts w:hint="eastAsia"/>
          <w:szCs w:val="21"/>
        </w:rPr>
        <w:t>区</w:t>
      </w:r>
      <w:r w:rsidRPr="00CD1AD4">
        <w:rPr>
          <w:rFonts w:hint="eastAsia"/>
          <w:szCs w:val="21"/>
        </w:rPr>
        <w:t xml:space="preserve"> </w:t>
      </w:r>
      <w:r w:rsidRPr="00CD1AD4">
        <w:rPr>
          <w:rFonts w:hint="eastAsia"/>
          <w:szCs w:val="21"/>
          <w:u w:val="single"/>
        </w:rPr>
        <w:t xml:space="preserve">                      </w:t>
      </w:r>
      <w:r w:rsidRPr="00CD1AD4">
        <w:rPr>
          <w:rFonts w:hint="eastAsia"/>
          <w:szCs w:val="21"/>
        </w:rPr>
        <w:t>的房屋（以下简称租赁房屋）出租给乙方使用。房屋租赁用途：</w:t>
      </w:r>
      <w:r w:rsidRPr="00CD1AD4">
        <w:rPr>
          <w:rFonts w:hint="eastAsia"/>
          <w:szCs w:val="21"/>
          <w:u w:val="single"/>
        </w:rPr>
        <w:t xml:space="preserve">     </w:t>
      </w:r>
      <w:r w:rsidRPr="00CD1AD4">
        <w:rPr>
          <w:rFonts w:hint="eastAsia"/>
          <w:szCs w:val="21"/>
        </w:rPr>
        <w:t>租赁房屋面积共计</w:t>
      </w:r>
      <w:r w:rsidRPr="00CD1AD4">
        <w:rPr>
          <w:rFonts w:hint="eastAsia"/>
          <w:szCs w:val="21"/>
          <w:u w:val="single"/>
        </w:rPr>
        <w:t xml:space="preserve">  </w:t>
      </w:r>
      <w:r w:rsidRPr="00CD1AD4">
        <w:rPr>
          <w:rFonts w:ascii="宋体" w:hAnsi="宋体" w:cs="宋体" w:hint="eastAsia"/>
          <w:szCs w:val="21"/>
          <w:u w:val="single"/>
        </w:rPr>
        <w:t xml:space="preserve">            </w:t>
      </w:r>
      <w:r w:rsidRPr="00CD1AD4">
        <w:rPr>
          <w:rFonts w:hint="eastAsia"/>
          <w:szCs w:val="21"/>
          <w:u w:val="single"/>
        </w:rPr>
        <w:t xml:space="preserve">     </w:t>
      </w:r>
      <w:r w:rsidRPr="00CD1AD4">
        <w:rPr>
          <w:rFonts w:hint="eastAsia"/>
          <w:szCs w:val="21"/>
        </w:rPr>
        <w:t>平方米。房屋产权人或合法使用人为</w:t>
      </w:r>
      <w:r w:rsidRPr="00CD1AD4">
        <w:rPr>
          <w:rFonts w:hint="eastAsia"/>
          <w:szCs w:val="21"/>
          <w:u w:val="single"/>
        </w:rPr>
        <w:t xml:space="preserve">                       </w:t>
      </w:r>
      <w:r w:rsidRPr="00CD1AD4">
        <w:rPr>
          <w:rFonts w:hint="eastAsia"/>
          <w:szCs w:val="21"/>
        </w:rPr>
        <w:t>，房地产权利证书或者证明其合法权属证明的其他有效证件名称及号码：</w:t>
      </w:r>
      <w:r w:rsidRPr="00CD1AD4">
        <w:rPr>
          <w:rFonts w:hint="eastAsia"/>
          <w:szCs w:val="21"/>
        </w:rPr>
        <w:t xml:space="preserve"> </w:t>
      </w:r>
      <w:r w:rsidRPr="00CD1AD4">
        <w:rPr>
          <w:rFonts w:hint="eastAsia"/>
          <w:szCs w:val="21"/>
          <w:u w:val="single"/>
        </w:rPr>
        <w:t xml:space="preserve"> ///      </w:t>
      </w:r>
      <w:r w:rsidRPr="00CD1AD4">
        <w:rPr>
          <w:rFonts w:hint="eastAsia"/>
          <w:szCs w:val="21"/>
        </w:rPr>
        <w:t>。</w:t>
      </w:r>
    </w:p>
    <w:p w:rsidR="003A2F61" w:rsidRPr="00CD1AD4" w:rsidRDefault="003A2F61" w:rsidP="003A2F61">
      <w:pPr>
        <w:spacing w:line="400" w:lineRule="exact"/>
        <w:ind w:firstLineChars="200" w:firstLine="422"/>
        <w:rPr>
          <w:szCs w:val="21"/>
        </w:rPr>
      </w:pPr>
      <w:r w:rsidRPr="00CD1AD4">
        <w:rPr>
          <w:rFonts w:hint="eastAsia"/>
          <w:b/>
          <w:szCs w:val="21"/>
        </w:rPr>
        <w:t>第二条</w:t>
      </w:r>
      <w:r w:rsidRPr="00CD1AD4">
        <w:rPr>
          <w:rFonts w:hint="eastAsia"/>
          <w:szCs w:val="21"/>
        </w:rPr>
        <w:t xml:space="preserve"> </w:t>
      </w:r>
      <w:r w:rsidRPr="00CD1AD4">
        <w:rPr>
          <w:rFonts w:hint="eastAsia"/>
          <w:szCs w:val="21"/>
        </w:rPr>
        <w:t>乙方租用租赁房屋的期限自</w:t>
      </w:r>
      <w:r w:rsidRPr="00CD1AD4">
        <w:rPr>
          <w:rFonts w:hint="eastAsia"/>
          <w:szCs w:val="21"/>
          <w:u w:val="single"/>
        </w:rPr>
        <w:t xml:space="preserve">    </w:t>
      </w:r>
      <w:r w:rsidRPr="00CD1AD4">
        <w:rPr>
          <w:rFonts w:hint="eastAsia"/>
          <w:szCs w:val="21"/>
        </w:rPr>
        <w:t>年</w:t>
      </w:r>
      <w:r w:rsidRPr="00CD1AD4">
        <w:rPr>
          <w:rFonts w:hint="eastAsia"/>
          <w:szCs w:val="21"/>
          <w:u w:val="single"/>
        </w:rPr>
        <w:t xml:space="preserve">  </w:t>
      </w:r>
      <w:r w:rsidRPr="00CD1AD4">
        <w:rPr>
          <w:rFonts w:hint="eastAsia"/>
          <w:szCs w:val="21"/>
        </w:rPr>
        <w:t>月</w:t>
      </w:r>
      <w:r w:rsidRPr="00CD1AD4">
        <w:rPr>
          <w:rFonts w:hint="eastAsia"/>
          <w:szCs w:val="21"/>
          <w:u w:val="single"/>
        </w:rPr>
        <w:t xml:space="preserve">  </w:t>
      </w:r>
      <w:r w:rsidRPr="00CD1AD4">
        <w:rPr>
          <w:rFonts w:hint="eastAsia"/>
          <w:szCs w:val="21"/>
        </w:rPr>
        <w:t>日至</w:t>
      </w:r>
      <w:r w:rsidRPr="00CD1AD4">
        <w:rPr>
          <w:rFonts w:hint="eastAsia"/>
          <w:szCs w:val="21"/>
          <w:u w:val="single"/>
        </w:rPr>
        <w:t xml:space="preserve">     </w:t>
      </w:r>
      <w:r w:rsidRPr="00CD1AD4">
        <w:rPr>
          <w:rFonts w:hint="eastAsia"/>
          <w:szCs w:val="21"/>
        </w:rPr>
        <w:t>年</w:t>
      </w:r>
      <w:r w:rsidRPr="00CD1AD4">
        <w:rPr>
          <w:rFonts w:hint="eastAsia"/>
          <w:szCs w:val="21"/>
          <w:u w:val="single"/>
        </w:rPr>
        <w:t xml:space="preserve">   </w:t>
      </w:r>
      <w:r w:rsidRPr="00CD1AD4">
        <w:rPr>
          <w:rFonts w:hint="eastAsia"/>
          <w:szCs w:val="21"/>
        </w:rPr>
        <w:t>月</w:t>
      </w:r>
      <w:r w:rsidRPr="00CD1AD4">
        <w:rPr>
          <w:rFonts w:hint="eastAsia"/>
          <w:szCs w:val="21"/>
          <w:u w:val="single"/>
        </w:rPr>
        <w:t xml:space="preserve">    </w:t>
      </w:r>
      <w:r w:rsidRPr="00CD1AD4">
        <w:rPr>
          <w:rFonts w:hint="eastAsia"/>
          <w:szCs w:val="21"/>
        </w:rPr>
        <w:t>日止。租赁期限不得超过二十年或批准的土地使用年限。超过二十年或批准的土地使用年限的，超过部分无效。租赁期间届满，当事人可以续订租赁合同，但约定的租赁期限自续订之日起不得超过二十年或批准的土地使用年限。</w:t>
      </w:r>
    </w:p>
    <w:p w:rsidR="003A2F61" w:rsidRPr="00CD1AD4" w:rsidRDefault="003A2F61" w:rsidP="003A2F61">
      <w:pPr>
        <w:spacing w:line="400" w:lineRule="exact"/>
        <w:ind w:firstLineChars="200" w:firstLine="420"/>
        <w:rPr>
          <w:szCs w:val="21"/>
        </w:rPr>
      </w:pPr>
      <w:r w:rsidRPr="00CD1AD4">
        <w:rPr>
          <w:rFonts w:hint="eastAsia"/>
          <w:szCs w:val="21"/>
        </w:rPr>
        <w:t>甲方应自合同签订起五日内将租赁房屋交付乙方。交付租赁房屋时，双方应就租赁房屋及其附属设施的当时状况、附属财产等有关情况进行确认，并在附页中补充列明。</w:t>
      </w:r>
    </w:p>
    <w:p w:rsidR="003A2F61" w:rsidRPr="00CD1AD4" w:rsidRDefault="003A2F61" w:rsidP="003A2F61">
      <w:pPr>
        <w:spacing w:line="400" w:lineRule="exact"/>
        <w:ind w:firstLineChars="200" w:firstLine="422"/>
        <w:rPr>
          <w:szCs w:val="21"/>
        </w:rPr>
      </w:pPr>
      <w:r w:rsidRPr="00CD1AD4">
        <w:rPr>
          <w:rFonts w:hint="eastAsia"/>
          <w:b/>
          <w:szCs w:val="21"/>
        </w:rPr>
        <w:t>第三条</w:t>
      </w:r>
      <w:r w:rsidRPr="00CD1AD4">
        <w:rPr>
          <w:rFonts w:hint="eastAsia"/>
          <w:b/>
          <w:szCs w:val="21"/>
        </w:rPr>
        <w:t xml:space="preserve"> </w:t>
      </w:r>
      <w:r w:rsidRPr="00CD1AD4">
        <w:rPr>
          <w:rFonts w:hint="eastAsia"/>
          <w:szCs w:val="21"/>
        </w:rPr>
        <w:t>租赁房屋的租金按房屋出租面积平方米每月人民币</w:t>
      </w:r>
      <w:r w:rsidRPr="00CD1AD4">
        <w:rPr>
          <w:rFonts w:hint="eastAsia"/>
          <w:szCs w:val="21"/>
          <w:u w:val="single"/>
        </w:rPr>
        <w:t xml:space="preserve"> </w:t>
      </w:r>
      <w:r w:rsidRPr="00CD1AD4">
        <w:rPr>
          <w:rFonts w:ascii="MS Gothic" w:hAnsi="MS Gothic" w:cs="MS Gothic" w:hint="eastAsia"/>
          <w:szCs w:val="21"/>
          <w:u w:val="single"/>
        </w:rPr>
        <w:t xml:space="preserve">   </w:t>
      </w:r>
      <w:r w:rsidRPr="00CD1AD4">
        <w:rPr>
          <w:rFonts w:hint="eastAsia"/>
          <w:szCs w:val="21"/>
          <w:u w:val="single"/>
        </w:rPr>
        <w:t xml:space="preserve"> </w:t>
      </w:r>
      <w:r w:rsidRPr="00CD1AD4">
        <w:rPr>
          <w:rFonts w:hint="eastAsia"/>
          <w:szCs w:val="21"/>
        </w:rPr>
        <w:t>元（大写：</w:t>
      </w:r>
      <w:r w:rsidRPr="00CD1AD4">
        <w:rPr>
          <w:rFonts w:ascii="MS Gothic" w:hAnsi="MS Gothic" w:cs="MS Gothic" w:hint="eastAsia"/>
          <w:szCs w:val="21"/>
          <w:u w:val="single"/>
        </w:rPr>
        <w:t xml:space="preserve">    </w:t>
      </w:r>
      <w:r w:rsidRPr="00CD1AD4">
        <w:rPr>
          <w:rFonts w:hint="eastAsia"/>
          <w:szCs w:val="21"/>
          <w:u w:val="single"/>
        </w:rPr>
        <w:t xml:space="preserve"> </w:t>
      </w:r>
      <w:r w:rsidRPr="00CD1AD4">
        <w:rPr>
          <w:rFonts w:hint="eastAsia"/>
          <w:szCs w:val="21"/>
        </w:rPr>
        <w:t>元）计算，月租金总额为人民币</w:t>
      </w:r>
      <w:r w:rsidRPr="00CD1AD4">
        <w:rPr>
          <w:rFonts w:hint="eastAsia"/>
          <w:szCs w:val="21"/>
          <w:u w:val="single"/>
        </w:rPr>
        <w:t xml:space="preserve">     </w:t>
      </w:r>
      <w:r w:rsidRPr="00CD1AD4">
        <w:rPr>
          <w:rFonts w:hint="eastAsia"/>
          <w:szCs w:val="21"/>
        </w:rPr>
        <w:t>元（大写：</w:t>
      </w:r>
      <w:r w:rsidRPr="00CD1AD4">
        <w:rPr>
          <w:rFonts w:hint="eastAsia"/>
          <w:szCs w:val="21"/>
          <w:u w:val="single"/>
        </w:rPr>
        <w:t xml:space="preserve">   </w:t>
      </w:r>
      <w:r w:rsidRPr="00CD1AD4">
        <w:rPr>
          <w:rFonts w:hint="eastAsia"/>
          <w:szCs w:val="21"/>
        </w:rPr>
        <w:t>元）。房屋租赁合同期内，甲方不得单方面提高租金。</w:t>
      </w:r>
    </w:p>
    <w:p w:rsidR="003A2F61" w:rsidRPr="00CD1AD4" w:rsidRDefault="003A2F61" w:rsidP="003A2F61">
      <w:pPr>
        <w:spacing w:line="400" w:lineRule="exact"/>
        <w:ind w:leftChars="200" w:left="420"/>
        <w:rPr>
          <w:szCs w:val="21"/>
        </w:rPr>
      </w:pPr>
      <w:r w:rsidRPr="00CD1AD4">
        <w:rPr>
          <w:rFonts w:hint="eastAsia"/>
          <w:szCs w:val="21"/>
        </w:rPr>
        <w:t>乙方应于</w:t>
      </w:r>
      <w:r w:rsidRPr="00CD1AD4">
        <w:rPr>
          <w:rFonts w:hint="eastAsia"/>
          <w:szCs w:val="21"/>
          <w:u w:val="single"/>
        </w:rPr>
        <w:t xml:space="preserve">    </w:t>
      </w:r>
      <w:r w:rsidRPr="00CD1AD4">
        <w:rPr>
          <w:rFonts w:hint="eastAsia"/>
          <w:szCs w:val="21"/>
        </w:rPr>
        <w:t>年</w:t>
      </w:r>
      <w:r w:rsidRPr="00CD1AD4">
        <w:rPr>
          <w:rFonts w:hint="eastAsia"/>
          <w:szCs w:val="21"/>
          <w:u w:val="single"/>
        </w:rPr>
        <w:t xml:space="preserve">  </w:t>
      </w:r>
      <w:r w:rsidRPr="00CD1AD4">
        <w:rPr>
          <w:rFonts w:hint="eastAsia"/>
          <w:szCs w:val="21"/>
        </w:rPr>
        <w:t>月</w:t>
      </w:r>
      <w:r w:rsidRPr="00CD1AD4">
        <w:rPr>
          <w:rFonts w:hint="eastAsia"/>
          <w:szCs w:val="21"/>
          <w:u w:val="single"/>
        </w:rPr>
        <w:t xml:space="preserve">  </w:t>
      </w:r>
      <w:r w:rsidRPr="00CD1AD4">
        <w:rPr>
          <w:rFonts w:hint="eastAsia"/>
          <w:szCs w:val="21"/>
        </w:rPr>
        <w:t>日前交付首期租金，金额为人民币</w:t>
      </w:r>
      <w:r w:rsidRPr="00CD1AD4">
        <w:rPr>
          <w:rFonts w:hint="eastAsia"/>
          <w:szCs w:val="21"/>
          <w:u w:val="single"/>
        </w:rPr>
        <w:t xml:space="preserve">    </w:t>
      </w:r>
      <w:r w:rsidRPr="00CD1AD4">
        <w:rPr>
          <w:rFonts w:hint="eastAsia"/>
          <w:szCs w:val="21"/>
        </w:rPr>
        <w:t>元（大写：</w:t>
      </w:r>
      <w:r w:rsidRPr="00CD1AD4">
        <w:rPr>
          <w:rFonts w:hint="eastAsia"/>
          <w:szCs w:val="21"/>
        </w:rPr>
        <w:t xml:space="preserve">    </w:t>
      </w:r>
    </w:p>
    <w:p w:rsidR="003A2F61" w:rsidRPr="00CD1AD4" w:rsidRDefault="003A2F61" w:rsidP="003A2F61">
      <w:pPr>
        <w:spacing w:line="400" w:lineRule="exact"/>
        <w:ind w:firstLineChars="300" w:firstLine="630"/>
        <w:rPr>
          <w:szCs w:val="21"/>
        </w:rPr>
      </w:pPr>
      <w:r w:rsidRPr="00CD1AD4">
        <w:rPr>
          <w:rFonts w:hint="eastAsia"/>
          <w:szCs w:val="21"/>
        </w:rPr>
        <w:lastRenderedPageBreak/>
        <w:t>元）。</w:t>
      </w:r>
    </w:p>
    <w:p w:rsidR="003A2F61" w:rsidRPr="00CD1AD4" w:rsidRDefault="003A2F61" w:rsidP="003A2F61">
      <w:pPr>
        <w:spacing w:line="400" w:lineRule="exact"/>
        <w:ind w:firstLine="555"/>
        <w:rPr>
          <w:szCs w:val="21"/>
        </w:rPr>
      </w:pPr>
      <w:r w:rsidRPr="00CD1AD4">
        <w:rPr>
          <w:rFonts w:hint="eastAsia"/>
          <w:b/>
          <w:szCs w:val="21"/>
        </w:rPr>
        <w:t>第四条</w:t>
      </w:r>
      <w:r w:rsidRPr="00CD1AD4">
        <w:rPr>
          <w:rFonts w:hint="eastAsia"/>
          <w:b/>
          <w:szCs w:val="21"/>
        </w:rPr>
        <w:t xml:space="preserve"> </w:t>
      </w:r>
      <w:r w:rsidRPr="00CD1AD4">
        <w:rPr>
          <w:rFonts w:hint="eastAsia"/>
          <w:szCs w:val="21"/>
        </w:rPr>
        <w:t>乙方应于：</w:t>
      </w:r>
    </w:p>
    <w:p w:rsidR="003A2F61" w:rsidRPr="00CD1AD4" w:rsidRDefault="003A2F61" w:rsidP="003A2F61">
      <w:pPr>
        <w:spacing w:line="400" w:lineRule="exact"/>
        <w:ind w:firstLine="555"/>
        <w:rPr>
          <w:rFonts w:ascii="MS Gothic" w:hAnsi="MS Gothic" w:cs="MS Gothic"/>
          <w:szCs w:val="21"/>
        </w:rPr>
      </w:pPr>
      <w:r w:rsidRPr="00CD1AD4">
        <w:rPr>
          <w:rFonts w:ascii="MS Gothic" w:eastAsia="MS Gothic" w:hAnsi="MS Gothic" w:cs="MS Gothic" w:hint="eastAsia"/>
          <w:szCs w:val="21"/>
        </w:rPr>
        <w:t>☑</w:t>
      </w:r>
      <w:r w:rsidRPr="00CD1AD4">
        <w:rPr>
          <w:rFonts w:ascii="MS Gothic" w:hAnsi="MS Gothic" w:cs="MS Gothic" w:hint="eastAsia"/>
          <w:szCs w:val="21"/>
        </w:rPr>
        <w:t>每月</w:t>
      </w:r>
      <w:r w:rsidRPr="00CD1AD4">
        <w:rPr>
          <w:rFonts w:ascii="MS Gothic" w:hAnsi="MS Gothic" w:cs="MS Gothic" w:hint="eastAsia"/>
          <w:szCs w:val="21"/>
        </w:rPr>
        <w:t xml:space="preserve"> </w:t>
      </w:r>
      <w:r w:rsidRPr="00CD1AD4">
        <w:rPr>
          <w:rFonts w:ascii="MS Gothic" w:hAnsi="MS Gothic" w:cs="MS Gothic" w:hint="eastAsia"/>
          <w:szCs w:val="21"/>
          <w:u w:val="single"/>
        </w:rPr>
        <w:t xml:space="preserve">         </w:t>
      </w:r>
      <w:r w:rsidRPr="00CD1AD4">
        <w:rPr>
          <w:rFonts w:ascii="MS Gothic" w:hAnsi="MS Gothic" w:cs="MS Gothic" w:hint="eastAsia"/>
          <w:szCs w:val="21"/>
        </w:rPr>
        <w:t xml:space="preserve"> </w:t>
      </w:r>
      <w:r w:rsidRPr="00CD1AD4">
        <w:rPr>
          <w:rFonts w:ascii="MS Gothic" w:hAnsi="MS Gothic" w:cs="MS Gothic" w:hint="eastAsia"/>
          <w:szCs w:val="21"/>
        </w:rPr>
        <w:t>日前；</w:t>
      </w:r>
    </w:p>
    <w:p w:rsidR="003A2F61" w:rsidRPr="00CD1AD4" w:rsidRDefault="003A2F61" w:rsidP="003A2F61">
      <w:pPr>
        <w:spacing w:line="400" w:lineRule="exact"/>
        <w:ind w:firstLine="555"/>
        <w:rPr>
          <w:szCs w:val="21"/>
        </w:rPr>
      </w:pPr>
      <w:r w:rsidRPr="00CD1AD4">
        <w:rPr>
          <w:rFonts w:hint="eastAsia"/>
          <w:szCs w:val="21"/>
        </w:rPr>
        <w:t>□每季度第</w:t>
      </w:r>
      <w:r w:rsidRPr="00CD1AD4">
        <w:rPr>
          <w:rFonts w:hint="eastAsia"/>
          <w:szCs w:val="21"/>
        </w:rPr>
        <w:t xml:space="preserve"> </w:t>
      </w:r>
      <w:r w:rsidRPr="00CD1AD4">
        <w:rPr>
          <w:rFonts w:hint="eastAsia"/>
          <w:szCs w:val="21"/>
          <w:u w:val="single"/>
        </w:rPr>
        <w:t xml:space="preserve">         </w:t>
      </w:r>
      <w:proofErr w:type="gramStart"/>
      <w:r w:rsidRPr="00CD1AD4">
        <w:rPr>
          <w:rFonts w:hint="eastAsia"/>
          <w:szCs w:val="21"/>
        </w:rPr>
        <w:t>个</w:t>
      </w:r>
      <w:proofErr w:type="gramEnd"/>
      <w:r w:rsidRPr="00CD1AD4">
        <w:rPr>
          <w:rFonts w:hint="eastAsia"/>
          <w:szCs w:val="21"/>
        </w:rPr>
        <w:t>月</w:t>
      </w:r>
      <w:r w:rsidRPr="00CD1AD4">
        <w:rPr>
          <w:rFonts w:hint="eastAsia"/>
          <w:szCs w:val="21"/>
          <w:u w:val="single"/>
        </w:rPr>
        <w:t xml:space="preserve">         </w:t>
      </w:r>
      <w:r w:rsidRPr="00CD1AD4">
        <w:rPr>
          <w:rFonts w:hint="eastAsia"/>
          <w:szCs w:val="21"/>
        </w:rPr>
        <w:t>日前；</w:t>
      </w:r>
    </w:p>
    <w:p w:rsidR="003A2F61" w:rsidRPr="00CD1AD4" w:rsidRDefault="003A2F61" w:rsidP="003A2F61">
      <w:pPr>
        <w:spacing w:line="400" w:lineRule="exact"/>
        <w:ind w:firstLine="555"/>
        <w:rPr>
          <w:szCs w:val="21"/>
        </w:rPr>
      </w:pPr>
      <w:r w:rsidRPr="00CD1AD4">
        <w:rPr>
          <w:rFonts w:hint="eastAsia"/>
          <w:szCs w:val="21"/>
        </w:rPr>
        <w:t>□每半年第</w:t>
      </w:r>
      <w:r w:rsidRPr="00CD1AD4">
        <w:rPr>
          <w:rFonts w:hint="eastAsia"/>
          <w:szCs w:val="21"/>
          <w:u w:val="single"/>
        </w:rPr>
        <w:t xml:space="preserve">          </w:t>
      </w:r>
      <w:proofErr w:type="gramStart"/>
      <w:r w:rsidRPr="00CD1AD4">
        <w:rPr>
          <w:rFonts w:hint="eastAsia"/>
          <w:szCs w:val="21"/>
        </w:rPr>
        <w:t>个</w:t>
      </w:r>
      <w:proofErr w:type="gramEnd"/>
      <w:r w:rsidRPr="00CD1AD4">
        <w:rPr>
          <w:rFonts w:hint="eastAsia"/>
          <w:szCs w:val="21"/>
        </w:rPr>
        <w:t>月</w:t>
      </w:r>
      <w:r w:rsidRPr="00CD1AD4">
        <w:rPr>
          <w:rFonts w:hint="eastAsia"/>
          <w:szCs w:val="21"/>
          <w:u w:val="single"/>
        </w:rPr>
        <w:t xml:space="preserve">        </w:t>
      </w:r>
      <w:r w:rsidRPr="00CD1AD4">
        <w:rPr>
          <w:rFonts w:hint="eastAsia"/>
          <w:szCs w:val="21"/>
        </w:rPr>
        <w:t xml:space="preserve"> </w:t>
      </w:r>
      <w:r w:rsidRPr="00CD1AD4">
        <w:rPr>
          <w:rFonts w:hint="eastAsia"/>
          <w:szCs w:val="21"/>
        </w:rPr>
        <w:t>日前；</w:t>
      </w:r>
    </w:p>
    <w:p w:rsidR="003A2F61" w:rsidRPr="00CD1AD4" w:rsidRDefault="003A2F61" w:rsidP="003A2F61">
      <w:pPr>
        <w:spacing w:line="400" w:lineRule="exact"/>
        <w:ind w:firstLine="555"/>
        <w:rPr>
          <w:szCs w:val="21"/>
        </w:rPr>
      </w:pPr>
      <w:r w:rsidRPr="00CD1AD4">
        <w:rPr>
          <w:rFonts w:hint="eastAsia"/>
          <w:szCs w:val="21"/>
        </w:rPr>
        <w:t>□</w:t>
      </w:r>
      <w:proofErr w:type="gramStart"/>
      <w:r w:rsidRPr="00CD1AD4">
        <w:rPr>
          <w:rFonts w:hint="eastAsia"/>
          <w:szCs w:val="21"/>
        </w:rPr>
        <w:t>每年第</w:t>
      </w:r>
      <w:proofErr w:type="gramEnd"/>
      <w:r w:rsidRPr="00CD1AD4">
        <w:rPr>
          <w:rFonts w:hint="eastAsia"/>
          <w:szCs w:val="21"/>
        </w:rPr>
        <w:t xml:space="preserve"> </w:t>
      </w:r>
      <w:r w:rsidRPr="00CD1AD4">
        <w:rPr>
          <w:rFonts w:hint="eastAsia"/>
          <w:szCs w:val="21"/>
          <w:u w:val="single"/>
        </w:rPr>
        <w:t xml:space="preserve">          </w:t>
      </w:r>
      <w:r w:rsidRPr="00CD1AD4">
        <w:rPr>
          <w:rFonts w:hint="eastAsia"/>
          <w:szCs w:val="21"/>
        </w:rPr>
        <w:t xml:space="preserve"> </w:t>
      </w:r>
      <w:proofErr w:type="gramStart"/>
      <w:r w:rsidRPr="00CD1AD4">
        <w:rPr>
          <w:rFonts w:hint="eastAsia"/>
          <w:szCs w:val="21"/>
        </w:rPr>
        <w:t>个</w:t>
      </w:r>
      <w:proofErr w:type="gramEnd"/>
      <w:r w:rsidRPr="00CD1AD4">
        <w:rPr>
          <w:rFonts w:hint="eastAsia"/>
          <w:szCs w:val="21"/>
        </w:rPr>
        <w:t>月</w:t>
      </w:r>
      <w:r w:rsidRPr="00CD1AD4">
        <w:rPr>
          <w:rFonts w:hint="eastAsia"/>
          <w:szCs w:val="21"/>
          <w:u w:val="single"/>
        </w:rPr>
        <w:t xml:space="preserve">         </w:t>
      </w:r>
      <w:r w:rsidRPr="00CD1AD4">
        <w:rPr>
          <w:rFonts w:hint="eastAsia"/>
          <w:szCs w:val="21"/>
        </w:rPr>
        <w:t>日前；</w:t>
      </w:r>
    </w:p>
    <w:p w:rsidR="003A2F61" w:rsidRPr="00CD1AD4" w:rsidRDefault="003A2F61" w:rsidP="003A2F61">
      <w:pPr>
        <w:spacing w:line="400" w:lineRule="exact"/>
        <w:ind w:firstLine="555"/>
        <w:rPr>
          <w:szCs w:val="21"/>
        </w:rPr>
      </w:pPr>
      <w:r w:rsidRPr="00CD1AD4">
        <w:rPr>
          <w:rFonts w:hint="eastAsia"/>
          <w:szCs w:val="21"/>
        </w:rPr>
        <w:t>向甲方交付租金；甲方收取租金时，应向乙方开具税务发票。</w:t>
      </w:r>
    </w:p>
    <w:p w:rsidR="003A2F61" w:rsidRPr="00CD1AD4" w:rsidRDefault="003A2F61" w:rsidP="003A2F61">
      <w:pPr>
        <w:spacing w:line="400" w:lineRule="exact"/>
        <w:ind w:firstLine="555"/>
        <w:rPr>
          <w:szCs w:val="21"/>
        </w:rPr>
      </w:pPr>
      <w:r w:rsidRPr="00CD1AD4">
        <w:rPr>
          <w:rFonts w:hint="eastAsia"/>
          <w:szCs w:val="21"/>
        </w:rPr>
        <w:t>（上述四种方式选择一项，并在所选项□内打“√”）</w:t>
      </w:r>
    </w:p>
    <w:p w:rsidR="003A2F61" w:rsidRPr="00CD1AD4" w:rsidRDefault="003A2F61" w:rsidP="003A2F61">
      <w:pPr>
        <w:spacing w:line="400" w:lineRule="exact"/>
        <w:ind w:firstLine="555"/>
        <w:rPr>
          <w:szCs w:val="21"/>
        </w:rPr>
      </w:pPr>
      <w:r w:rsidRPr="00CD1AD4">
        <w:rPr>
          <w:rFonts w:hint="eastAsia"/>
          <w:b/>
          <w:szCs w:val="21"/>
        </w:rPr>
        <w:t>第五条</w:t>
      </w:r>
      <w:r w:rsidRPr="00CD1AD4">
        <w:rPr>
          <w:rFonts w:hint="eastAsia"/>
          <w:szCs w:val="21"/>
        </w:rPr>
        <w:t xml:space="preserve"> </w:t>
      </w:r>
      <w:r w:rsidRPr="00CD1AD4">
        <w:rPr>
          <w:rFonts w:hint="eastAsia"/>
          <w:szCs w:val="21"/>
        </w:rPr>
        <w:t>租赁期间，甲方负责支付法律、法规规定应交纳的房屋租赁相关的税费。乙方负责支付因使用租赁房屋产生的水电费、卫生费、房屋（大厦）物业管理费、</w:t>
      </w:r>
      <w:r w:rsidRPr="00CD1AD4">
        <w:rPr>
          <w:rFonts w:hint="eastAsia"/>
          <w:szCs w:val="21"/>
          <w:u w:val="single"/>
        </w:rPr>
        <w:t xml:space="preserve">           </w:t>
      </w:r>
      <w:r w:rsidRPr="00CD1AD4">
        <w:rPr>
          <w:rFonts w:hint="eastAsia"/>
          <w:szCs w:val="21"/>
        </w:rPr>
        <w:t xml:space="preserve"> </w:t>
      </w:r>
      <w:r w:rsidRPr="00CD1AD4">
        <w:rPr>
          <w:rFonts w:hint="eastAsia"/>
          <w:szCs w:val="21"/>
        </w:rPr>
        <w:t>费等费用。</w:t>
      </w:r>
    </w:p>
    <w:p w:rsidR="003A2F61" w:rsidRPr="00CD1AD4" w:rsidRDefault="003A2F61" w:rsidP="003A2F61">
      <w:pPr>
        <w:spacing w:line="400" w:lineRule="exact"/>
        <w:ind w:firstLine="555"/>
        <w:rPr>
          <w:szCs w:val="21"/>
        </w:rPr>
      </w:pPr>
      <w:r w:rsidRPr="00CD1AD4">
        <w:rPr>
          <w:rFonts w:hint="eastAsia"/>
          <w:b/>
          <w:szCs w:val="21"/>
        </w:rPr>
        <w:t>第六条</w:t>
      </w:r>
      <w:r w:rsidRPr="00CD1AD4">
        <w:rPr>
          <w:rFonts w:hint="eastAsia"/>
          <w:szCs w:val="21"/>
        </w:rPr>
        <w:t xml:space="preserve"> </w:t>
      </w:r>
      <w:r w:rsidRPr="00CD1AD4">
        <w:rPr>
          <w:rFonts w:hint="eastAsia"/>
          <w:szCs w:val="21"/>
        </w:rPr>
        <w:t>甲方交付租赁房屋时，可向乙方收取</w:t>
      </w:r>
      <w:r w:rsidRPr="00CD1AD4">
        <w:rPr>
          <w:rFonts w:hint="eastAsia"/>
          <w:szCs w:val="21"/>
        </w:rPr>
        <w:t xml:space="preserve"> </w:t>
      </w:r>
      <w:r w:rsidRPr="00CD1AD4">
        <w:rPr>
          <w:rFonts w:ascii="MS Gothic" w:hAnsi="MS Gothic" w:cs="MS Gothic" w:hint="eastAsia"/>
          <w:szCs w:val="21"/>
          <w:u w:val="single"/>
        </w:rPr>
        <w:t xml:space="preserve">      </w:t>
      </w:r>
      <w:r w:rsidRPr="00CD1AD4">
        <w:rPr>
          <w:rFonts w:hint="eastAsia"/>
          <w:szCs w:val="21"/>
          <w:u w:val="single"/>
        </w:rPr>
        <w:t xml:space="preserve">  </w:t>
      </w:r>
      <w:proofErr w:type="gramStart"/>
      <w:r w:rsidRPr="00CD1AD4">
        <w:rPr>
          <w:rFonts w:hint="eastAsia"/>
          <w:szCs w:val="21"/>
        </w:rPr>
        <w:t>个</w:t>
      </w:r>
      <w:proofErr w:type="gramEnd"/>
      <w:r w:rsidRPr="00CD1AD4">
        <w:rPr>
          <w:rFonts w:hint="eastAsia"/>
          <w:szCs w:val="21"/>
        </w:rPr>
        <w:t>月（不超过三个月）租金数额的租赁押金，即人民币</w:t>
      </w:r>
      <w:r w:rsidRPr="00CD1AD4">
        <w:rPr>
          <w:rFonts w:hint="eastAsia"/>
          <w:szCs w:val="21"/>
          <w:u w:val="single"/>
        </w:rPr>
        <w:t xml:space="preserve">         </w:t>
      </w:r>
      <w:r w:rsidRPr="00CD1AD4">
        <w:rPr>
          <w:rFonts w:hint="eastAsia"/>
          <w:szCs w:val="21"/>
        </w:rPr>
        <w:t xml:space="preserve"> </w:t>
      </w:r>
      <w:r w:rsidRPr="00CD1AD4">
        <w:rPr>
          <w:rFonts w:hint="eastAsia"/>
          <w:szCs w:val="21"/>
        </w:rPr>
        <w:t>元（大写：</w:t>
      </w:r>
      <w:r w:rsidRPr="00CD1AD4">
        <w:rPr>
          <w:rFonts w:hint="eastAsia"/>
          <w:szCs w:val="21"/>
          <w:u w:val="single"/>
        </w:rPr>
        <w:t xml:space="preserve">            </w:t>
      </w:r>
      <w:r w:rsidRPr="00CD1AD4">
        <w:rPr>
          <w:rFonts w:hint="eastAsia"/>
          <w:szCs w:val="21"/>
        </w:rPr>
        <w:t xml:space="preserve"> </w:t>
      </w:r>
      <w:r w:rsidRPr="00CD1AD4">
        <w:rPr>
          <w:rFonts w:hint="eastAsia"/>
          <w:szCs w:val="21"/>
        </w:rPr>
        <w:t>元）。</w:t>
      </w:r>
    </w:p>
    <w:p w:rsidR="003A2F61" w:rsidRPr="00CD1AD4" w:rsidRDefault="003A2F61" w:rsidP="003A2F61">
      <w:pPr>
        <w:spacing w:line="400" w:lineRule="exact"/>
        <w:ind w:firstLine="555"/>
        <w:rPr>
          <w:szCs w:val="21"/>
        </w:rPr>
      </w:pPr>
      <w:r w:rsidRPr="00CD1AD4">
        <w:rPr>
          <w:rFonts w:hint="eastAsia"/>
          <w:szCs w:val="21"/>
        </w:rPr>
        <w:t>甲方收取租赁押金，应向乙方开具收据。</w:t>
      </w:r>
    </w:p>
    <w:p w:rsidR="003A2F61" w:rsidRPr="00CD1AD4" w:rsidRDefault="003A2F61" w:rsidP="003A2F61">
      <w:pPr>
        <w:spacing w:line="400" w:lineRule="exact"/>
        <w:ind w:firstLine="555"/>
        <w:rPr>
          <w:szCs w:val="21"/>
        </w:rPr>
      </w:pPr>
      <w:r w:rsidRPr="00CD1AD4">
        <w:rPr>
          <w:rFonts w:hint="eastAsia"/>
          <w:szCs w:val="21"/>
        </w:rPr>
        <w:t>甲方向乙方返还租赁押金的条件：</w:t>
      </w:r>
    </w:p>
    <w:p w:rsidR="003A2F61" w:rsidRPr="00CD1AD4" w:rsidRDefault="003A2F61" w:rsidP="003A2F61">
      <w:pPr>
        <w:spacing w:line="400" w:lineRule="exact"/>
        <w:rPr>
          <w:szCs w:val="21"/>
          <w:u w:val="single"/>
        </w:rPr>
      </w:pPr>
      <w:r w:rsidRPr="00CD1AD4">
        <w:rPr>
          <w:rFonts w:hint="eastAsia"/>
          <w:szCs w:val="21"/>
        </w:rPr>
        <w:t xml:space="preserve">    1</w:t>
      </w:r>
      <w:r w:rsidRPr="00CD1AD4">
        <w:rPr>
          <w:rFonts w:hint="eastAsia"/>
          <w:szCs w:val="21"/>
        </w:rPr>
        <w:t>、</w:t>
      </w:r>
      <w:r w:rsidRPr="00CD1AD4">
        <w:rPr>
          <w:rFonts w:hint="eastAsia"/>
          <w:szCs w:val="21"/>
          <w:u w:val="single"/>
        </w:rPr>
        <w:t xml:space="preserve">                                               </w:t>
      </w:r>
    </w:p>
    <w:p w:rsidR="003A2F61" w:rsidRPr="00CD1AD4" w:rsidRDefault="003A2F61" w:rsidP="003A2F61">
      <w:pPr>
        <w:spacing w:line="400" w:lineRule="exact"/>
        <w:ind w:firstLine="555"/>
        <w:rPr>
          <w:szCs w:val="21"/>
        </w:rPr>
      </w:pPr>
      <w:r w:rsidRPr="00CD1AD4">
        <w:rPr>
          <w:rFonts w:hint="eastAsia"/>
          <w:szCs w:val="21"/>
        </w:rPr>
        <w:t>2</w:t>
      </w:r>
      <w:r w:rsidRPr="00CD1AD4">
        <w:rPr>
          <w:rFonts w:hint="eastAsia"/>
          <w:szCs w:val="21"/>
        </w:rPr>
        <w:t>、</w:t>
      </w:r>
      <w:r w:rsidRPr="00CD1AD4">
        <w:rPr>
          <w:rFonts w:hint="eastAsia"/>
          <w:szCs w:val="21"/>
          <w:u w:val="single"/>
        </w:rPr>
        <w:t xml:space="preserve">                                                           </w:t>
      </w:r>
    </w:p>
    <w:p w:rsidR="003A2F61" w:rsidRPr="00CD1AD4" w:rsidRDefault="003A2F61" w:rsidP="003A2F61">
      <w:pPr>
        <w:spacing w:line="400" w:lineRule="exact"/>
        <w:ind w:firstLine="555"/>
        <w:rPr>
          <w:szCs w:val="21"/>
          <w:u w:val="single"/>
        </w:rPr>
      </w:pPr>
      <w:r w:rsidRPr="00CD1AD4">
        <w:rPr>
          <w:rFonts w:hint="eastAsia"/>
          <w:szCs w:val="21"/>
        </w:rPr>
        <w:t>3</w:t>
      </w:r>
      <w:r w:rsidRPr="00CD1AD4">
        <w:rPr>
          <w:rFonts w:hint="eastAsia"/>
          <w:szCs w:val="21"/>
        </w:rPr>
        <w:t>、</w:t>
      </w:r>
      <w:r w:rsidRPr="00CD1AD4">
        <w:rPr>
          <w:rFonts w:hint="eastAsia"/>
          <w:szCs w:val="21"/>
          <w:u w:val="single"/>
        </w:rPr>
        <w:t xml:space="preserve">                                                           </w:t>
      </w:r>
    </w:p>
    <w:p w:rsidR="003A2F61" w:rsidRPr="00CD1AD4" w:rsidRDefault="003A2F61" w:rsidP="003A2F61">
      <w:pPr>
        <w:spacing w:line="400" w:lineRule="exact"/>
        <w:ind w:firstLine="555"/>
        <w:rPr>
          <w:szCs w:val="21"/>
        </w:rPr>
      </w:pPr>
      <w:r w:rsidRPr="00CD1AD4">
        <w:rPr>
          <w:rFonts w:hint="eastAsia"/>
          <w:szCs w:val="21"/>
        </w:rPr>
        <w:t>□只满足条件之一。</w:t>
      </w:r>
    </w:p>
    <w:p w:rsidR="003A2F61" w:rsidRPr="00CD1AD4" w:rsidRDefault="003A2F61" w:rsidP="003A2F61">
      <w:pPr>
        <w:spacing w:line="400" w:lineRule="exact"/>
        <w:ind w:firstLine="555"/>
        <w:rPr>
          <w:rFonts w:ascii="MS Gothic" w:hAnsi="MS Gothic" w:cs="MS Gothic"/>
          <w:szCs w:val="21"/>
        </w:rPr>
      </w:pPr>
      <w:r w:rsidRPr="00CD1AD4">
        <w:rPr>
          <w:rFonts w:ascii="MS Gothic" w:eastAsia="MS Gothic" w:hAnsi="MS Gothic" w:cs="MS Gothic" w:hint="eastAsia"/>
          <w:szCs w:val="21"/>
        </w:rPr>
        <w:t>☑</w:t>
      </w:r>
      <w:r w:rsidRPr="00CD1AD4">
        <w:rPr>
          <w:rFonts w:ascii="MS Gothic" w:hAnsi="MS Gothic" w:cs="MS Gothic" w:hint="eastAsia"/>
          <w:szCs w:val="21"/>
        </w:rPr>
        <w:t>全部满足。</w:t>
      </w:r>
    </w:p>
    <w:p w:rsidR="003A2F61" w:rsidRPr="00CD1AD4" w:rsidRDefault="003A2F61" w:rsidP="003A2F61">
      <w:pPr>
        <w:spacing w:line="400" w:lineRule="exact"/>
        <w:ind w:firstLine="555"/>
        <w:rPr>
          <w:szCs w:val="21"/>
        </w:rPr>
      </w:pPr>
      <w:r w:rsidRPr="00CD1AD4">
        <w:rPr>
          <w:rFonts w:ascii="MS Gothic" w:hAnsi="MS Gothic" w:cs="MS Gothic" w:hint="eastAsia"/>
          <w:szCs w:val="21"/>
        </w:rPr>
        <w:t>（上述两种方式选择一种，并在所选项</w:t>
      </w:r>
      <w:r w:rsidRPr="00CD1AD4">
        <w:rPr>
          <w:rFonts w:hint="eastAsia"/>
          <w:szCs w:val="21"/>
        </w:rPr>
        <w:t>□内打“√”）</w:t>
      </w:r>
    </w:p>
    <w:p w:rsidR="003A2F61" w:rsidRPr="00CD1AD4" w:rsidRDefault="003A2F61" w:rsidP="003A2F61">
      <w:pPr>
        <w:spacing w:line="400" w:lineRule="exact"/>
        <w:ind w:firstLine="555"/>
        <w:rPr>
          <w:szCs w:val="21"/>
        </w:rPr>
      </w:pPr>
      <w:r w:rsidRPr="00CD1AD4">
        <w:rPr>
          <w:rFonts w:hint="eastAsia"/>
          <w:szCs w:val="21"/>
        </w:rPr>
        <w:t>返还租赁押金的方式及时间：</w:t>
      </w:r>
      <w:r w:rsidRPr="00CD1AD4">
        <w:rPr>
          <w:rFonts w:hint="eastAsia"/>
          <w:szCs w:val="21"/>
          <w:u w:val="single"/>
        </w:rPr>
        <w:t xml:space="preserve">                        </w:t>
      </w:r>
      <w:r w:rsidRPr="00CD1AD4">
        <w:rPr>
          <w:rFonts w:hint="eastAsia"/>
          <w:szCs w:val="21"/>
        </w:rPr>
        <w:t>。</w:t>
      </w:r>
    </w:p>
    <w:p w:rsidR="003A2F61" w:rsidRPr="00CD1AD4" w:rsidRDefault="003A2F61" w:rsidP="003A2F61">
      <w:pPr>
        <w:spacing w:line="400" w:lineRule="exact"/>
        <w:ind w:firstLine="555"/>
        <w:rPr>
          <w:szCs w:val="21"/>
        </w:rPr>
      </w:pPr>
      <w:r w:rsidRPr="00CD1AD4">
        <w:rPr>
          <w:rFonts w:hint="eastAsia"/>
          <w:szCs w:val="21"/>
        </w:rPr>
        <w:t>出现下列情形之一的，甲方可不予返还押金：</w:t>
      </w:r>
    </w:p>
    <w:p w:rsidR="003A2F61" w:rsidRPr="00CD1AD4" w:rsidRDefault="003A2F61" w:rsidP="003A2F61">
      <w:pPr>
        <w:spacing w:line="400" w:lineRule="exact"/>
        <w:ind w:firstLine="555"/>
        <w:rPr>
          <w:szCs w:val="21"/>
          <w:u w:val="single"/>
        </w:rPr>
      </w:pPr>
      <w:r w:rsidRPr="00CD1AD4">
        <w:rPr>
          <w:rFonts w:hint="eastAsia"/>
          <w:szCs w:val="21"/>
        </w:rPr>
        <w:t>1</w:t>
      </w:r>
      <w:r w:rsidRPr="00CD1AD4">
        <w:rPr>
          <w:rFonts w:hint="eastAsia"/>
          <w:szCs w:val="21"/>
        </w:rPr>
        <w:t>、</w:t>
      </w:r>
      <w:r w:rsidRPr="00CD1AD4">
        <w:rPr>
          <w:rFonts w:hint="eastAsia"/>
          <w:szCs w:val="21"/>
          <w:u w:val="single"/>
        </w:rPr>
        <w:t xml:space="preserve">                                                </w:t>
      </w:r>
    </w:p>
    <w:p w:rsidR="003A2F61" w:rsidRPr="00CD1AD4" w:rsidRDefault="003A2F61" w:rsidP="003A2F61">
      <w:pPr>
        <w:spacing w:line="400" w:lineRule="exact"/>
        <w:ind w:firstLine="555"/>
        <w:rPr>
          <w:szCs w:val="21"/>
          <w:u w:val="single"/>
        </w:rPr>
      </w:pPr>
      <w:r w:rsidRPr="00CD1AD4">
        <w:rPr>
          <w:rFonts w:hint="eastAsia"/>
          <w:szCs w:val="21"/>
        </w:rPr>
        <w:t>2</w:t>
      </w:r>
      <w:r w:rsidRPr="00CD1AD4">
        <w:rPr>
          <w:rFonts w:hint="eastAsia"/>
          <w:szCs w:val="21"/>
        </w:rPr>
        <w:t>、</w:t>
      </w:r>
      <w:r w:rsidRPr="00CD1AD4">
        <w:rPr>
          <w:rFonts w:hint="eastAsia"/>
          <w:szCs w:val="21"/>
          <w:u w:val="single"/>
        </w:rPr>
        <w:t xml:space="preserve">                                                            </w:t>
      </w:r>
    </w:p>
    <w:p w:rsidR="003A2F61" w:rsidRPr="00CD1AD4" w:rsidRDefault="003A2F61" w:rsidP="003A2F61">
      <w:pPr>
        <w:spacing w:line="400" w:lineRule="exact"/>
        <w:ind w:firstLine="555"/>
        <w:rPr>
          <w:szCs w:val="21"/>
        </w:rPr>
      </w:pPr>
      <w:r w:rsidRPr="00CD1AD4">
        <w:rPr>
          <w:rFonts w:hint="eastAsia"/>
          <w:szCs w:val="21"/>
        </w:rPr>
        <w:t>3</w:t>
      </w:r>
      <w:r w:rsidRPr="00CD1AD4">
        <w:rPr>
          <w:rFonts w:hint="eastAsia"/>
          <w:szCs w:val="21"/>
        </w:rPr>
        <w:t>、</w:t>
      </w:r>
      <w:r w:rsidRPr="00CD1AD4">
        <w:rPr>
          <w:rFonts w:hint="eastAsia"/>
          <w:szCs w:val="21"/>
          <w:u w:val="single"/>
        </w:rPr>
        <w:t xml:space="preserve">                                                            </w:t>
      </w:r>
    </w:p>
    <w:p w:rsidR="003A2F61" w:rsidRPr="00CD1AD4" w:rsidRDefault="003A2F61" w:rsidP="003A2F61">
      <w:pPr>
        <w:spacing w:line="400" w:lineRule="exact"/>
        <w:ind w:firstLine="555"/>
        <w:rPr>
          <w:szCs w:val="21"/>
        </w:rPr>
      </w:pPr>
      <w:r w:rsidRPr="00CD1AD4">
        <w:rPr>
          <w:rFonts w:hint="eastAsia"/>
          <w:b/>
          <w:szCs w:val="21"/>
        </w:rPr>
        <w:t>第七条</w:t>
      </w:r>
      <w:r w:rsidRPr="00CD1AD4">
        <w:rPr>
          <w:rFonts w:hint="eastAsia"/>
          <w:b/>
          <w:szCs w:val="21"/>
        </w:rPr>
        <w:t xml:space="preserve"> </w:t>
      </w:r>
      <w:r w:rsidRPr="00CD1AD4">
        <w:rPr>
          <w:rFonts w:hint="eastAsia"/>
          <w:szCs w:val="21"/>
        </w:rPr>
        <w:t>甲方应保证租赁房屋及其内部设施的安全和正常使用，租赁房屋及其附属设施的安全性符合有关法律、法规或规章的规定。</w:t>
      </w:r>
    </w:p>
    <w:p w:rsidR="003A2F61" w:rsidRPr="00CD1AD4" w:rsidRDefault="003A2F61" w:rsidP="003A2F61">
      <w:pPr>
        <w:spacing w:line="400" w:lineRule="exact"/>
        <w:ind w:firstLine="555"/>
        <w:rPr>
          <w:szCs w:val="21"/>
        </w:rPr>
      </w:pPr>
      <w:r w:rsidRPr="00CD1AD4">
        <w:rPr>
          <w:rFonts w:hint="eastAsia"/>
          <w:szCs w:val="21"/>
        </w:rPr>
        <w:t>该房屋的维修责任除双方在本合同或本合同补充条款中约定之外，均由甲方负责。甲方维修租赁房屋及其附属设施，应提前五天书面通知乙方，乙方应积极协助和配合。</w:t>
      </w:r>
    </w:p>
    <w:p w:rsidR="003A2F61" w:rsidRPr="00CD1AD4" w:rsidRDefault="003A2F61" w:rsidP="003A2F61">
      <w:pPr>
        <w:spacing w:line="400" w:lineRule="exact"/>
        <w:ind w:firstLine="555"/>
        <w:rPr>
          <w:szCs w:val="21"/>
        </w:rPr>
      </w:pPr>
      <w:r w:rsidRPr="00CD1AD4">
        <w:rPr>
          <w:rFonts w:hint="eastAsia"/>
          <w:szCs w:val="21"/>
        </w:rPr>
        <w:t>租赁房屋及其内部设施无法正常使用或出现故障时，乙方应及时通知甲方维修并采取有效措施，甲方应于接到乙方通知后五日内进行维修。甲方接到通知后不在上述约定的时间内履行维修义务的，乙方可代为维修，维修费用由甲方承担。甲方拒不承担费用的，乙方可在租金中进行抵扣。</w:t>
      </w:r>
    </w:p>
    <w:p w:rsidR="003A2F61" w:rsidRPr="00CD1AD4" w:rsidRDefault="003A2F61" w:rsidP="003A2F61">
      <w:pPr>
        <w:spacing w:line="400" w:lineRule="exact"/>
        <w:ind w:firstLine="555"/>
        <w:rPr>
          <w:szCs w:val="21"/>
        </w:rPr>
      </w:pPr>
      <w:r w:rsidRPr="00CD1AD4">
        <w:rPr>
          <w:rFonts w:hint="eastAsia"/>
          <w:szCs w:val="21"/>
        </w:rPr>
        <w:t>如因不可抗力原因，导致房屋损坏或造成乙方损失的，双方互不承担责任。</w:t>
      </w:r>
    </w:p>
    <w:p w:rsidR="003A2F61" w:rsidRPr="00CD1AD4" w:rsidRDefault="003A2F61" w:rsidP="003A2F61">
      <w:pPr>
        <w:spacing w:line="400" w:lineRule="exact"/>
        <w:ind w:firstLine="555"/>
        <w:rPr>
          <w:szCs w:val="21"/>
        </w:rPr>
      </w:pPr>
      <w:r w:rsidRPr="00CD1AD4">
        <w:rPr>
          <w:rFonts w:hint="eastAsia"/>
          <w:b/>
          <w:szCs w:val="21"/>
        </w:rPr>
        <w:lastRenderedPageBreak/>
        <w:t>第八条</w:t>
      </w:r>
      <w:r w:rsidRPr="00CD1AD4">
        <w:rPr>
          <w:rFonts w:hint="eastAsia"/>
          <w:szCs w:val="21"/>
        </w:rPr>
        <w:t xml:space="preserve"> </w:t>
      </w:r>
      <w:r w:rsidRPr="00CD1AD4">
        <w:rPr>
          <w:rFonts w:hint="eastAsia"/>
          <w:szCs w:val="21"/>
        </w:rPr>
        <w:t>乙方应正常、合理使用租赁房屋及其附属的设施。因乙方使用不当或不合理使用，租赁房屋或附属的设施出现损坏或发生故障，乙方应负责及时维修或赔偿。</w:t>
      </w:r>
      <w:r w:rsidRPr="00CD1AD4">
        <w:rPr>
          <w:rFonts w:hint="eastAsia"/>
          <w:szCs w:val="21"/>
        </w:rPr>
        <w:t xml:space="preserve"> </w:t>
      </w:r>
      <w:r w:rsidRPr="00CD1AD4">
        <w:rPr>
          <w:rFonts w:hint="eastAsia"/>
          <w:szCs w:val="21"/>
        </w:rPr>
        <w:t>（详见补充协议）</w:t>
      </w:r>
    </w:p>
    <w:p w:rsidR="003A2F61" w:rsidRPr="00CD1AD4" w:rsidRDefault="003A2F61" w:rsidP="003A2F61">
      <w:pPr>
        <w:spacing w:line="400" w:lineRule="exact"/>
        <w:ind w:firstLine="555"/>
        <w:rPr>
          <w:szCs w:val="21"/>
        </w:rPr>
      </w:pPr>
      <w:r w:rsidRPr="00CD1AD4">
        <w:rPr>
          <w:rFonts w:hint="eastAsia"/>
          <w:szCs w:val="21"/>
        </w:rPr>
        <w:t>除房屋内已有装修和设施外，乙方因使用需要，在不影响房屋主体结构的前提下，经征得甲方同意，可以对承租房屋进行装修，装修费用由乙方承担。按规定应向有关部门（包括该房屋物业管理机构）办理申报手续后方可施工。</w:t>
      </w:r>
    </w:p>
    <w:p w:rsidR="003A2F61" w:rsidRPr="00CD1AD4" w:rsidRDefault="003A2F61" w:rsidP="003A2F61">
      <w:pPr>
        <w:spacing w:line="400" w:lineRule="exact"/>
        <w:ind w:firstLine="555"/>
        <w:rPr>
          <w:szCs w:val="21"/>
        </w:rPr>
      </w:pPr>
      <w:r w:rsidRPr="00CD1AD4">
        <w:rPr>
          <w:rFonts w:hint="eastAsia"/>
          <w:szCs w:val="21"/>
        </w:rPr>
        <w:t>乙方如改变房屋的内部结构、装修或设置对房屋结构有影响的设备，设计规模</w:t>
      </w:r>
      <w:r w:rsidRPr="00CD1AD4">
        <w:rPr>
          <w:rFonts w:hint="eastAsia"/>
          <w:szCs w:val="21"/>
        </w:rPr>
        <w:t xml:space="preserve"> </w:t>
      </w:r>
      <w:r w:rsidRPr="00CD1AD4">
        <w:rPr>
          <w:rFonts w:hint="eastAsia"/>
          <w:szCs w:val="21"/>
        </w:rPr>
        <w:t>、范围、工艺、用料等方案均须事先征得甲方的书面同意后，按规定应向有关部门（包括该房屋物业管理机构）办理申报手续后方可施工。租赁期满后或因乙方责任导致退租的，除双方另有约定外，甲方有权选择以下权利中的一种：</w:t>
      </w:r>
    </w:p>
    <w:p w:rsidR="003A2F61" w:rsidRPr="00CD1AD4" w:rsidRDefault="003A2F61" w:rsidP="003A2F61">
      <w:pPr>
        <w:spacing w:line="400" w:lineRule="exact"/>
        <w:ind w:firstLine="555"/>
        <w:rPr>
          <w:szCs w:val="21"/>
        </w:rPr>
      </w:pPr>
      <w:r w:rsidRPr="00CD1AD4">
        <w:rPr>
          <w:rFonts w:hint="eastAsia"/>
          <w:szCs w:val="21"/>
        </w:rPr>
        <w:t>□依附于房屋的装修归甲方所有。</w:t>
      </w:r>
    </w:p>
    <w:p w:rsidR="003A2F61" w:rsidRPr="00CD1AD4" w:rsidRDefault="003A2F61" w:rsidP="003A2F61">
      <w:pPr>
        <w:spacing w:line="400" w:lineRule="exact"/>
        <w:ind w:firstLine="555"/>
        <w:rPr>
          <w:szCs w:val="21"/>
        </w:rPr>
      </w:pPr>
      <w:r w:rsidRPr="00CD1AD4">
        <w:rPr>
          <w:rFonts w:hint="eastAsia"/>
          <w:szCs w:val="21"/>
        </w:rPr>
        <w:t>□要求乙方恢复原状。</w:t>
      </w:r>
    </w:p>
    <w:p w:rsidR="003A2F61" w:rsidRPr="00CD1AD4" w:rsidRDefault="003A2F61" w:rsidP="003A2F61">
      <w:pPr>
        <w:spacing w:line="400" w:lineRule="exact"/>
        <w:ind w:firstLine="555"/>
        <w:rPr>
          <w:szCs w:val="21"/>
        </w:rPr>
      </w:pPr>
      <w:r w:rsidRPr="00CD1AD4">
        <w:rPr>
          <w:rFonts w:ascii="MS Gothic" w:eastAsia="MS Gothic" w:hAnsi="MS Gothic" w:cs="MS Gothic" w:hint="eastAsia"/>
          <w:szCs w:val="21"/>
        </w:rPr>
        <w:t>☑</w:t>
      </w:r>
      <w:r w:rsidRPr="00CD1AD4">
        <w:rPr>
          <w:rFonts w:hint="eastAsia"/>
          <w:szCs w:val="21"/>
        </w:rPr>
        <w:t>向乙方收取恢复工程实际发生的费用。</w:t>
      </w:r>
    </w:p>
    <w:p w:rsidR="003A2F61" w:rsidRPr="00CD1AD4" w:rsidRDefault="003A2F61" w:rsidP="003A2F61">
      <w:pPr>
        <w:spacing w:line="400" w:lineRule="exact"/>
        <w:ind w:firstLine="555"/>
        <w:rPr>
          <w:szCs w:val="21"/>
        </w:rPr>
      </w:pPr>
      <w:r w:rsidRPr="00CD1AD4">
        <w:rPr>
          <w:rFonts w:hint="eastAsia"/>
          <w:szCs w:val="21"/>
        </w:rPr>
        <w:t>（上述三款选择一项，并在所选项□内打“√”）</w:t>
      </w:r>
    </w:p>
    <w:p w:rsidR="003A2F61" w:rsidRPr="00CD1AD4" w:rsidRDefault="003A2F61" w:rsidP="003A2F61">
      <w:pPr>
        <w:spacing w:line="400" w:lineRule="exact"/>
        <w:ind w:firstLine="555"/>
        <w:rPr>
          <w:szCs w:val="21"/>
        </w:rPr>
      </w:pPr>
      <w:r w:rsidRPr="00CD1AD4">
        <w:rPr>
          <w:rFonts w:hint="eastAsia"/>
          <w:b/>
          <w:szCs w:val="21"/>
        </w:rPr>
        <w:t>第九条</w:t>
      </w:r>
      <w:r w:rsidRPr="00CD1AD4">
        <w:rPr>
          <w:rFonts w:hint="eastAsia"/>
          <w:b/>
          <w:szCs w:val="21"/>
        </w:rPr>
        <w:t xml:space="preserve"> </w:t>
      </w:r>
      <w:r w:rsidRPr="00CD1AD4">
        <w:rPr>
          <w:rFonts w:hint="eastAsia"/>
          <w:szCs w:val="21"/>
        </w:rPr>
        <w:t>未经甲方书面同意，乙方不得将租赁房屋部分或全部转租与他人。经甲方同意转租的，转租合同的终止日期不得超过本合同规定的终止日期。</w:t>
      </w:r>
    </w:p>
    <w:p w:rsidR="003A2F61" w:rsidRPr="00CD1AD4" w:rsidRDefault="003A2F61" w:rsidP="003A2F61">
      <w:pPr>
        <w:spacing w:line="400" w:lineRule="exact"/>
        <w:ind w:firstLine="555"/>
        <w:rPr>
          <w:szCs w:val="21"/>
        </w:rPr>
      </w:pPr>
      <w:r w:rsidRPr="00CD1AD4">
        <w:rPr>
          <w:rFonts w:hint="eastAsia"/>
          <w:szCs w:val="21"/>
        </w:rPr>
        <w:t>转租期间，乙方除可享有并承担转租合同规定的权利和义务外，还应继续履行本合同规定的义务。转租期间，本合同发生变更、解除或终止时，转租合同也应随之相应变更、解除或终止。（详见补充协议）</w:t>
      </w:r>
    </w:p>
    <w:p w:rsidR="003A2F61" w:rsidRPr="00CD1AD4" w:rsidRDefault="003A2F61" w:rsidP="003A2F61">
      <w:pPr>
        <w:spacing w:line="400" w:lineRule="exact"/>
        <w:ind w:firstLine="555"/>
        <w:rPr>
          <w:szCs w:val="21"/>
        </w:rPr>
      </w:pPr>
      <w:r w:rsidRPr="00CD1AD4">
        <w:rPr>
          <w:rFonts w:hint="eastAsia"/>
          <w:b/>
          <w:szCs w:val="21"/>
        </w:rPr>
        <w:t>第十条</w:t>
      </w:r>
      <w:r w:rsidRPr="00CD1AD4">
        <w:rPr>
          <w:rFonts w:hint="eastAsia"/>
          <w:b/>
          <w:szCs w:val="21"/>
        </w:rPr>
        <w:t xml:space="preserve"> </w:t>
      </w:r>
      <w:r w:rsidRPr="00CD1AD4">
        <w:rPr>
          <w:rFonts w:hint="eastAsia"/>
          <w:szCs w:val="21"/>
        </w:rPr>
        <w:t>本合同有效期内，发生下列情形之一的，允许解除或变更本合同：</w:t>
      </w:r>
    </w:p>
    <w:p w:rsidR="003A2F61" w:rsidRPr="00CD1AD4" w:rsidRDefault="003A2F61" w:rsidP="003A2F61">
      <w:pPr>
        <w:pStyle w:val="af"/>
        <w:numPr>
          <w:ilvl w:val="0"/>
          <w:numId w:val="9"/>
        </w:numPr>
        <w:spacing w:line="400" w:lineRule="exact"/>
        <w:ind w:firstLineChars="0"/>
        <w:rPr>
          <w:szCs w:val="21"/>
        </w:rPr>
      </w:pPr>
      <w:r w:rsidRPr="00CD1AD4">
        <w:rPr>
          <w:rFonts w:hint="eastAsia"/>
          <w:szCs w:val="21"/>
        </w:rPr>
        <w:t>发生不可抗力，使本合同无法履行；</w:t>
      </w:r>
    </w:p>
    <w:p w:rsidR="003A2F61" w:rsidRPr="00CD1AD4" w:rsidRDefault="003A2F61" w:rsidP="003A2F61">
      <w:pPr>
        <w:pStyle w:val="af"/>
        <w:numPr>
          <w:ilvl w:val="0"/>
          <w:numId w:val="9"/>
        </w:numPr>
        <w:spacing w:line="400" w:lineRule="exact"/>
        <w:ind w:firstLineChars="0"/>
        <w:rPr>
          <w:szCs w:val="21"/>
        </w:rPr>
      </w:pPr>
      <w:r w:rsidRPr="00CD1AD4">
        <w:rPr>
          <w:rFonts w:hint="eastAsia"/>
          <w:szCs w:val="21"/>
        </w:rPr>
        <w:t>政府征用、收回或拆除租赁房屋；</w:t>
      </w:r>
    </w:p>
    <w:p w:rsidR="003A2F61" w:rsidRPr="00CD1AD4" w:rsidRDefault="003A2F61" w:rsidP="003A2F61">
      <w:pPr>
        <w:pStyle w:val="af"/>
        <w:numPr>
          <w:ilvl w:val="0"/>
          <w:numId w:val="9"/>
        </w:numPr>
        <w:spacing w:line="400" w:lineRule="exact"/>
        <w:ind w:firstLineChars="0"/>
        <w:rPr>
          <w:szCs w:val="21"/>
        </w:rPr>
      </w:pPr>
      <w:r w:rsidRPr="00CD1AD4">
        <w:rPr>
          <w:rFonts w:hint="eastAsia"/>
          <w:szCs w:val="21"/>
        </w:rPr>
        <w:t>甲、乙双方协商一致。</w:t>
      </w:r>
    </w:p>
    <w:p w:rsidR="003A2F61" w:rsidRPr="00CD1AD4" w:rsidRDefault="003A2F61" w:rsidP="003A2F61">
      <w:pPr>
        <w:spacing w:line="400" w:lineRule="exact"/>
        <w:ind w:left="555"/>
        <w:rPr>
          <w:szCs w:val="21"/>
        </w:rPr>
      </w:pPr>
      <w:r w:rsidRPr="00CD1AD4">
        <w:rPr>
          <w:rFonts w:hint="eastAsia"/>
          <w:b/>
          <w:szCs w:val="21"/>
        </w:rPr>
        <w:t>第十一条</w:t>
      </w:r>
      <w:r w:rsidRPr="00CD1AD4">
        <w:rPr>
          <w:rFonts w:hint="eastAsia"/>
          <w:b/>
          <w:szCs w:val="21"/>
        </w:rPr>
        <w:t xml:space="preserve"> </w:t>
      </w:r>
      <w:r w:rsidRPr="00CD1AD4">
        <w:rPr>
          <w:rFonts w:hint="eastAsia"/>
          <w:szCs w:val="21"/>
        </w:rPr>
        <w:t>本合同期满终止（或因其它原因导致本合同终止）后，乙方应</w:t>
      </w:r>
    </w:p>
    <w:p w:rsidR="003A2F61" w:rsidRPr="00CD1AD4" w:rsidRDefault="003A2F61" w:rsidP="003A2F61">
      <w:pPr>
        <w:spacing w:line="400" w:lineRule="exact"/>
        <w:rPr>
          <w:szCs w:val="21"/>
        </w:rPr>
      </w:pPr>
      <w:r w:rsidRPr="00CD1AD4">
        <w:rPr>
          <w:rFonts w:hint="eastAsia"/>
          <w:szCs w:val="21"/>
        </w:rPr>
        <w:t>于本合同终止后十日内迁离租赁房屋。</w:t>
      </w:r>
    </w:p>
    <w:p w:rsidR="003A2F61" w:rsidRPr="00CD1AD4" w:rsidRDefault="003A2F61" w:rsidP="003A2F61">
      <w:pPr>
        <w:spacing w:line="400" w:lineRule="exact"/>
        <w:ind w:firstLine="540"/>
        <w:rPr>
          <w:szCs w:val="21"/>
        </w:rPr>
      </w:pPr>
      <w:r w:rsidRPr="00CD1AD4">
        <w:rPr>
          <w:rFonts w:hint="eastAsia"/>
          <w:szCs w:val="21"/>
        </w:rPr>
        <w:t>乙方迁离租赁房屋时，应当将自身物品一并搬出。乙方迁离后滞留在租赁房屋的物品由甲方处置。</w:t>
      </w:r>
    </w:p>
    <w:p w:rsidR="003A2F61" w:rsidRPr="00CD1AD4" w:rsidRDefault="003A2F61" w:rsidP="003A2F61">
      <w:pPr>
        <w:spacing w:line="400" w:lineRule="exact"/>
        <w:ind w:firstLine="540"/>
        <w:rPr>
          <w:szCs w:val="21"/>
        </w:rPr>
      </w:pPr>
      <w:r w:rsidRPr="00CD1AD4">
        <w:rPr>
          <w:rFonts w:hint="eastAsia"/>
          <w:b/>
          <w:szCs w:val="21"/>
        </w:rPr>
        <w:t>第十二条</w:t>
      </w:r>
      <w:r w:rsidRPr="00CD1AD4">
        <w:rPr>
          <w:rFonts w:hint="eastAsia"/>
          <w:szCs w:val="21"/>
        </w:rPr>
        <w:t xml:space="preserve"> </w:t>
      </w:r>
      <w:r w:rsidRPr="00CD1AD4">
        <w:rPr>
          <w:rFonts w:hint="eastAsia"/>
          <w:szCs w:val="21"/>
        </w:rPr>
        <w:t>乙方需继续租用租赁房屋的，应于租赁期届满之日前</w:t>
      </w:r>
      <w:r w:rsidRPr="00CD1AD4">
        <w:rPr>
          <w:rFonts w:hint="eastAsia"/>
          <w:szCs w:val="21"/>
        </w:rPr>
        <w:t>30</w:t>
      </w:r>
      <w:r w:rsidRPr="00CD1AD4">
        <w:rPr>
          <w:rFonts w:hint="eastAsia"/>
          <w:szCs w:val="21"/>
        </w:rPr>
        <w:t>天内向甲方提出续租要求；在同等条件下，乙方对租赁房屋有优先承租权。</w:t>
      </w:r>
    </w:p>
    <w:p w:rsidR="003A2F61" w:rsidRPr="00CD1AD4" w:rsidRDefault="003A2F61" w:rsidP="003A2F61">
      <w:pPr>
        <w:spacing w:line="400" w:lineRule="exact"/>
        <w:ind w:firstLine="540"/>
        <w:rPr>
          <w:szCs w:val="21"/>
        </w:rPr>
      </w:pPr>
      <w:r w:rsidRPr="00CD1AD4">
        <w:rPr>
          <w:rFonts w:hint="eastAsia"/>
          <w:szCs w:val="21"/>
        </w:rPr>
        <w:t>甲、乙双方就续租达成协议的，应重新订立合同，并到房屋租赁主管机关重新办理房屋租赁登记备案。</w:t>
      </w:r>
    </w:p>
    <w:p w:rsidR="003A2F61" w:rsidRPr="00CD1AD4" w:rsidRDefault="003A2F61" w:rsidP="003A2F61">
      <w:pPr>
        <w:spacing w:line="400" w:lineRule="exact"/>
        <w:ind w:firstLine="540"/>
        <w:rPr>
          <w:szCs w:val="21"/>
        </w:rPr>
      </w:pPr>
      <w:r w:rsidRPr="00CD1AD4">
        <w:rPr>
          <w:rFonts w:hint="eastAsia"/>
          <w:b/>
          <w:szCs w:val="21"/>
        </w:rPr>
        <w:t>第十三条</w:t>
      </w:r>
      <w:r w:rsidRPr="00CD1AD4">
        <w:rPr>
          <w:rFonts w:hint="eastAsia"/>
          <w:b/>
          <w:szCs w:val="21"/>
        </w:rPr>
        <w:t xml:space="preserve"> </w:t>
      </w:r>
      <w:r w:rsidRPr="00CD1AD4">
        <w:rPr>
          <w:rFonts w:hint="eastAsia"/>
          <w:szCs w:val="21"/>
        </w:rPr>
        <w:t>甲乙双方应当签订《深圳市房屋租赁安全管理责任书》。甲方提供的租赁房屋应符合安全使用的标准和条件，不存在任何安全隐患。租赁房屋的建筑、消防设备、燃气设施、电力设施、出入口和通道等应符合市政府规定的安全生产、消防、治安、环保、卫生等管理规定或标准。乙方应严格按照政府职能部门规定的安全、消防、治安、环保、卫生等管理规定或标准使用租赁房屋，并有义务保证租赁房屋在使用中不存在任何安全隐患。本合同约定的各项</w:t>
      </w:r>
      <w:r w:rsidRPr="00CD1AD4">
        <w:rPr>
          <w:rFonts w:hint="eastAsia"/>
          <w:szCs w:val="21"/>
        </w:rPr>
        <w:lastRenderedPageBreak/>
        <w:t>条款，甲乙双方均须自觉履行，如有一方违约，按合同约定承担相应违约责任。</w:t>
      </w:r>
    </w:p>
    <w:p w:rsidR="003A2F61" w:rsidRPr="00CD1AD4" w:rsidRDefault="003A2F61" w:rsidP="003A2F61">
      <w:pPr>
        <w:spacing w:line="400" w:lineRule="exact"/>
        <w:ind w:firstLine="540"/>
        <w:rPr>
          <w:szCs w:val="21"/>
        </w:rPr>
      </w:pPr>
      <w:r w:rsidRPr="00CD1AD4">
        <w:rPr>
          <w:rFonts w:hint="eastAsia"/>
          <w:b/>
          <w:szCs w:val="21"/>
        </w:rPr>
        <w:t>第十四条</w:t>
      </w:r>
      <w:r w:rsidRPr="00CD1AD4">
        <w:rPr>
          <w:rFonts w:hint="eastAsia"/>
          <w:szCs w:val="21"/>
        </w:rPr>
        <w:t xml:space="preserve"> </w:t>
      </w:r>
      <w:r w:rsidRPr="00CD1AD4">
        <w:rPr>
          <w:rFonts w:hint="eastAsia"/>
          <w:szCs w:val="21"/>
        </w:rPr>
        <w:t>违约责任</w:t>
      </w:r>
    </w:p>
    <w:p w:rsidR="003A2F61" w:rsidRPr="00CD1AD4" w:rsidRDefault="003A2F61" w:rsidP="003A2F61">
      <w:pPr>
        <w:pStyle w:val="af"/>
        <w:numPr>
          <w:ilvl w:val="0"/>
          <w:numId w:val="10"/>
        </w:numPr>
        <w:spacing w:line="400" w:lineRule="exact"/>
        <w:ind w:firstLineChars="0"/>
        <w:rPr>
          <w:szCs w:val="21"/>
        </w:rPr>
      </w:pPr>
      <w:r w:rsidRPr="00CD1AD4">
        <w:rPr>
          <w:rFonts w:hint="eastAsia"/>
          <w:szCs w:val="21"/>
        </w:rPr>
        <w:t>在租赁期内，甲方有下列行为之一的，应承担如下违约责任：</w:t>
      </w:r>
    </w:p>
    <w:p w:rsidR="003A2F61" w:rsidRPr="00CD1AD4" w:rsidRDefault="003A2F61" w:rsidP="003A2F61">
      <w:pPr>
        <w:pStyle w:val="af"/>
        <w:numPr>
          <w:ilvl w:val="0"/>
          <w:numId w:val="11"/>
        </w:numPr>
        <w:spacing w:line="400" w:lineRule="exact"/>
        <w:ind w:firstLineChars="0"/>
        <w:rPr>
          <w:szCs w:val="21"/>
        </w:rPr>
      </w:pPr>
      <w:r w:rsidRPr="00CD1AD4">
        <w:rPr>
          <w:rFonts w:hint="eastAsia"/>
          <w:szCs w:val="21"/>
        </w:rPr>
        <w:t>甲方未按本合同约定的时间，交付该房屋供乙方使用的，每逾期一</w:t>
      </w:r>
    </w:p>
    <w:p w:rsidR="003A2F61" w:rsidRPr="00CD1AD4" w:rsidRDefault="003A2F61" w:rsidP="003A2F61">
      <w:pPr>
        <w:spacing w:line="400" w:lineRule="exact"/>
        <w:rPr>
          <w:szCs w:val="21"/>
        </w:rPr>
      </w:pPr>
      <w:r w:rsidRPr="00CD1AD4">
        <w:rPr>
          <w:rFonts w:hint="eastAsia"/>
          <w:szCs w:val="21"/>
        </w:rPr>
        <w:t>天，甲方应按合同租金总额的万分之五向乙方偿付违约金。逾期超过</w:t>
      </w:r>
      <w:r w:rsidRPr="00CD1AD4">
        <w:rPr>
          <w:rFonts w:hint="eastAsia"/>
          <w:szCs w:val="21"/>
        </w:rPr>
        <w:t>15</w:t>
      </w:r>
      <w:r w:rsidRPr="00CD1AD4">
        <w:rPr>
          <w:rFonts w:hint="eastAsia"/>
          <w:szCs w:val="21"/>
        </w:rPr>
        <w:t>天，则视甲方不履行本合同，乙方有权解除合同，退回押金，甲方除应按上述规定支付违约金外，若支付的违约金不足抵付乙方损失的，甲方还应负责赔偿。</w:t>
      </w:r>
    </w:p>
    <w:p w:rsidR="003A2F61" w:rsidRPr="00CD1AD4" w:rsidRDefault="003A2F61" w:rsidP="003A2F61">
      <w:pPr>
        <w:spacing w:line="400" w:lineRule="exact"/>
        <w:rPr>
          <w:szCs w:val="21"/>
        </w:rPr>
      </w:pPr>
      <w:r w:rsidRPr="00CD1AD4">
        <w:rPr>
          <w:rFonts w:hint="eastAsia"/>
          <w:szCs w:val="21"/>
        </w:rPr>
        <w:t xml:space="preserve">    2</w:t>
      </w:r>
      <w:r w:rsidRPr="00CD1AD4">
        <w:rPr>
          <w:rFonts w:hint="eastAsia"/>
          <w:szCs w:val="21"/>
        </w:rPr>
        <w:t>、在租赁期限内，因甲方不及时履行本合同约定的维修、养护责任，致使该房屋发生损坏，造成乙方财产损失或人身伤害的，甲方应承担赔偿责任。</w:t>
      </w:r>
    </w:p>
    <w:p w:rsidR="003A2F61" w:rsidRPr="00CD1AD4" w:rsidRDefault="003A2F61" w:rsidP="003A2F61">
      <w:pPr>
        <w:spacing w:line="400" w:lineRule="exact"/>
        <w:ind w:firstLine="540"/>
        <w:rPr>
          <w:szCs w:val="21"/>
        </w:rPr>
      </w:pPr>
      <w:r w:rsidRPr="00126745">
        <w:rPr>
          <w:rFonts w:hint="eastAsia"/>
          <w:szCs w:val="21"/>
        </w:rPr>
        <w:t>3</w:t>
      </w:r>
      <w:r w:rsidRPr="00126745">
        <w:rPr>
          <w:rFonts w:hint="eastAsia"/>
          <w:szCs w:val="21"/>
        </w:rPr>
        <w:t>、在租赁期限内，甲方擅自解除本合同，提前收回该房屋的，甲方应退回押金，并按月租金的二倍向乙方支付违约金，若支付的违约金不足抵付乙方损失的，甲方还应负责赔偿。</w:t>
      </w:r>
    </w:p>
    <w:p w:rsidR="003A2F61" w:rsidRPr="00CD1AD4" w:rsidRDefault="003A2F61" w:rsidP="003A2F61">
      <w:pPr>
        <w:spacing w:line="400" w:lineRule="exact"/>
        <w:ind w:firstLine="540"/>
        <w:rPr>
          <w:szCs w:val="21"/>
        </w:rPr>
      </w:pPr>
      <w:r w:rsidRPr="00CD1AD4">
        <w:rPr>
          <w:rFonts w:hint="eastAsia"/>
          <w:szCs w:val="21"/>
        </w:rPr>
        <w:t>（二）在租赁期内，乙方有下列行为之一的，应承担如下违约责任：</w:t>
      </w:r>
    </w:p>
    <w:p w:rsidR="003A2F61" w:rsidRPr="00CD1AD4" w:rsidRDefault="003A2F61" w:rsidP="003A2F61">
      <w:pPr>
        <w:spacing w:line="400" w:lineRule="exact"/>
        <w:ind w:firstLine="540"/>
        <w:rPr>
          <w:szCs w:val="21"/>
        </w:rPr>
      </w:pPr>
      <w:r w:rsidRPr="00CD1AD4">
        <w:rPr>
          <w:rFonts w:hint="eastAsia"/>
          <w:szCs w:val="21"/>
        </w:rPr>
        <w:t>1</w:t>
      </w:r>
      <w:r w:rsidRPr="00CD1AD4">
        <w:rPr>
          <w:rFonts w:hint="eastAsia"/>
          <w:szCs w:val="21"/>
        </w:rPr>
        <w:t>、擅自改变本合同规定的租赁用途，甲方有权解除合同，押金不退；若造成甲方损失的，乙方还应负责赔偿；</w:t>
      </w:r>
    </w:p>
    <w:p w:rsidR="003A2F61" w:rsidRPr="00CD1AD4" w:rsidRDefault="003A2F61" w:rsidP="003A2F61">
      <w:pPr>
        <w:spacing w:line="400" w:lineRule="exact"/>
        <w:ind w:firstLine="540"/>
        <w:rPr>
          <w:szCs w:val="21"/>
        </w:rPr>
      </w:pPr>
      <w:r w:rsidRPr="00CD1AD4">
        <w:rPr>
          <w:rFonts w:hint="eastAsia"/>
          <w:szCs w:val="21"/>
        </w:rPr>
        <w:t>2</w:t>
      </w:r>
      <w:r w:rsidRPr="00CD1AD4">
        <w:rPr>
          <w:rFonts w:hint="eastAsia"/>
          <w:szCs w:val="21"/>
        </w:rPr>
        <w:t>、利用该房屋从事违法犯罪活动或未按照合同约定使用租赁房屋的，甲方有权解除合同，押金不退；若造成甲方损失的，乙方还应负责赔偿；</w:t>
      </w:r>
    </w:p>
    <w:p w:rsidR="003A2F61" w:rsidRPr="00CD1AD4" w:rsidRDefault="003A2F61" w:rsidP="003A2F61">
      <w:pPr>
        <w:spacing w:line="400" w:lineRule="exact"/>
        <w:ind w:firstLine="540"/>
        <w:rPr>
          <w:szCs w:val="21"/>
        </w:rPr>
      </w:pPr>
      <w:r w:rsidRPr="00CD1AD4">
        <w:rPr>
          <w:rFonts w:hint="eastAsia"/>
          <w:szCs w:val="21"/>
        </w:rPr>
        <w:t>3</w:t>
      </w:r>
      <w:r w:rsidRPr="00CD1AD4">
        <w:rPr>
          <w:rFonts w:hint="eastAsia"/>
          <w:szCs w:val="21"/>
        </w:rPr>
        <w:t>、拖欠租金的，每逾期一天，乙方应按合同租金总额的万分之五向甲方偿付违约金。逾期超过</w:t>
      </w:r>
      <w:r w:rsidRPr="00CD1AD4">
        <w:rPr>
          <w:rFonts w:hint="eastAsia"/>
          <w:szCs w:val="21"/>
        </w:rPr>
        <w:t>30</w:t>
      </w:r>
      <w:r w:rsidRPr="00CD1AD4">
        <w:rPr>
          <w:rFonts w:hint="eastAsia"/>
          <w:szCs w:val="21"/>
        </w:rPr>
        <w:t>天，则视乙方不履行本合同，甲方有权解除合同，押金不退；乙方除应按上述规定支付违约金外，若支付的违约金不足抵付乙方损失的，乙方还应负责赔偿；</w:t>
      </w:r>
    </w:p>
    <w:p w:rsidR="003A2F61" w:rsidRPr="00CD1AD4" w:rsidRDefault="003A2F61" w:rsidP="003A2F61">
      <w:pPr>
        <w:spacing w:line="400" w:lineRule="exact"/>
        <w:ind w:firstLine="540"/>
        <w:rPr>
          <w:szCs w:val="21"/>
        </w:rPr>
      </w:pPr>
      <w:r w:rsidRPr="00CD1AD4">
        <w:rPr>
          <w:rFonts w:hint="eastAsia"/>
          <w:szCs w:val="21"/>
        </w:rPr>
        <w:t>4</w:t>
      </w:r>
      <w:r w:rsidRPr="00CD1AD4">
        <w:rPr>
          <w:rFonts w:hint="eastAsia"/>
          <w:szCs w:val="21"/>
        </w:rPr>
        <w:t>、在租赁期限内，乙方未经甲方同意，中途擅自退租的，押金不退；若造成甲方损失的，乙方还应负责赔偿；</w:t>
      </w:r>
    </w:p>
    <w:p w:rsidR="003A2F61" w:rsidRPr="00CD1AD4" w:rsidRDefault="003A2F61" w:rsidP="003A2F61">
      <w:pPr>
        <w:spacing w:line="400" w:lineRule="exact"/>
        <w:ind w:firstLine="540"/>
        <w:rPr>
          <w:szCs w:val="21"/>
        </w:rPr>
      </w:pPr>
      <w:r w:rsidRPr="00CD1AD4">
        <w:rPr>
          <w:rFonts w:hint="eastAsia"/>
          <w:szCs w:val="21"/>
        </w:rPr>
        <w:t>5</w:t>
      </w:r>
      <w:r w:rsidRPr="00CD1AD4">
        <w:rPr>
          <w:rFonts w:hint="eastAsia"/>
          <w:szCs w:val="21"/>
        </w:rPr>
        <w:t>、租赁期满，乙方应如期交还该房屋。如乙方逾期归还，在逾期期间应</w:t>
      </w:r>
      <w:proofErr w:type="gramStart"/>
      <w:r w:rsidRPr="00CD1AD4">
        <w:rPr>
          <w:rFonts w:hint="eastAsia"/>
          <w:szCs w:val="21"/>
        </w:rPr>
        <w:t>加倍向</w:t>
      </w:r>
      <w:proofErr w:type="gramEnd"/>
      <w:r w:rsidRPr="00CD1AD4">
        <w:rPr>
          <w:rFonts w:hint="eastAsia"/>
          <w:szCs w:val="21"/>
        </w:rPr>
        <w:t>甲方支付租金。</w:t>
      </w:r>
    </w:p>
    <w:p w:rsidR="003A2F61" w:rsidRPr="00CD1AD4" w:rsidRDefault="003A2F61" w:rsidP="003A2F61">
      <w:pPr>
        <w:spacing w:line="400" w:lineRule="exact"/>
        <w:ind w:firstLine="540"/>
        <w:rPr>
          <w:szCs w:val="21"/>
        </w:rPr>
      </w:pPr>
      <w:r w:rsidRPr="00CD1AD4">
        <w:rPr>
          <w:rFonts w:hint="eastAsia"/>
          <w:b/>
          <w:szCs w:val="21"/>
        </w:rPr>
        <w:t>第十五条</w:t>
      </w:r>
      <w:r w:rsidRPr="00CD1AD4">
        <w:rPr>
          <w:rFonts w:hint="eastAsia"/>
          <w:szCs w:val="21"/>
        </w:rPr>
        <w:t xml:space="preserve"> </w:t>
      </w:r>
      <w:r w:rsidRPr="00CD1AD4">
        <w:rPr>
          <w:rFonts w:hint="eastAsia"/>
          <w:szCs w:val="21"/>
        </w:rPr>
        <w:t>甲、乙双方就本合同发生的纠纷，应通过协商解决；协商解决不成的，可提请房屋租赁主管机关调解或向：</w:t>
      </w:r>
    </w:p>
    <w:p w:rsidR="003A2F61" w:rsidRPr="00CD1AD4" w:rsidRDefault="003A2F61" w:rsidP="003A2F61">
      <w:pPr>
        <w:spacing w:line="400" w:lineRule="exact"/>
        <w:ind w:firstLine="540"/>
        <w:rPr>
          <w:szCs w:val="21"/>
        </w:rPr>
      </w:pPr>
      <w:r w:rsidRPr="00CD1AD4">
        <w:rPr>
          <w:rFonts w:hint="eastAsia"/>
          <w:szCs w:val="21"/>
        </w:rPr>
        <w:t>□深圳国际仲裁院申请仲裁；</w:t>
      </w:r>
    </w:p>
    <w:p w:rsidR="003A2F61" w:rsidRPr="00CD1AD4" w:rsidRDefault="003A2F61" w:rsidP="003A2F61">
      <w:pPr>
        <w:spacing w:line="400" w:lineRule="exact"/>
        <w:ind w:firstLine="540"/>
        <w:rPr>
          <w:szCs w:val="21"/>
        </w:rPr>
      </w:pPr>
      <w:r w:rsidRPr="00CD1AD4">
        <w:rPr>
          <w:rFonts w:hint="eastAsia"/>
          <w:szCs w:val="21"/>
        </w:rPr>
        <w:t>□深圳仲裁委员会申请仲裁；</w:t>
      </w:r>
    </w:p>
    <w:p w:rsidR="003A2F61" w:rsidRPr="00CD1AD4" w:rsidRDefault="003A2F61" w:rsidP="003A2F61">
      <w:pPr>
        <w:spacing w:line="400" w:lineRule="exact"/>
        <w:ind w:firstLine="540"/>
        <w:rPr>
          <w:rFonts w:ascii="MS Gothic" w:hAnsi="MS Gothic" w:cs="MS Gothic"/>
          <w:szCs w:val="21"/>
        </w:rPr>
      </w:pPr>
      <w:r w:rsidRPr="00CD1AD4">
        <w:rPr>
          <w:rFonts w:ascii="MS Gothic" w:eastAsia="MS Gothic" w:hAnsi="MS Gothic" w:cs="MS Gothic" w:hint="eastAsia"/>
          <w:szCs w:val="21"/>
        </w:rPr>
        <w:t>☑</w:t>
      </w:r>
      <w:r w:rsidRPr="00CD1AD4">
        <w:rPr>
          <w:rFonts w:ascii="MS Gothic" w:hAnsi="MS Gothic" w:cs="MS Gothic" w:hint="eastAsia"/>
          <w:szCs w:val="21"/>
        </w:rPr>
        <w:t>租赁房屋所在地的人民法院提起诉讼。</w:t>
      </w:r>
    </w:p>
    <w:p w:rsidR="003A2F61" w:rsidRPr="00CD1AD4" w:rsidRDefault="003A2F61" w:rsidP="003A2F61">
      <w:pPr>
        <w:spacing w:line="400" w:lineRule="exact"/>
        <w:ind w:firstLine="540"/>
        <w:rPr>
          <w:szCs w:val="21"/>
        </w:rPr>
      </w:pPr>
      <w:r w:rsidRPr="00CD1AD4">
        <w:rPr>
          <w:rFonts w:ascii="MS Gothic" w:hAnsi="MS Gothic" w:cs="MS Gothic" w:hint="eastAsia"/>
          <w:szCs w:val="21"/>
        </w:rPr>
        <w:t>（以上纠纷解决方式由双方协商选择一种，并在相应</w:t>
      </w:r>
      <w:r w:rsidRPr="00CD1AD4">
        <w:rPr>
          <w:rFonts w:hint="eastAsia"/>
          <w:szCs w:val="21"/>
        </w:rPr>
        <w:t>□内打√）</w:t>
      </w:r>
    </w:p>
    <w:p w:rsidR="003A2F61" w:rsidRPr="00CD1AD4" w:rsidRDefault="003A2F61" w:rsidP="003A2F61">
      <w:pPr>
        <w:spacing w:line="400" w:lineRule="exact"/>
        <w:ind w:firstLine="540"/>
        <w:rPr>
          <w:szCs w:val="21"/>
        </w:rPr>
      </w:pPr>
      <w:r w:rsidRPr="00CD1AD4">
        <w:rPr>
          <w:rFonts w:hint="eastAsia"/>
          <w:b/>
          <w:szCs w:val="21"/>
        </w:rPr>
        <w:t>第十六条</w:t>
      </w:r>
      <w:r w:rsidRPr="00CD1AD4">
        <w:rPr>
          <w:rFonts w:hint="eastAsia"/>
          <w:szCs w:val="21"/>
        </w:rPr>
        <w:t xml:space="preserve"> </w:t>
      </w:r>
      <w:r w:rsidRPr="00CD1AD4">
        <w:rPr>
          <w:rFonts w:hint="eastAsia"/>
          <w:szCs w:val="21"/>
        </w:rPr>
        <w:t>甲乙双方约定以下通信地址为双方通知或文件的送达地址：</w:t>
      </w:r>
    </w:p>
    <w:p w:rsidR="003A2F61" w:rsidRPr="00CD1AD4" w:rsidRDefault="003A2F61" w:rsidP="003A2F61">
      <w:pPr>
        <w:spacing w:line="400" w:lineRule="exact"/>
        <w:ind w:firstLine="540"/>
        <w:rPr>
          <w:szCs w:val="21"/>
          <w:u w:val="single"/>
        </w:rPr>
      </w:pPr>
      <w:r w:rsidRPr="00CD1AD4">
        <w:rPr>
          <w:rFonts w:hint="eastAsia"/>
          <w:szCs w:val="21"/>
        </w:rPr>
        <w:t>甲方送达地址：</w:t>
      </w:r>
      <w:r w:rsidRPr="00CD1AD4">
        <w:rPr>
          <w:rFonts w:hint="eastAsia"/>
          <w:szCs w:val="21"/>
          <w:u w:val="single"/>
        </w:rPr>
        <w:t xml:space="preserve">                              </w:t>
      </w:r>
    </w:p>
    <w:p w:rsidR="003A2F61" w:rsidRPr="00CD1AD4" w:rsidRDefault="003A2F61" w:rsidP="003A2F61">
      <w:pPr>
        <w:spacing w:line="400" w:lineRule="exact"/>
        <w:ind w:firstLine="540"/>
        <w:rPr>
          <w:szCs w:val="21"/>
          <w:u w:val="single"/>
        </w:rPr>
      </w:pPr>
      <w:r w:rsidRPr="00CD1AD4">
        <w:rPr>
          <w:rFonts w:hint="eastAsia"/>
          <w:szCs w:val="21"/>
        </w:rPr>
        <w:t>乙方送达地址：</w:t>
      </w:r>
      <w:r w:rsidRPr="00CD1AD4">
        <w:rPr>
          <w:rFonts w:hint="eastAsia"/>
          <w:szCs w:val="21"/>
          <w:u w:val="single"/>
        </w:rPr>
        <w:t xml:space="preserve">                              </w:t>
      </w:r>
    </w:p>
    <w:p w:rsidR="003A2F61" w:rsidRPr="00CD1AD4" w:rsidRDefault="003A2F61" w:rsidP="003A2F61">
      <w:pPr>
        <w:spacing w:line="400" w:lineRule="exact"/>
        <w:ind w:firstLine="540"/>
        <w:rPr>
          <w:szCs w:val="21"/>
        </w:rPr>
      </w:pPr>
      <w:r w:rsidRPr="00CD1AD4">
        <w:rPr>
          <w:rFonts w:hint="eastAsia"/>
          <w:szCs w:val="21"/>
        </w:rPr>
        <w:t>如上述地址未约定的，以双方当事人签署合同的通信地址作为送达地址。送达地址未经书面变更通知，一直有效。一方给另一方的通知或文件按送达地址邮寄视为送达。如按上述地址邮寄文件被邮政部门退回的，退回之日视为送达之日。</w:t>
      </w:r>
    </w:p>
    <w:p w:rsidR="003A2F61" w:rsidRPr="00CD1AD4" w:rsidRDefault="003A2F61" w:rsidP="003A2F61">
      <w:pPr>
        <w:spacing w:line="400" w:lineRule="exact"/>
        <w:ind w:firstLine="540"/>
        <w:rPr>
          <w:szCs w:val="21"/>
        </w:rPr>
      </w:pPr>
      <w:r w:rsidRPr="00CD1AD4">
        <w:rPr>
          <w:rFonts w:hint="eastAsia"/>
          <w:b/>
          <w:szCs w:val="21"/>
        </w:rPr>
        <w:lastRenderedPageBreak/>
        <w:t>第十七条</w:t>
      </w:r>
      <w:r w:rsidRPr="00CD1AD4">
        <w:rPr>
          <w:rFonts w:hint="eastAsia"/>
          <w:szCs w:val="21"/>
        </w:rPr>
        <w:t xml:space="preserve"> </w:t>
      </w:r>
      <w:r w:rsidRPr="00CD1AD4">
        <w:rPr>
          <w:rFonts w:hint="eastAsia"/>
          <w:szCs w:val="21"/>
        </w:rPr>
        <w:t>甲、乙双方应自签订本合同之日起三十日内到房屋租赁主管机关进行登记备案，取得《房屋租赁凭证》。</w:t>
      </w:r>
    </w:p>
    <w:p w:rsidR="003A2F61" w:rsidRPr="00CD1AD4" w:rsidRDefault="003A2F61" w:rsidP="003A2F61">
      <w:pPr>
        <w:spacing w:line="400" w:lineRule="exact"/>
        <w:ind w:firstLine="540"/>
        <w:rPr>
          <w:szCs w:val="21"/>
        </w:rPr>
      </w:pPr>
      <w:r w:rsidRPr="00CD1AD4">
        <w:rPr>
          <w:rFonts w:hint="eastAsia"/>
          <w:szCs w:val="21"/>
        </w:rPr>
        <w:t>租赁期间，变更、终止本合同的，甲、乙双方签订变更或终止协议，协议须在签订后三十日内到原房屋租赁登记备案机关办理变更、终止登记备案手续。</w:t>
      </w:r>
    </w:p>
    <w:p w:rsidR="003A2F61" w:rsidRPr="00CD1AD4" w:rsidRDefault="003A2F61" w:rsidP="003A2F61">
      <w:pPr>
        <w:spacing w:line="400" w:lineRule="exact"/>
        <w:ind w:firstLine="540"/>
        <w:rPr>
          <w:b/>
          <w:szCs w:val="21"/>
        </w:rPr>
      </w:pPr>
      <w:r w:rsidRPr="00CD1AD4">
        <w:rPr>
          <w:rFonts w:hint="eastAsia"/>
          <w:b/>
          <w:szCs w:val="21"/>
        </w:rPr>
        <w:t>第十八条</w:t>
      </w:r>
      <w:r w:rsidRPr="00CD1AD4">
        <w:rPr>
          <w:rFonts w:hint="eastAsia"/>
          <w:szCs w:val="21"/>
        </w:rPr>
        <w:t xml:space="preserve"> </w:t>
      </w:r>
      <w:r w:rsidRPr="00CD1AD4">
        <w:rPr>
          <w:rFonts w:hint="eastAsia"/>
          <w:szCs w:val="21"/>
        </w:rPr>
        <w:t>本合同自签订之时起生效。</w:t>
      </w:r>
    </w:p>
    <w:p w:rsidR="003A2F61" w:rsidRPr="00CD1AD4" w:rsidRDefault="003A2F61" w:rsidP="003A2F61">
      <w:pPr>
        <w:spacing w:line="400" w:lineRule="exact"/>
        <w:ind w:firstLine="540"/>
        <w:rPr>
          <w:szCs w:val="21"/>
        </w:rPr>
      </w:pPr>
      <w:r w:rsidRPr="00CD1AD4">
        <w:rPr>
          <w:rFonts w:hint="eastAsia"/>
          <w:szCs w:val="21"/>
        </w:rPr>
        <w:t>本合同一式</w:t>
      </w:r>
      <w:r w:rsidRPr="00CD1AD4">
        <w:rPr>
          <w:rFonts w:hint="eastAsia"/>
          <w:szCs w:val="21"/>
          <w:u w:val="single"/>
        </w:rPr>
        <w:t xml:space="preserve">   </w:t>
      </w:r>
      <w:r w:rsidRPr="00CD1AD4">
        <w:rPr>
          <w:rFonts w:hint="eastAsia"/>
          <w:szCs w:val="21"/>
        </w:rPr>
        <w:t>份，甲方执</w:t>
      </w:r>
      <w:r w:rsidRPr="00CD1AD4">
        <w:rPr>
          <w:rFonts w:hint="eastAsia"/>
          <w:szCs w:val="21"/>
          <w:u w:val="single"/>
        </w:rPr>
        <w:t xml:space="preserve">   </w:t>
      </w:r>
      <w:r w:rsidRPr="00CD1AD4">
        <w:rPr>
          <w:rFonts w:hint="eastAsia"/>
          <w:szCs w:val="21"/>
        </w:rPr>
        <w:t>份，乙方执</w:t>
      </w:r>
      <w:r w:rsidRPr="00CD1AD4">
        <w:rPr>
          <w:rFonts w:hint="eastAsia"/>
          <w:szCs w:val="21"/>
          <w:u w:val="single"/>
        </w:rPr>
        <w:t xml:space="preserve">   </w:t>
      </w:r>
      <w:r w:rsidRPr="00CD1AD4">
        <w:rPr>
          <w:rFonts w:hint="eastAsia"/>
          <w:szCs w:val="21"/>
        </w:rPr>
        <w:t>份，合同登记机关执</w:t>
      </w:r>
      <w:r w:rsidRPr="00CD1AD4">
        <w:rPr>
          <w:rFonts w:hint="eastAsia"/>
          <w:szCs w:val="21"/>
          <w:u w:val="single"/>
        </w:rPr>
        <w:t xml:space="preserve">/ </w:t>
      </w:r>
      <w:r w:rsidRPr="00CD1AD4">
        <w:rPr>
          <w:rFonts w:hint="eastAsia"/>
          <w:szCs w:val="21"/>
        </w:rPr>
        <w:t>份，有关部门执</w:t>
      </w:r>
      <w:r w:rsidRPr="00CD1AD4">
        <w:rPr>
          <w:rFonts w:hint="eastAsia"/>
          <w:szCs w:val="21"/>
          <w:u w:val="single"/>
        </w:rPr>
        <w:t xml:space="preserve"> / </w:t>
      </w:r>
      <w:r w:rsidRPr="00CD1AD4">
        <w:rPr>
          <w:rFonts w:hint="eastAsia"/>
          <w:szCs w:val="21"/>
        </w:rPr>
        <w:t>份。</w:t>
      </w:r>
    </w:p>
    <w:p w:rsidR="003A2F61" w:rsidRPr="00CD1AD4" w:rsidRDefault="003A2F61" w:rsidP="003A2F61">
      <w:pPr>
        <w:spacing w:line="400" w:lineRule="exact"/>
        <w:rPr>
          <w:szCs w:val="21"/>
        </w:rPr>
      </w:pPr>
    </w:p>
    <w:p w:rsidR="003A2F61" w:rsidRPr="00CD1AD4" w:rsidRDefault="003A2F61" w:rsidP="003A2F61">
      <w:pPr>
        <w:spacing w:line="400" w:lineRule="exact"/>
        <w:rPr>
          <w:szCs w:val="21"/>
        </w:rPr>
      </w:pPr>
    </w:p>
    <w:p w:rsidR="003A2F61" w:rsidRPr="00CD1AD4" w:rsidRDefault="003A2F61" w:rsidP="003A2F61">
      <w:pPr>
        <w:spacing w:line="400" w:lineRule="exact"/>
        <w:rPr>
          <w:szCs w:val="21"/>
        </w:rPr>
      </w:pPr>
    </w:p>
    <w:p w:rsidR="003A2F61" w:rsidRPr="00CD1AD4" w:rsidRDefault="003A2F61" w:rsidP="003A2F61">
      <w:pPr>
        <w:spacing w:line="400" w:lineRule="exact"/>
        <w:ind w:firstLine="539"/>
        <w:rPr>
          <w:szCs w:val="21"/>
        </w:rPr>
      </w:pPr>
      <w:r w:rsidRPr="00CD1AD4">
        <w:rPr>
          <w:rFonts w:hint="eastAsia"/>
          <w:szCs w:val="21"/>
        </w:rPr>
        <w:t>甲方（签章）：</w:t>
      </w:r>
      <w:r w:rsidRPr="00CD1AD4">
        <w:rPr>
          <w:rFonts w:hint="eastAsia"/>
          <w:szCs w:val="21"/>
        </w:rPr>
        <w:t xml:space="preserve">                           </w:t>
      </w:r>
      <w:r w:rsidRPr="00CD1AD4">
        <w:rPr>
          <w:rFonts w:hint="eastAsia"/>
          <w:szCs w:val="21"/>
        </w:rPr>
        <w:t>乙方（签章）：</w:t>
      </w:r>
    </w:p>
    <w:p w:rsidR="003A2F61" w:rsidRPr="00CD1AD4" w:rsidRDefault="003A2F61" w:rsidP="003A2F61">
      <w:pPr>
        <w:spacing w:line="400" w:lineRule="exact"/>
        <w:ind w:firstLine="539"/>
        <w:rPr>
          <w:szCs w:val="21"/>
        </w:rPr>
      </w:pPr>
      <w:r w:rsidRPr="00CD1AD4">
        <w:rPr>
          <w:rFonts w:hint="eastAsia"/>
          <w:szCs w:val="21"/>
        </w:rPr>
        <w:t>法定代表人：</w:t>
      </w:r>
      <w:r w:rsidRPr="00CD1AD4">
        <w:rPr>
          <w:rFonts w:hint="eastAsia"/>
          <w:szCs w:val="21"/>
        </w:rPr>
        <w:t xml:space="preserve">                            </w:t>
      </w:r>
      <w:r w:rsidRPr="00CD1AD4">
        <w:rPr>
          <w:rFonts w:hint="eastAsia"/>
          <w:szCs w:val="21"/>
        </w:rPr>
        <w:t>法定代表人：</w:t>
      </w:r>
    </w:p>
    <w:p w:rsidR="003A2F61" w:rsidRPr="00CD1AD4" w:rsidRDefault="003A2F61" w:rsidP="003A2F61">
      <w:pPr>
        <w:spacing w:line="400" w:lineRule="exact"/>
        <w:ind w:firstLine="539"/>
        <w:rPr>
          <w:szCs w:val="21"/>
        </w:rPr>
      </w:pPr>
      <w:r w:rsidRPr="00CD1AD4">
        <w:rPr>
          <w:rFonts w:hint="eastAsia"/>
          <w:szCs w:val="21"/>
        </w:rPr>
        <w:t>联系是话：</w:t>
      </w:r>
      <w:r w:rsidRPr="00CD1AD4">
        <w:rPr>
          <w:rFonts w:hint="eastAsia"/>
          <w:szCs w:val="21"/>
        </w:rPr>
        <w:t xml:space="preserve">                              </w:t>
      </w:r>
      <w:r w:rsidRPr="00CD1AD4">
        <w:rPr>
          <w:rFonts w:hint="eastAsia"/>
          <w:szCs w:val="21"/>
        </w:rPr>
        <w:t>联系电话：</w:t>
      </w:r>
    </w:p>
    <w:p w:rsidR="003A2F61" w:rsidRPr="00CD1AD4" w:rsidRDefault="003A2F61" w:rsidP="003A2F61">
      <w:pPr>
        <w:spacing w:line="400" w:lineRule="exact"/>
        <w:ind w:firstLine="539"/>
        <w:rPr>
          <w:szCs w:val="21"/>
        </w:rPr>
      </w:pPr>
      <w:r w:rsidRPr="00CD1AD4">
        <w:rPr>
          <w:rFonts w:hint="eastAsia"/>
          <w:szCs w:val="21"/>
        </w:rPr>
        <w:t>银行帐号：</w:t>
      </w:r>
      <w:r w:rsidRPr="00CD1AD4">
        <w:rPr>
          <w:rFonts w:hint="eastAsia"/>
          <w:szCs w:val="21"/>
        </w:rPr>
        <w:t xml:space="preserve">                              </w:t>
      </w:r>
      <w:r w:rsidRPr="00CD1AD4">
        <w:rPr>
          <w:rFonts w:hint="eastAsia"/>
          <w:szCs w:val="21"/>
        </w:rPr>
        <w:t>银行帐号：</w:t>
      </w:r>
    </w:p>
    <w:p w:rsidR="003A2F61" w:rsidRPr="00CD1AD4" w:rsidRDefault="003A2F61" w:rsidP="003A2F61">
      <w:pPr>
        <w:spacing w:line="400" w:lineRule="exact"/>
        <w:ind w:firstLine="539"/>
        <w:rPr>
          <w:szCs w:val="21"/>
        </w:rPr>
      </w:pPr>
      <w:r w:rsidRPr="00CD1AD4">
        <w:rPr>
          <w:rFonts w:hint="eastAsia"/>
          <w:szCs w:val="21"/>
        </w:rPr>
        <w:t>委托代理人（签章）：</w:t>
      </w:r>
      <w:r w:rsidRPr="00CD1AD4">
        <w:rPr>
          <w:rFonts w:hint="eastAsia"/>
          <w:szCs w:val="21"/>
        </w:rPr>
        <w:t xml:space="preserve">                     </w:t>
      </w:r>
      <w:r w:rsidRPr="00CD1AD4">
        <w:rPr>
          <w:rFonts w:hint="eastAsia"/>
          <w:szCs w:val="21"/>
        </w:rPr>
        <w:t>委托代理人（签章）：</w:t>
      </w:r>
    </w:p>
    <w:p w:rsidR="003A2F61" w:rsidRPr="00CD1AD4" w:rsidRDefault="003A2F61" w:rsidP="003A2F61">
      <w:pPr>
        <w:spacing w:line="400" w:lineRule="exact"/>
        <w:ind w:firstLine="539"/>
        <w:rPr>
          <w:szCs w:val="21"/>
        </w:rPr>
      </w:pPr>
      <w:r w:rsidRPr="00CD1AD4">
        <w:rPr>
          <w:rFonts w:hint="eastAsia"/>
          <w:szCs w:val="21"/>
        </w:rPr>
        <w:t xml:space="preserve">        </w:t>
      </w:r>
      <w:r w:rsidRPr="00CD1AD4">
        <w:rPr>
          <w:rFonts w:hint="eastAsia"/>
          <w:szCs w:val="21"/>
        </w:rPr>
        <w:t>年</w:t>
      </w:r>
      <w:r w:rsidRPr="00CD1AD4">
        <w:rPr>
          <w:rFonts w:hint="eastAsia"/>
          <w:szCs w:val="21"/>
        </w:rPr>
        <w:t xml:space="preserve">  </w:t>
      </w:r>
      <w:r w:rsidRPr="00CD1AD4">
        <w:rPr>
          <w:rFonts w:hint="eastAsia"/>
          <w:szCs w:val="21"/>
        </w:rPr>
        <w:t>月</w:t>
      </w:r>
      <w:r w:rsidRPr="00CD1AD4">
        <w:rPr>
          <w:rFonts w:hint="eastAsia"/>
          <w:szCs w:val="21"/>
        </w:rPr>
        <w:t xml:space="preserve">  </w:t>
      </w:r>
      <w:r w:rsidRPr="00CD1AD4">
        <w:rPr>
          <w:rFonts w:hint="eastAsia"/>
          <w:szCs w:val="21"/>
        </w:rPr>
        <w:t>日</w:t>
      </w:r>
      <w:r w:rsidRPr="00CD1AD4">
        <w:rPr>
          <w:rFonts w:hint="eastAsia"/>
          <w:szCs w:val="21"/>
        </w:rPr>
        <w:t xml:space="preserve">                              </w:t>
      </w:r>
      <w:r w:rsidRPr="00CD1AD4">
        <w:rPr>
          <w:rFonts w:hint="eastAsia"/>
          <w:szCs w:val="21"/>
        </w:rPr>
        <w:t>年</w:t>
      </w:r>
      <w:r w:rsidRPr="00CD1AD4">
        <w:rPr>
          <w:rFonts w:hint="eastAsia"/>
          <w:szCs w:val="21"/>
        </w:rPr>
        <w:t xml:space="preserve">  </w:t>
      </w:r>
      <w:r w:rsidRPr="00CD1AD4">
        <w:rPr>
          <w:rFonts w:hint="eastAsia"/>
          <w:szCs w:val="21"/>
        </w:rPr>
        <w:t>月</w:t>
      </w:r>
      <w:r w:rsidRPr="00CD1AD4">
        <w:rPr>
          <w:rFonts w:hint="eastAsia"/>
          <w:szCs w:val="21"/>
        </w:rPr>
        <w:t xml:space="preserve">  </w:t>
      </w:r>
      <w:r w:rsidRPr="00CD1AD4">
        <w:rPr>
          <w:rFonts w:hint="eastAsia"/>
          <w:szCs w:val="21"/>
        </w:rPr>
        <w:t>日</w:t>
      </w:r>
    </w:p>
    <w:p w:rsidR="003A2F61" w:rsidRDefault="003A2F61" w:rsidP="003A2F61">
      <w:pPr>
        <w:spacing w:line="420" w:lineRule="exact"/>
        <w:ind w:firstLine="539"/>
        <w:rPr>
          <w:sz w:val="28"/>
          <w:szCs w:val="28"/>
        </w:rPr>
      </w:pPr>
    </w:p>
    <w:p w:rsidR="003A2F61" w:rsidRDefault="003A2F61" w:rsidP="003A2F61">
      <w:pPr>
        <w:spacing w:line="420" w:lineRule="exact"/>
        <w:ind w:firstLine="539"/>
        <w:rPr>
          <w:sz w:val="28"/>
          <w:szCs w:val="28"/>
        </w:rPr>
      </w:pPr>
    </w:p>
    <w:p w:rsidR="003A2F61" w:rsidRDefault="003A2F61" w:rsidP="003A2F61">
      <w:pPr>
        <w:spacing w:line="420" w:lineRule="exact"/>
        <w:ind w:firstLine="539"/>
        <w:rPr>
          <w:sz w:val="28"/>
          <w:szCs w:val="28"/>
        </w:rPr>
      </w:pPr>
    </w:p>
    <w:p w:rsidR="003A2F61" w:rsidRDefault="003A2F61" w:rsidP="003A2F61">
      <w:pPr>
        <w:spacing w:line="420" w:lineRule="exact"/>
        <w:ind w:firstLine="539"/>
        <w:rPr>
          <w:sz w:val="28"/>
          <w:szCs w:val="28"/>
        </w:rPr>
      </w:pPr>
    </w:p>
    <w:p w:rsidR="003A2F61" w:rsidRDefault="003A2F61" w:rsidP="003A2F61">
      <w:pPr>
        <w:spacing w:line="420" w:lineRule="exact"/>
        <w:ind w:firstLine="539"/>
        <w:rPr>
          <w:sz w:val="28"/>
          <w:szCs w:val="28"/>
        </w:rPr>
      </w:pPr>
    </w:p>
    <w:p w:rsidR="003A2F61" w:rsidRDefault="003A2F61" w:rsidP="003A2F61">
      <w:pPr>
        <w:spacing w:line="420" w:lineRule="exact"/>
        <w:ind w:firstLine="539"/>
        <w:rPr>
          <w:sz w:val="36"/>
          <w:szCs w:val="36"/>
        </w:rPr>
      </w:pPr>
    </w:p>
    <w:p w:rsidR="003A2F61" w:rsidRDefault="003A2F61" w:rsidP="003A2F61">
      <w:pPr>
        <w:spacing w:line="420" w:lineRule="exact"/>
        <w:ind w:firstLine="539"/>
        <w:rPr>
          <w:b/>
          <w:sz w:val="36"/>
          <w:szCs w:val="36"/>
        </w:rPr>
      </w:pPr>
      <w:r>
        <w:rPr>
          <w:sz w:val="36"/>
          <w:szCs w:val="36"/>
        </w:rPr>
        <w:br w:type="page"/>
      </w:r>
      <w:r w:rsidRPr="002767C1">
        <w:rPr>
          <w:rFonts w:hint="eastAsia"/>
          <w:sz w:val="36"/>
          <w:szCs w:val="36"/>
        </w:rPr>
        <w:lastRenderedPageBreak/>
        <w:t>（</w:t>
      </w:r>
      <w:r w:rsidRPr="002767C1">
        <w:rPr>
          <w:rFonts w:hint="eastAsia"/>
          <w:b/>
          <w:sz w:val="36"/>
          <w:szCs w:val="36"/>
        </w:rPr>
        <w:t>附页）</w:t>
      </w:r>
    </w:p>
    <w:p w:rsidR="003A2F61" w:rsidRDefault="003A2F61" w:rsidP="003A2F61">
      <w:pPr>
        <w:spacing w:line="420" w:lineRule="exact"/>
        <w:ind w:firstLine="539"/>
        <w:rPr>
          <w:b/>
          <w:sz w:val="36"/>
          <w:szCs w:val="36"/>
        </w:rPr>
      </w:pPr>
    </w:p>
    <w:p w:rsidR="003A2F61" w:rsidRDefault="003A2F61" w:rsidP="003A2F61">
      <w:pPr>
        <w:spacing w:line="420" w:lineRule="exact"/>
        <w:ind w:firstLine="539"/>
        <w:jc w:val="center"/>
        <w:rPr>
          <w:b/>
          <w:sz w:val="24"/>
          <w:szCs w:val="24"/>
        </w:rPr>
      </w:pPr>
      <w:r w:rsidRPr="005111C9">
        <w:rPr>
          <w:rFonts w:hint="eastAsia"/>
          <w:b/>
          <w:sz w:val="36"/>
          <w:szCs w:val="36"/>
        </w:rPr>
        <w:t>特别提示</w:t>
      </w:r>
    </w:p>
    <w:p w:rsidR="003A2F61" w:rsidRDefault="003A2F61" w:rsidP="003A2F61">
      <w:pPr>
        <w:spacing w:line="420" w:lineRule="exact"/>
        <w:ind w:firstLine="539"/>
        <w:rPr>
          <w:sz w:val="24"/>
          <w:szCs w:val="24"/>
        </w:rPr>
      </w:pPr>
    </w:p>
    <w:p w:rsidR="003A2F61" w:rsidRPr="00CD1AD4" w:rsidRDefault="003A2F61" w:rsidP="003A2F61">
      <w:pPr>
        <w:spacing w:line="420" w:lineRule="exact"/>
        <w:ind w:firstLine="539"/>
        <w:rPr>
          <w:szCs w:val="21"/>
        </w:rPr>
      </w:pPr>
      <w:r w:rsidRPr="00CD1AD4">
        <w:rPr>
          <w:rFonts w:hint="eastAsia"/>
          <w:szCs w:val="21"/>
        </w:rPr>
        <w:t>1</w:t>
      </w:r>
      <w:r w:rsidRPr="00CD1AD4">
        <w:rPr>
          <w:rFonts w:hint="eastAsia"/>
          <w:szCs w:val="21"/>
        </w:rPr>
        <w:t>、本合同为制式合同，租赁双方当事人签订合同之前，应当仔细阅读合同，合同条款内容不得删除或修改。合同签订后，当事人填写的内容（经当事人双方签字或盖章确认）视为本合同约定内容。本合同中的选择、补充、填充内容以手写的效力优先。</w:t>
      </w:r>
    </w:p>
    <w:p w:rsidR="003A2F61" w:rsidRPr="00CD1AD4" w:rsidRDefault="003A2F61" w:rsidP="003A2F61">
      <w:pPr>
        <w:spacing w:line="420" w:lineRule="exact"/>
        <w:ind w:firstLine="539"/>
        <w:rPr>
          <w:szCs w:val="21"/>
        </w:rPr>
      </w:pPr>
      <w:r w:rsidRPr="00CD1AD4">
        <w:rPr>
          <w:rFonts w:hint="eastAsia"/>
          <w:szCs w:val="21"/>
        </w:rPr>
        <w:t>2</w:t>
      </w:r>
      <w:r w:rsidRPr="00CD1AD4">
        <w:rPr>
          <w:rFonts w:hint="eastAsia"/>
          <w:szCs w:val="21"/>
        </w:rPr>
        <w:t>、房屋租赁当事人可依据有关法律、法规规定自行拟定房屋租赁合同。</w:t>
      </w:r>
    </w:p>
    <w:p w:rsidR="003A2F61" w:rsidRPr="00CD1AD4" w:rsidRDefault="003A2F61" w:rsidP="003A2F61">
      <w:pPr>
        <w:spacing w:line="420" w:lineRule="exact"/>
        <w:ind w:firstLine="539"/>
        <w:rPr>
          <w:szCs w:val="21"/>
        </w:rPr>
      </w:pPr>
      <w:r w:rsidRPr="00CD1AD4">
        <w:rPr>
          <w:rFonts w:hint="eastAsia"/>
          <w:szCs w:val="21"/>
        </w:rPr>
        <w:t>3</w:t>
      </w:r>
      <w:r w:rsidRPr="00CD1AD4">
        <w:rPr>
          <w:rFonts w:hint="eastAsia"/>
          <w:szCs w:val="21"/>
        </w:rPr>
        <w:t>、在签订合同前，出租人应当向承租人出示出租人身份证明或者法律资格证明。共有房屋出租的，须提供所有共有人同意出租证明；房屋委托他人代理的还需提供授权委托书；承租人应当向出租人出示承租人身份证明或者法律资格证明。</w:t>
      </w:r>
    </w:p>
    <w:p w:rsidR="003A2F61" w:rsidRPr="00CD1AD4" w:rsidRDefault="003A2F61" w:rsidP="003A2F61">
      <w:pPr>
        <w:spacing w:line="420" w:lineRule="exact"/>
        <w:ind w:firstLine="539"/>
        <w:rPr>
          <w:szCs w:val="21"/>
        </w:rPr>
      </w:pPr>
      <w:r w:rsidRPr="00CD1AD4">
        <w:rPr>
          <w:rFonts w:hint="eastAsia"/>
          <w:szCs w:val="21"/>
        </w:rPr>
        <w:t>4</w:t>
      </w:r>
      <w:r w:rsidRPr="00CD1AD4">
        <w:rPr>
          <w:rFonts w:hint="eastAsia"/>
          <w:szCs w:val="21"/>
        </w:rPr>
        <w:t>、当事人签订、履行合同均应依法进行，不得违反法律有关规定或从事违法犯罪活动。</w:t>
      </w:r>
    </w:p>
    <w:p w:rsidR="003A2F61" w:rsidRPr="00CD1AD4" w:rsidRDefault="003A2F61" w:rsidP="003A2F61">
      <w:pPr>
        <w:spacing w:line="420" w:lineRule="exact"/>
        <w:ind w:firstLine="539"/>
        <w:rPr>
          <w:szCs w:val="21"/>
        </w:rPr>
      </w:pPr>
      <w:r w:rsidRPr="00CD1AD4">
        <w:rPr>
          <w:rFonts w:hint="eastAsia"/>
          <w:szCs w:val="21"/>
        </w:rPr>
        <w:t>5</w:t>
      </w:r>
      <w:r w:rsidRPr="00CD1AD4">
        <w:rPr>
          <w:rFonts w:hint="eastAsia"/>
          <w:szCs w:val="21"/>
        </w:rPr>
        <w:t>、当事人须按照双方约定履行自己的义务，非经法定或约定不得擅自变更或解除合同。</w:t>
      </w:r>
    </w:p>
    <w:p w:rsidR="003A2F61" w:rsidRPr="00CD1AD4" w:rsidRDefault="003A2F61" w:rsidP="003A2F61">
      <w:pPr>
        <w:spacing w:line="420" w:lineRule="exact"/>
        <w:ind w:firstLine="539"/>
        <w:rPr>
          <w:szCs w:val="21"/>
        </w:rPr>
      </w:pPr>
      <w:r w:rsidRPr="00CD1AD4">
        <w:rPr>
          <w:rFonts w:hint="eastAsia"/>
          <w:szCs w:val="21"/>
        </w:rPr>
        <w:t>6</w:t>
      </w:r>
      <w:r w:rsidRPr="00CD1AD4">
        <w:rPr>
          <w:rFonts w:hint="eastAsia"/>
          <w:szCs w:val="21"/>
        </w:rPr>
        <w:t>、合同中由当事人自行填写的内容，均应当使用碳素墨水或蓝黑墨水，用毛笔、钢笔、签字笔填写并签字或盖章确认。</w:t>
      </w:r>
    </w:p>
    <w:p w:rsidR="003A2F61" w:rsidRPr="00CD1AD4" w:rsidRDefault="003A2F61" w:rsidP="003A2F61">
      <w:pPr>
        <w:spacing w:line="420" w:lineRule="exact"/>
        <w:ind w:firstLine="539"/>
        <w:rPr>
          <w:szCs w:val="21"/>
        </w:rPr>
      </w:pPr>
      <w:r w:rsidRPr="00CD1AD4">
        <w:rPr>
          <w:rFonts w:hint="eastAsia"/>
          <w:szCs w:val="21"/>
        </w:rPr>
        <w:t>7</w:t>
      </w:r>
      <w:r w:rsidRPr="00CD1AD4">
        <w:rPr>
          <w:rFonts w:hint="eastAsia"/>
          <w:szCs w:val="21"/>
        </w:rPr>
        <w:t>、本合同文本部分条款中有空白处（以下划线标出），可供当事人约定；还有部分条款可供当事人选择（以□标出）。</w:t>
      </w:r>
    </w:p>
    <w:p w:rsidR="003A2F61" w:rsidRPr="00CD1AD4" w:rsidRDefault="003A2F61" w:rsidP="003A2F61">
      <w:pPr>
        <w:spacing w:line="420" w:lineRule="exact"/>
        <w:ind w:firstLine="539"/>
        <w:rPr>
          <w:szCs w:val="21"/>
        </w:rPr>
      </w:pPr>
      <w:r w:rsidRPr="00CD1AD4">
        <w:rPr>
          <w:rFonts w:hint="eastAsia"/>
          <w:szCs w:val="21"/>
        </w:rPr>
        <w:t>8</w:t>
      </w:r>
      <w:r w:rsidRPr="00CD1AD4">
        <w:rPr>
          <w:rFonts w:hint="eastAsia"/>
          <w:szCs w:val="21"/>
        </w:rPr>
        <w:t>、签订本合同后，双方当事人应当及时到房屋租赁管理主管部门办理登记备案手续。</w:t>
      </w:r>
    </w:p>
    <w:p w:rsidR="003A2F61" w:rsidRPr="00CD1AD4" w:rsidRDefault="003A2F61" w:rsidP="003A2F61">
      <w:pPr>
        <w:spacing w:line="420" w:lineRule="exact"/>
        <w:ind w:firstLine="539"/>
        <w:rPr>
          <w:szCs w:val="21"/>
        </w:rPr>
      </w:pPr>
      <w:r w:rsidRPr="00CD1AD4">
        <w:rPr>
          <w:rFonts w:hint="eastAsia"/>
          <w:szCs w:val="21"/>
        </w:rPr>
        <w:t>9</w:t>
      </w:r>
      <w:r w:rsidRPr="00CD1AD4">
        <w:rPr>
          <w:rFonts w:hint="eastAsia"/>
          <w:szCs w:val="21"/>
        </w:rPr>
        <w:t>、租赁双方当事人可根据实际需要决定本合同原件的份数并在签订合同时认真核对，确保各份合同相互之间内容一致；在任何情况下，双方当事人都应当各自持有至少一份合同原件。</w:t>
      </w:r>
    </w:p>
    <w:p w:rsidR="003A2F61" w:rsidRPr="00CD1AD4" w:rsidRDefault="003A2F61" w:rsidP="003A2F61">
      <w:pPr>
        <w:spacing w:line="420" w:lineRule="exact"/>
        <w:ind w:firstLine="539"/>
        <w:rPr>
          <w:szCs w:val="21"/>
        </w:rPr>
      </w:pPr>
      <w:r w:rsidRPr="00CD1AD4">
        <w:rPr>
          <w:rFonts w:hint="eastAsia"/>
          <w:szCs w:val="21"/>
        </w:rPr>
        <w:t>10</w:t>
      </w:r>
      <w:r w:rsidRPr="00CD1AD4">
        <w:rPr>
          <w:rFonts w:hint="eastAsia"/>
          <w:szCs w:val="21"/>
        </w:rPr>
        <w:t>、本合同内容发生重大变更、解除及合同文本遗失的，当事人应及时到原登记备案机关办理相关手续。</w:t>
      </w:r>
    </w:p>
    <w:p w:rsidR="003A2F61" w:rsidRPr="00CD1AD4" w:rsidRDefault="003A2F61" w:rsidP="003A2F61">
      <w:pPr>
        <w:spacing w:line="420" w:lineRule="exact"/>
        <w:ind w:firstLine="539"/>
        <w:rPr>
          <w:szCs w:val="21"/>
        </w:rPr>
      </w:pPr>
      <w:r w:rsidRPr="00CD1AD4">
        <w:rPr>
          <w:rFonts w:hint="eastAsia"/>
          <w:szCs w:val="21"/>
        </w:rPr>
        <w:t>11</w:t>
      </w:r>
      <w:r w:rsidRPr="00CD1AD4">
        <w:rPr>
          <w:rFonts w:hint="eastAsia"/>
          <w:szCs w:val="21"/>
        </w:rPr>
        <w:t>、甲、乙双方在签署本合同时，具有完全民事行为能力，对各自的权利、义务、责任清楚明白，并愿按合同规定严格执行。</w:t>
      </w:r>
    </w:p>
    <w:p w:rsidR="003A2F61" w:rsidRPr="00CD1AD4" w:rsidRDefault="003A2F61" w:rsidP="003A2F61">
      <w:pPr>
        <w:spacing w:line="420" w:lineRule="exact"/>
        <w:ind w:firstLine="539"/>
        <w:rPr>
          <w:szCs w:val="21"/>
        </w:rPr>
      </w:pPr>
      <w:r w:rsidRPr="00CD1AD4">
        <w:rPr>
          <w:rFonts w:hint="eastAsia"/>
          <w:szCs w:val="21"/>
        </w:rPr>
        <w:t>12</w:t>
      </w:r>
      <w:r w:rsidRPr="00CD1AD4">
        <w:rPr>
          <w:rFonts w:hint="eastAsia"/>
          <w:szCs w:val="21"/>
        </w:rPr>
        <w:t>、甲、乙双方一致同意，附页内补充条款及附件均为本合同不可分割的一部分。补充条款和附件内空格部分填写的文字与铅印文字具有同等效力，补充条款系针对本合同中未作约定或约定不清的事项订立，附件补充条款与合同条款相抵触的，以附件补充条款为准。但附件补充条款违反法律法规强制性规定的除外。</w:t>
      </w:r>
    </w:p>
    <w:p w:rsidR="003A2F61" w:rsidRPr="00CD1AD4" w:rsidRDefault="003A2F61" w:rsidP="003A2F61">
      <w:pPr>
        <w:spacing w:line="420" w:lineRule="exact"/>
        <w:ind w:firstLine="539"/>
        <w:rPr>
          <w:szCs w:val="21"/>
        </w:rPr>
      </w:pPr>
    </w:p>
    <w:p w:rsidR="003A2F61" w:rsidRDefault="003A2F61" w:rsidP="003A2F61">
      <w:pPr>
        <w:spacing w:line="420" w:lineRule="exact"/>
        <w:ind w:firstLine="539"/>
        <w:rPr>
          <w:sz w:val="24"/>
          <w:szCs w:val="24"/>
        </w:rPr>
      </w:pPr>
    </w:p>
    <w:p w:rsidR="003A2F61" w:rsidRDefault="003A2F61" w:rsidP="003A2F61">
      <w:pPr>
        <w:spacing w:line="420" w:lineRule="exact"/>
        <w:ind w:firstLine="539"/>
        <w:rPr>
          <w:sz w:val="24"/>
          <w:szCs w:val="24"/>
        </w:rPr>
      </w:pPr>
    </w:p>
    <w:p w:rsidR="003A2F61" w:rsidRDefault="003A2F61" w:rsidP="003A2F61">
      <w:pPr>
        <w:spacing w:line="420" w:lineRule="exact"/>
        <w:ind w:firstLine="539"/>
        <w:rPr>
          <w:sz w:val="24"/>
          <w:szCs w:val="24"/>
        </w:rPr>
      </w:pPr>
    </w:p>
    <w:p w:rsidR="003A2F61" w:rsidRDefault="003A2F61" w:rsidP="003A2F61">
      <w:pPr>
        <w:spacing w:line="420" w:lineRule="exact"/>
        <w:ind w:firstLine="539"/>
        <w:jc w:val="left"/>
        <w:rPr>
          <w:sz w:val="24"/>
          <w:szCs w:val="24"/>
        </w:rPr>
      </w:pPr>
    </w:p>
    <w:p w:rsidR="003A2F61" w:rsidRPr="006A22C0" w:rsidRDefault="003A2F61" w:rsidP="003A2F61">
      <w:pPr>
        <w:ind w:firstLine="539"/>
        <w:jc w:val="left"/>
        <w:rPr>
          <w:sz w:val="72"/>
          <w:szCs w:val="72"/>
        </w:rPr>
      </w:pPr>
      <w:r w:rsidRPr="006A22C0">
        <w:rPr>
          <w:rFonts w:hint="eastAsia"/>
          <w:sz w:val="72"/>
          <w:szCs w:val="72"/>
        </w:rPr>
        <w:lastRenderedPageBreak/>
        <w:t>深圳市房屋租赁安全管理</w:t>
      </w:r>
    </w:p>
    <w:p w:rsidR="003A2F61" w:rsidRDefault="003A2F61" w:rsidP="003A2F61">
      <w:pPr>
        <w:ind w:firstLine="539"/>
        <w:jc w:val="left"/>
        <w:rPr>
          <w:sz w:val="24"/>
          <w:szCs w:val="24"/>
        </w:rPr>
      </w:pPr>
    </w:p>
    <w:p w:rsidR="003A2F61" w:rsidRDefault="003A2F61" w:rsidP="003A2F61">
      <w:pPr>
        <w:ind w:firstLine="539"/>
        <w:jc w:val="left"/>
        <w:rPr>
          <w:sz w:val="24"/>
          <w:szCs w:val="24"/>
        </w:rPr>
      </w:pPr>
    </w:p>
    <w:p w:rsidR="003A2F61" w:rsidRPr="006A22C0" w:rsidRDefault="003A2F61" w:rsidP="003A2F61">
      <w:pPr>
        <w:ind w:firstLine="539"/>
        <w:jc w:val="left"/>
        <w:rPr>
          <w:sz w:val="84"/>
          <w:szCs w:val="84"/>
        </w:rPr>
      </w:pPr>
    </w:p>
    <w:p w:rsidR="003A2F61" w:rsidRPr="006A22C0" w:rsidRDefault="003A2F61" w:rsidP="003A2F61">
      <w:pPr>
        <w:ind w:leftChars="50" w:left="945" w:hangingChars="100" w:hanging="840"/>
        <w:jc w:val="center"/>
        <w:rPr>
          <w:sz w:val="72"/>
          <w:szCs w:val="72"/>
        </w:rPr>
      </w:pPr>
      <w:r>
        <w:rPr>
          <w:rFonts w:hint="eastAsia"/>
          <w:sz w:val="84"/>
          <w:szCs w:val="84"/>
        </w:rPr>
        <w:t xml:space="preserve"> </w:t>
      </w:r>
      <w:proofErr w:type="gramStart"/>
      <w:r w:rsidRPr="006A22C0">
        <w:rPr>
          <w:rFonts w:hint="eastAsia"/>
          <w:sz w:val="72"/>
          <w:szCs w:val="72"/>
        </w:rPr>
        <w:t>责</w:t>
      </w:r>
      <w:proofErr w:type="gramEnd"/>
    </w:p>
    <w:p w:rsidR="003A2F61" w:rsidRPr="006A22C0" w:rsidRDefault="003A2F61" w:rsidP="003A2F61">
      <w:pPr>
        <w:ind w:firstLine="539"/>
        <w:jc w:val="left"/>
        <w:rPr>
          <w:sz w:val="72"/>
          <w:szCs w:val="72"/>
        </w:rPr>
      </w:pPr>
    </w:p>
    <w:p w:rsidR="003A2F61" w:rsidRPr="006A22C0" w:rsidRDefault="003A2F61" w:rsidP="003A2F61">
      <w:pPr>
        <w:ind w:firstLine="539"/>
        <w:jc w:val="left"/>
        <w:rPr>
          <w:sz w:val="72"/>
          <w:szCs w:val="72"/>
        </w:rPr>
      </w:pPr>
    </w:p>
    <w:p w:rsidR="003A2F61" w:rsidRPr="006A22C0" w:rsidRDefault="003A2F61" w:rsidP="003A2F61">
      <w:pPr>
        <w:ind w:firstLine="539"/>
        <w:jc w:val="center"/>
        <w:rPr>
          <w:sz w:val="72"/>
          <w:szCs w:val="72"/>
        </w:rPr>
      </w:pPr>
      <w:r w:rsidRPr="006A22C0">
        <w:rPr>
          <w:rFonts w:hint="eastAsia"/>
          <w:sz w:val="72"/>
          <w:szCs w:val="72"/>
        </w:rPr>
        <w:t>任</w:t>
      </w:r>
    </w:p>
    <w:p w:rsidR="003A2F61" w:rsidRPr="006A22C0" w:rsidRDefault="003A2F61" w:rsidP="003A2F61">
      <w:pPr>
        <w:ind w:firstLine="539"/>
        <w:jc w:val="left"/>
        <w:rPr>
          <w:sz w:val="72"/>
          <w:szCs w:val="72"/>
        </w:rPr>
      </w:pPr>
    </w:p>
    <w:p w:rsidR="003A2F61" w:rsidRPr="006A22C0" w:rsidRDefault="003A2F61" w:rsidP="003A2F61">
      <w:pPr>
        <w:ind w:firstLine="539"/>
        <w:jc w:val="left"/>
        <w:rPr>
          <w:sz w:val="72"/>
          <w:szCs w:val="72"/>
        </w:rPr>
      </w:pPr>
    </w:p>
    <w:p w:rsidR="003A2F61" w:rsidRDefault="003A2F61" w:rsidP="003A2F61">
      <w:pPr>
        <w:ind w:firstLine="539"/>
        <w:jc w:val="center"/>
        <w:rPr>
          <w:sz w:val="72"/>
          <w:szCs w:val="72"/>
        </w:rPr>
      </w:pPr>
      <w:r w:rsidRPr="006A22C0">
        <w:rPr>
          <w:rFonts w:hint="eastAsia"/>
          <w:sz w:val="72"/>
          <w:szCs w:val="72"/>
        </w:rPr>
        <w:t>书</w:t>
      </w:r>
    </w:p>
    <w:p w:rsidR="003A2F61" w:rsidRDefault="003A2F61" w:rsidP="003A2F61">
      <w:pPr>
        <w:spacing w:line="420" w:lineRule="exact"/>
        <w:ind w:firstLine="539"/>
        <w:jc w:val="center"/>
        <w:rPr>
          <w:sz w:val="32"/>
          <w:szCs w:val="32"/>
        </w:rPr>
      </w:pPr>
    </w:p>
    <w:p w:rsidR="003A2F61" w:rsidRDefault="003A2F61" w:rsidP="003A2F61">
      <w:pPr>
        <w:spacing w:line="420" w:lineRule="exact"/>
        <w:ind w:firstLine="539"/>
        <w:jc w:val="center"/>
        <w:rPr>
          <w:sz w:val="32"/>
          <w:szCs w:val="32"/>
        </w:rPr>
      </w:pPr>
    </w:p>
    <w:p w:rsidR="003A2F61" w:rsidRDefault="003A2F61" w:rsidP="003A2F61">
      <w:pPr>
        <w:spacing w:line="420" w:lineRule="exact"/>
        <w:ind w:firstLine="539"/>
        <w:jc w:val="center"/>
        <w:rPr>
          <w:sz w:val="32"/>
          <w:szCs w:val="32"/>
        </w:rPr>
      </w:pPr>
    </w:p>
    <w:p w:rsidR="003A2F61" w:rsidRDefault="003A2F61" w:rsidP="003A2F61">
      <w:pPr>
        <w:spacing w:line="420" w:lineRule="exact"/>
        <w:ind w:firstLine="539"/>
        <w:jc w:val="center"/>
        <w:rPr>
          <w:sz w:val="32"/>
          <w:szCs w:val="32"/>
        </w:rPr>
      </w:pPr>
    </w:p>
    <w:p w:rsidR="003A2F61" w:rsidRDefault="003A2F61" w:rsidP="003A2F61">
      <w:pPr>
        <w:spacing w:line="420" w:lineRule="exact"/>
        <w:ind w:firstLine="539"/>
        <w:jc w:val="center"/>
        <w:rPr>
          <w:sz w:val="32"/>
          <w:szCs w:val="32"/>
        </w:rPr>
      </w:pPr>
    </w:p>
    <w:p w:rsidR="003A2F61" w:rsidRDefault="003A2F61" w:rsidP="003A2F61">
      <w:pPr>
        <w:spacing w:line="420" w:lineRule="exact"/>
        <w:ind w:firstLine="539"/>
        <w:jc w:val="center"/>
        <w:rPr>
          <w:sz w:val="32"/>
          <w:szCs w:val="32"/>
        </w:rPr>
      </w:pPr>
      <w:r>
        <w:rPr>
          <w:rFonts w:hint="eastAsia"/>
          <w:sz w:val="32"/>
          <w:szCs w:val="32"/>
        </w:rPr>
        <w:t>深圳市人口和房屋综合管理办公室印制</w:t>
      </w:r>
    </w:p>
    <w:p w:rsidR="003A2F61" w:rsidRDefault="003A2F61" w:rsidP="003A2F61">
      <w:pPr>
        <w:spacing w:line="420" w:lineRule="exact"/>
        <w:ind w:firstLine="539"/>
        <w:jc w:val="center"/>
        <w:rPr>
          <w:sz w:val="32"/>
          <w:szCs w:val="32"/>
        </w:rPr>
      </w:pPr>
    </w:p>
    <w:p w:rsidR="003A2F61" w:rsidRPr="00CD1AD4" w:rsidRDefault="003A2F61" w:rsidP="003A2F61">
      <w:pPr>
        <w:spacing w:line="380" w:lineRule="exact"/>
        <w:ind w:firstLine="539"/>
        <w:rPr>
          <w:szCs w:val="21"/>
        </w:rPr>
      </w:pPr>
      <w:r>
        <w:rPr>
          <w:sz w:val="24"/>
          <w:szCs w:val="28"/>
        </w:rPr>
        <w:br w:type="page"/>
      </w:r>
      <w:r w:rsidRPr="00CD1AD4">
        <w:rPr>
          <w:rFonts w:hint="eastAsia"/>
          <w:szCs w:val="21"/>
        </w:rPr>
        <w:lastRenderedPageBreak/>
        <w:t>为贯彻执行《深圳市人民代表大会常务委员会关于加强房屋租赁安全责任的决定》，进一步明确房屋租赁安全责任，加强出租房屋安全管理，保障人民群众生命财产安全，根据相关法律、法规规定，特制定本责任书：</w:t>
      </w:r>
    </w:p>
    <w:p w:rsidR="003A2F61" w:rsidRPr="00CD1AD4" w:rsidRDefault="003A2F61" w:rsidP="003A2F61">
      <w:pPr>
        <w:spacing w:line="380" w:lineRule="exact"/>
        <w:ind w:firstLine="539"/>
        <w:rPr>
          <w:szCs w:val="21"/>
        </w:rPr>
      </w:pPr>
      <w:r w:rsidRPr="00CD1AD4">
        <w:rPr>
          <w:rFonts w:hint="eastAsia"/>
          <w:szCs w:val="21"/>
        </w:rPr>
        <w:t>一、本市行政区域内生产经营性用房（包括各类商品市场及其档位、柜台）、办公用房、住宅及其他房屋的出租人和承租人为出租屋安全责任人。</w:t>
      </w:r>
    </w:p>
    <w:p w:rsidR="003A2F61" w:rsidRPr="00CD1AD4" w:rsidRDefault="003A2F61" w:rsidP="003A2F61">
      <w:pPr>
        <w:spacing w:line="380" w:lineRule="exact"/>
        <w:ind w:firstLine="539"/>
        <w:rPr>
          <w:szCs w:val="21"/>
        </w:rPr>
      </w:pPr>
      <w:r w:rsidRPr="00CD1AD4">
        <w:rPr>
          <w:rFonts w:hint="eastAsia"/>
          <w:szCs w:val="21"/>
        </w:rPr>
        <w:t>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rsidR="003A2F61" w:rsidRPr="00CD1AD4" w:rsidRDefault="003A2F61" w:rsidP="003A2F61">
      <w:pPr>
        <w:spacing w:line="380" w:lineRule="exact"/>
        <w:ind w:firstLine="539"/>
        <w:rPr>
          <w:szCs w:val="21"/>
        </w:rPr>
      </w:pPr>
      <w:r w:rsidRPr="00CD1AD4">
        <w:rPr>
          <w:rFonts w:hint="eastAsia"/>
          <w:szCs w:val="21"/>
        </w:rPr>
        <w:t>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rsidR="003A2F61" w:rsidRPr="00CD1AD4" w:rsidRDefault="003A2F61" w:rsidP="003A2F61">
      <w:pPr>
        <w:spacing w:line="380" w:lineRule="exact"/>
        <w:ind w:firstLine="539"/>
        <w:rPr>
          <w:szCs w:val="21"/>
        </w:rPr>
      </w:pPr>
      <w:r w:rsidRPr="00CD1AD4">
        <w:rPr>
          <w:rFonts w:hint="eastAsia"/>
          <w:szCs w:val="21"/>
        </w:rPr>
        <w:t>四、承租人利用出租房屋进行生产经营活动，出租人应当要求其在开业前出示已办理消防手续的相关证明及工商业营业执照或者开业许可证书。</w:t>
      </w:r>
    </w:p>
    <w:p w:rsidR="003A2F61" w:rsidRPr="00CD1AD4" w:rsidRDefault="003A2F61" w:rsidP="003A2F61">
      <w:pPr>
        <w:spacing w:line="380" w:lineRule="exact"/>
        <w:ind w:firstLine="539"/>
        <w:rPr>
          <w:szCs w:val="21"/>
        </w:rPr>
      </w:pPr>
      <w:r w:rsidRPr="00CD1AD4">
        <w:rPr>
          <w:rFonts w:hint="eastAsia"/>
          <w:szCs w:val="21"/>
        </w:rPr>
        <w:t>五、出租人应当每季度不少于一次对出租房屋的安全使用情况和使用性质进行查看并做好书面记录，承租人予以配合并签字；因客观原因不能亲自查看的，应当委托他人查看。</w:t>
      </w:r>
    </w:p>
    <w:p w:rsidR="003A2F61" w:rsidRPr="00CD1AD4" w:rsidRDefault="003A2F61" w:rsidP="003A2F61">
      <w:pPr>
        <w:spacing w:line="380" w:lineRule="exact"/>
        <w:ind w:firstLine="539"/>
        <w:rPr>
          <w:szCs w:val="21"/>
        </w:rPr>
      </w:pPr>
      <w:r w:rsidRPr="00CD1AD4">
        <w:rPr>
          <w:rFonts w:hint="eastAsia"/>
          <w:szCs w:val="21"/>
        </w:rPr>
        <w:t>六、出租人查看发现出租房屋存在安全隐患和承租人擅自改变房屋使用性质的情况，应当向出租屋综合管理机构或者其他有关行政部门报告。</w:t>
      </w:r>
    </w:p>
    <w:p w:rsidR="003A2F61" w:rsidRPr="00CD1AD4" w:rsidRDefault="003A2F61" w:rsidP="003A2F61">
      <w:pPr>
        <w:spacing w:line="380" w:lineRule="exact"/>
        <w:ind w:firstLine="539"/>
        <w:rPr>
          <w:szCs w:val="21"/>
        </w:rPr>
      </w:pPr>
      <w:r w:rsidRPr="00CD1AD4">
        <w:rPr>
          <w:rFonts w:hint="eastAsia"/>
          <w:szCs w:val="21"/>
        </w:rPr>
        <w:t>七、承租人应当按照法律、法规的规定和房屋租赁合同的约定，安全合理使用房屋，不得擅自改变房屋的结构和使用性质；承租人发现出租房屋存在安全隐患的，应当立即通知出租人，并同时报告出租屋综合管理机构或者其他有关行政部门。</w:t>
      </w:r>
    </w:p>
    <w:p w:rsidR="003A2F61" w:rsidRPr="00CD1AD4" w:rsidRDefault="003A2F61" w:rsidP="003A2F61">
      <w:pPr>
        <w:spacing w:line="380" w:lineRule="exact"/>
        <w:ind w:firstLine="539"/>
        <w:rPr>
          <w:szCs w:val="21"/>
        </w:rPr>
      </w:pPr>
      <w:r w:rsidRPr="00CD1AD4">
        <w:rPr>
          <w:rFonts w:hint="eastAsia"/>
          <w:szCs w:val="21"/>
        </w:rPr>
        <w:t>八、承租人不得擅自改变出租</w:t>
      </w:r>
      <w:proofErr w:type="gramStart"/>
      <w:r w:rsidRPr="00CD1AD4">
        <w:rPr>
          <w:rFonts w:hint="eastAsia"/>
          <w:szCs w:val="21"/>
        </w:rPr>
        <w:t>屋使用</w:t>
      </w:r>
      <w:proofErr w:type="gramEnd"/>
      <w:r w:rsidRPr="00CD1AD4">
        <w:rPr>
          <w:rFonts w:hint="eastAsia"/>
          <w:szCs w:val="21"/>
        </w:rPr>
        <w:t>功能，利用出租屋从事旅馆业、餐饮、娱乐、网吧、作坊等经营性活动必须符合有关规定；</w:t>
      </w:r>
    </w:p>
    <w:p w:rsidR="003A2F61" w:rsidRPr="00CD1AD4" w:rsidRDefault="003A2F61" w:rsidP="003A2F61">
      <w:pPr>
        <w:spacing w:line="380" w:lineRule="exact"/>
        <w:ind w:firstLine="539"/>
        <w:rPr>
          <w:szCs w:val="21"/>
        </w:rPr>
      </w:pPr>
      <w:r w:rsidRPr="00CD1AD4">
        <w:rPr>
          <w:rFonts w:hint="eastAsia"/>
          <w:szCs w:val="21"/>
        </w:rPr>
        <w:t>禁止利用出租屋从事赌博、吸毒贩毒、卖淫嫖娼、制黄贩黄、伪造证件、承印非法出版物、制造销售假冒伪劣商品、窝藏犯罪人员、窝藏和销售赃物等违法犯罪行为；</w:t>
      </w:r>
    </w:p>
    <w:p w:rsidR="003A2F61" w:rsidRPr="00CD1AD4" w:rsidRDefault="003A2F61" w:rsidP="003A2F61">
      <w:pPr>
        <w:spacing w:line="380" w:lineRule="exact"/>
        <w:ind w:firstLine="539"/>
        <w:rPr>
          <w:szCs w:val="21"/>
        </w:rPr>
      </w:pPr>
      <w:r w:rsidRPr="00CD1AD4">
        <w:rPr>
          <w:rFonts w:hint="eastAsia"/>
          <w:szCs w:val="21"/>
        </w:rPr>
        <w:t>禁止利用出租屋从事传销或者变相传销、无照经营、无证开办诊所、非法行医和非法从事再生资源回收等违法活动；</w:t>
      </w:r>
    </w:p>
    <w:p w:rsidR="003A2F61" w:rsidRPr="00CD1AD4" w:rsidRDefault="003A2F61" w:rsidP="003A2F61">
      <w:pPr>
        <w:spacing w:line="380" w:lineRule="exact"/>
        <w:ind w:firstLine="539"/>
        <w:rPr>
          <w:szCs w:val="21"/>
        </w:rPr>
      </w:pPr>
      <w:r w:rsidRPr="00CD1AD4">
        <w:rPr>
          <w:rFonts w:hint="eastAsia"/>
          <w:szCs w:val="21"/>
        </w:rPr>
        <w:t>禁止利用出租屋从事无证职</w:t>
      </w:r>
      <w:proofErr w:type="gramStart"/>
      <w:r w:rsidRPr="00CD1AD4">
        <w:rPr>
          <w:rFonts w:hint="eastAsia"/>
          <w:szCs w:val="21"/>
        </w:rPr>
        <w:t>介</w:t>
      </w:r>
      <w:proofErr w:type="gramEnd"/>
      <w:r w:rsidRPr="00CD1AD4">
        <w:rPr>
          <w:rFonts w:hint="eastAsia"/>
          <w:szCs w:val="21"/>
        </w:rPr>
        <w:t>、婚介、培训、房地产中介等诈骗活动；</w:t>
      </w:r>
    </w:p>
    <w:p w:rsidR="003A2F61" w:rsidRPr="00CD1AD4" w:rsidRDefault="003A2F61" w:rsidP="003A2F61">
      <w:pPr>
        <w:spacing w:line="380" w:lineRule="exact"/>
        <w:ind w:firstLine="539"/>
        <w:rPr>
          <w:szCs w:val="21"/>
        </w:rPr>
      </w:pPr>
      <w:r w:rsidRPr="00CD1AD4">
        <w:rPr>
          <w:rFonts w:hint="eastAsia"/>
          <w:szCs w:val="21"/>
        </w:rPr>
        <w:t>禁止利用住宅出租屋生产、储存、经营易燃、易爆、有毒、放射性等危险物品。</w:t>
      </w:r>
    </w:p>
    <w:p w:rsidR="003A2F61" w:rsidRPr="00CD1AD4" w:rsidRDefault="003A2F61" w:rsidP="003A2F61">
      <w:pPr>
        <w:spacing w:line="380" w:lineRule="exact"/>
        <w:ind w:firstLine="539"/>
        <w:rPr>
          <w:szCs w:val="21"/>
        </w:rPr>
      </w:pPr>
      <w:r w:rsidRPr="00CD1AD4">
        <w:rPr>
          <w:rFonts w:hint="eastAsia"/>
          <w:szCs w:val="21"/>
        </w:rPr>
        <w:t>九、租赁双方应当协助和配合出租屋综合管理机构对出租房屋的安全检查和管理，如实提供相关材料和信息。</w:t>
      </w:r>
    </w:p>
    <w:p w:rsidR="003A2F61" w:rsidRPr="00CD1AD4" w:rsidRDefault="003A2F61" w:rsidP="003A2F61">
      <w:pPr>
        <w:spacing w:line="380" w:lineRule="exact"/>
        <w:ind w:firstLine="539"/>
        <w:rPr>
          <w:szCs w:val="21"/>
        </w:rPr>
      </w:pPr>
      <w:r w:rsidRPr="00CD1AD4">
        <w:rPr>
          <w:rFonts w:hint="eastAsia"/>
          <w:szCs w:val="21"/>
        </w:rPr>
        <w:t>十、出租人或承租人未依法履行安全责任的，导致他人人身、财产受到损害的，受害人可以要求出租人或承租人依法承担相应的赔偿责任。</w:t>
      </w:r>
    </w:p>
    <w:p w:rsidR="003A2F61" w:rsidRPr="00CD1AD4" w:rsidRDefault="003A2F61" w:rsidP="003A2F61">
      <w:pPr>
        <w:spacing w:line="380" w:lineRule="exact"/>
        <w:ind w:firstLine="539"/>
        <w:rPr>
          <w:szCs w:val="21"/>
        </w:rPr>
      </w:pPr>
    </w:p>
    <w:p w:rsidR="003A2F61" w:rsidRPr="00CD1AD4" w:rsidRDefault="003A2F61" w:rsidP="003A2F61">
      <w:pPr>
        <w:spacing w:line="380" w:lineRule="exact"/>
        <w:rPr>
          <w:szCs w:val="21"/>
        </w:rPr>
      </w:pPr>
      <w:r w:rsidRPr="00CD1AD4">
        <w:rPr>
          <w:rFonts w:hint="eastAsia"/>
          <w:szCs w:val="21"/>
        </w:rPr>
        <w:t>出租人：（签章）</w:t>
      </w:r>
      <w:r w:rsidRPr="00CD1AD4">
        <w:rPr>
          <w:rFonts w:hint="eastAsia"/>
          <w:szCs w:val="21"/>
        </w:rPr>
        <w:t xml:space="preserve">                             </w:t>
      </w:r>
      <w:r w:rsidRPr="00CD1AD4">
        <w:rPr>
          <w:rFonts w:hint="eastAsia"/>
          <w:szCs w:val="21"/>
        </w:rPr>
        <w:t>承租人：（签章）</w:t>
      </w:r>
    </w:p>
    <w:p w:rsidR="003A2F61" w:rsidRPr="00CD1AD4" w:rsidRDefault="003A2F61" w:rsidP="003A2F61">
      <w:pPr>
        <w:spacing w:line="380" w:lineRule="exact"/>
        <w:rPr>
          <w:szCs w:val="21"/>
        </w:rPr>
      </w:pPr>
      <w:r w:rsidRPr="00CD1AD4">
        <w:rPr>
          <w:rFonts w:hint="eastAsia"/>
          <w:szCs w:val="21"/>
        </w:rPr>
        <w:t>受委托人、管理人：（签章）</w:t>
      </w:r>
      <w:r w:rsidRPr="00CD1AD4">
        <w:rPr>
          <w:rFonts w:hint="eastAsia"/>
          <w:szCs w:val="21"/>
        </w:rPr>
        <w:t xml:space="preserve">                   </w:t>
      </w:r>
      <w:r w:rsidRPr="00CD1AD4">
        <w:rPr>
          <w:rFonts w:hint="eastAsia"/>
          <w:szCs w:val="21"/>
        </w:rPr>
        <w:t>联系电话：</w:t>
      </w:r>
    </w:p>
    <w:p w:rsidR="003A2F61" w:rsidRPr="00CD1AD4" w:rsidRDefault="003A2F61" w:rsidP="003A2F61">
      <w:pPr>
        <w:spacing w:line="380" w:lineRule="exact"/>
        <w:rPr>
          <w:szCs w:val="21"/>
        </w:rPr>
      </w:pPr>
      <w:r w:rsidRPr="00CD1AD4">
        <w:rPr>
          <w:rFonts w:hint="eastAsia"/>
          <w:szCs w:val="21"/>
        </w:rPr>
        <w:t>联系电话：</w:t>
      </w:r>
    </w:p>
    <w:p w:rsidR="003A2F61" w:rsidRPr="00CD1AD4" w:rsidRDefault="003A2F61" w:rsidP="003A2F61">
      <w:pPr>
        <w:spacing w:line="380" w:lineRule="exact"/>
        <w:ind w:firstLine="539"/>
        <w:rPr>
          <w:szCs w:val="21"/>
        </w:rPr>
      </w:pPr>
      <w:r w:rsidRPr="00CD1AD4">
        <w:rPr>
          <w:rFonts w:hint="eastAsia"/>
          <w:szCs w:val="21"/>
        </w:rPr>
        <w:t xml:space="preserve">                                                  </w:t>
      </w:r>
      <w:r w:rsidRPr="00CD1AD4">
        <w:rPr>
          <w:rFonts w:hint="eastAsia"/>
          <w:szCs w:val="21"/>
        </w:rPr>
        <w:t>年</w:t>
      </w:r>
      <w:r w:rsidRPr="00CD1AD4">
        <w:rPr>
          <w:rFonts w:hint="eastAsia"/>
          <w:szCs w:val="21"/>
        </w:rPr>
        <w:t xml:space="preserve">   </w:t>
      </w:r>
      <w:r w:rsidRPr="00CD1AD4">
        <w:rPr>
          <w:rFonts w:hint="eastAsia"/>
          <w:szCs w:val="21"/>
        </w:rPr>
        <w:t>月</w:t>
      </w:r>
      <w:r w:rsidRPr="00CD1AD4">
        <w:rPr>
          <w:rFonts w:hint="eastAsia"/>
          <w:szCs w:val="21"/>
        </w:rPr>
        <w:t xml:space="preserve">   </w:t>
      </w:r>
      <w:r w:rsidRPr="00CD1AD4">
        <w:rPr>
          <w:rFonts w:hint="eastAsia"/>
          <w:szCs w:val="21"/>
        </w:rPr>
        <w:t>日</w:t>
      </w:r>
    </w:p>
    <w:p w:rsidR="00126745" w:rsidRPr="00FA631B" w:rsidRDefault="00126745" w:rsidP="00126745">
      <w:pPr>
        <w:rPr>
          <w:rFonts w:ascii="宋体" w:hAnsi="宋体"/>
          <w:szCs w:val="21"/>
        </w:rPr>
      </w:pPr>
    </w:p>
    <w:p w:rsidR="00E466EA" w:rsidRPr="00FA631B" w:rsidRDefault="00E466EA" w:rsidP="003A2F61">
      <w:pPr>
        <w:widowControl/>
        <w:wordWrap w:val="0"/>
        <w:spacing w:before="100" w:beforeAutospacing="1" w:after="100" w:afterAutospacing="1" w:line="408" w:lineRule="auto"/>
        <w:jc w:val="left"/>
        <w:rPr>
          <w:rFonts w:ascii="宋体" w:hAnsi="宋体"/>
          <w:szCs w:val="21"/>
        </w:rPr>
      </w:pPr>
      <w:r w:rsidRPr="00FA631B">
        <w:rPr>
          <w:rFonts w:ascii="宋体" w:hAnsi="宋体" w:hint="eastAsia"/>
          <w:szCs w:val="21"/>
        </w:rPr>
        <w:t xml:space="preserve"> </w:t>
      </w:r>
    </w:p>
    <w:p w:rsidR="00E466EA" w:rsidRPr="00FA631B" w:rsidRDefault="00E466EA">
      <w:pPr>
        <w:jc w:val="center"/>
        <w:rPr>
          <w:rFonts w:ascii="仿宋_GB2312" w:eastAsia="仿宋_GB2312" w:hAnsi="宋体"/>
          <w:szCs w:val="21"/>
        </w:rPr>
      </w:pPr>
    </w:p>
    <w:p w:rsidR="00E466EA" w:rsidRPr="00FA631B" w:rsidRDefault="00E466EA">
      <w:pPr>
        <w:pStyle w:val="af"/>
        <w:ind w:firstLineChars="0" w:firstLine="0"/>
        <w:jc w:val="center"/>
        <w:outlineLvl w:val="0"/>
        <w:rPr>
          <w:rFonts w:ascii="宋体" w:hAnsi="宋体"/>
          <w:sz w:val="44"/>
          <w:szCs w:val="32"/>
        </w:rPr>
      </w:pPr>
    </w:p>
    <w:p w:rsidR="00E466EA" w:rsidRPr="00FA631B" w:rsidRDefault="00E466EA">
      <w:pPr>
        <w:pStyle w:val="af"/>
        <w:ind w:firstLineChars="0" w:firstLine="0"/>
        <w:jc w:val="center"/>
        <w:outlineLvl w:val="0"/>
        <w:rPr>
          <w:rFonts w:ascii="宋体" w:hAnsi="宋体"/>
          <w:sz w:val="44"/>
          <w:szCs w:val="32"/>
        </w:rPr>
      </w:pPr>
    </w:p>
    <w:p w:rsidR="00E466EA" w:rsidRPr="00FA631B" w:rsidRDefault="00E466EA">
      <w:pPr>
        <w:pStyle w:val="af"/>
        <w:ind w:firstLineChars="0" w:firstLine="0"/>
        <w:jc w:val="center"/>
        <w:outlineLvl w:val="0"/>
        <w:rPr>
          <w:rFonts w:ascii="宋体" w:hAnsi="宋体"/>
          <w:sz w:val="44"/>
          <w:szCs w:val="32"/>
        </w:rPr>
      </w:pPr>
    </w:p>
    <w:p w:rsidR="00E466EA" w:rsidRPr="00FA631B" w:rsidRDefault="00E466EA">
      <w:pPr>
        <w:pStyle w:val="af"/>
        <w:ind w:firstLineChars="0" w:firstLine="0"/>
        <w:jc w:val="center"/>
        <w:outlineLvl w:val="0"/>
        <w:rPr>
          <w:rFonts w:ascii="宋体" w:hAnsi="宋体"/>
          <w:sz w:val="44"/>
          <w:szCs w:val="32"/>
        </w:rPr>
      </w:pPr>
    </w:p>
    <w:p w:rsidR="00E466EA" w:rsidRPr="00FA631B" w:rsidRDefault="00E466EA">
      <w:pPr>
        <w:pStyle w:val="af"/>
        <w:ind w:firstLineChars="0" w:firstLine="0"/>
        <w:jc w:val="center"/>
        <w:outlineLvl w:val="0"/>
        <w:rPr>
          <w:rFonts w:ascii="宋体" w:hAnsi="宋体"/>
          <w:sz w:val="44"/>
          <w:szCs w:val="32"/>
        </w:rPr>
      </w:pPr>
    </w:p>
    <w:p w:rsidR="00E466EA" w:rsidRPr="00FA631B" w:rsidRDefault="00E466EA">
      <w:pPr>
        <w:pStyle w:val="af"/>
        <w:ind w:firstLineChars="0" w:firstLine="0"/>
        <w:jc w:val="center"/>
        <w:outlineLvl w:val="0"/>
        <w:rPr>
          <w:rFonts w:ascii="宋体" w:hAnsi="宋体"/>
          <w:sz w:val="32"/>
          <w:szCs w:val="32"/>
        </w:rPr>
      </w:pPr>
      <w:bookmarkStart w:id="203" w:name="_Toc11338015"/>
      <w:r w:rsidRPr="00FA631B">
        <w:rPr>
          <w:rFonts w:ascii="宋体" w:hAnsi="宋体" w:hint="eastAsia"/>
          <w:bCs/>
          <w:sz w:val="32"/>
          <w:szCs w:val="32"/>
        </w:rPr>
        <w:t>第五</w:t>
      </w:r>
      <w:proofErr w:type="gramStart"/>
      <w:r w:rsidRPr="00FA631B">
        <w:rPr>
          <w:rFonts w:ascii="宋体" w:hAnsi="宋体" w:hint="eastAsia"/>
          <w:bCs/>
          <w:sz w:val="32"/>
          <w:szCs w:val="32"/>
        </w:rPr>
        <w:t>章资格</w:t>
      </w:r>
      <w:proofErr w:type="gramEnd"/>
      <w:r w:rsidRPr="00FA631B">
        <w:rPr>
          <w:rFonts w:ascii="宋体" w:hAnsi="宋体" w:hint="eastAsia"/>
          <w:bCs/>
          <w:sz w:val="32"/>
          <w:szCs w:val="32"/>
        </w:rPr>
        <w:t>审查文件及竞价现场用表</w:t>
      </w:r>
      <w:bookmarkEnd w:id="203"/>
    </w:p>
    <w:p w:rsidR="00E466EA" w:rsidRPr="00FA631B" w:rsidRDefault="00E466EA">
      <w:pPr>
        <w:outlineLvl w:val="1"/>
        <w:rPr>
          <w:rFonts w:ascii="宋体" w:hAnsi="宋体" w:cs="宋体"/>
          <w:kern w:val="0"/>
          <w:sz w:val="30"/>
          <w:szCs w:val="30"/>
        </w:rPr>
      </w:pPr>
      <w:r w:rsidRPr="00FA631B">
        <w:rPr>
          <w:rFonts w:ascii="宋体" w:hAnsi="宋体" w:cs="宋体"/>
          <w:kern w:val="0"/>
          <w:szCs w:val="21"/>
        </w:rPr>
        <w:br w:type="page"/>
      </w:r>
      <w:bookmarkStart w:id="204" w:name="_Toc11338016"/>
      <w:r w:rsidRPr="00FA631B">
        <w:rPr>
          <w:rFonts w:ascii="宋体" w:hAnsi="宋体" w:cs="宋体" w:hint="eastAsia"/>
          <w:kern w:val="0"/>
          <w:sz w:val="30"/>
          <w:szCs w:val="30"/>
        </w:rPr>
        <w:lastRenderedPageBreak/>
        <w:t>第一部分 资格审查阶段提供材料（资格审查时提交）</w:t>
      </w:r>
      <w:bookmarkEnd w:id="204"/>
    </w:p>
    <w:p w:rsidR="00E466EA" w:rsidRPr="00FA631B" w:rsidRDefault="00E466EA">
      <w:pPr>
        <w:jc w:val="center"/>
        <w:rPr>
          <w:rFonts w:ascii="宋体" w:hAnsi="宋体" w:cs="宋体"/>
          <w:b/>
          <w:kern w:val="0"/>
          <w:sz w:val="52"/>
          <w:szCs w:val="52"/>
        </w:rPr>
      </w:pPr>
    </w:p>
    <w:p w:rsidR="00E466EA" w:rsidRPr="00FA631B" w:rsidRDefault="00E466EA">
      <w:pPr>
        <w:jc w:val="center"/>
        <w:rPr>
          <w:rFonts w:ascii="宋体" w:hAnsi="宋体" w:cs="宋体"/>
          <w:b/>
          <w:kern w:val="0"/>
          <w:sz w:val="72"/>
          <w:szCs w:val="72"/>
        </w:rPr>
      </w:pPr>
      <w:r w:rsidRPr="00FA631B">
        <w:rPr>
          <w:rFonts w:ascii="宋体" w:hAnsi="宋体" w:cs="宋体" w:hint="eastAsia"/>
          <w:b/>
          <w:kern w:val="0"/>
          <w:sz w:val="72"/>
          <w:szCs w:val="72"/>
        </w:rPr>
        <w:t>公开竞价</w:t>
      </w:r>
    </w:p>
    <w:p w:rsidR="00E466EA" w:rsidRPr="00FA631B" w:rsidRDefault="00E466EA">
      <w:pPr>
        <w:jc w:val="center"/>
        <w:rPr>
          <w:rFonts w:ascii="宋体" w:hAnsi="宋体" w:cs="宋体"/>
          <w:b/>
          <w:kern w:val="0"/>
          <w:sz w:val="84"/>
          <w:szCs w:val="84"/>
        </w:rPr>
      </w:pPr>
      <w:r w:rsidRPr="00FA631B">
        <w:rPr>
          <w:rFonts w:ascii="宋体" w:hAnsi="宋体" w:cs="宋体" w:hint="eastAsia"/>
          <w:b/>
          <w:kern w:val="0"/>
          <w:sz w:val="72"/>
          <w:szCs w:val="72"/>
        </w:rPr>
        <w:t>资格审查文件</w:t>
      </w:r>
    </w:p>
    <w:p w:rsidR="00E466EA" w:rsidRPr="00FA631B" w:rsidRDefault="00E466EA">
      <w:pPr>
        <w:jc w:val="center"/>
        <w:rPr>
          <w:rFonts w:ascii="宋体" w:hAnsi="宋体"/>
        </w:rPr>
      </w:pPr>
    </w:p>
    <w:p w:rsidR="00E466EA" w:rsidRPr="00FA631B" w:rsidRDefault="00E466EA">
      <w:pPr>
        <w:ind w:leftChars="405" w:left="850"/>
        <w:jc w:val="left"/>
        <w:rPr>
          <w:rFonts w:ascii="宋体" w:hAnsi="宋体"/>
          <w:sz w:val="32"/>
          <w:szCs w:val="32"/>
        </w:rPr>
      </w:pPr>
    </w:p>
    <w:p w:rsidR="00E466EA" w:rsidRPr="00FA631B" w:rsidRDefault="00E466EA">
      <w:pPr>
        <w:ind w:leftChars="405" w:left="850"/>
        <w:jc w:val="left"/>
        <w:rPr>
          <w:rFonts w:ascii="宋体" w:hAnsi="宋体"/>
          <w:sz w:val="32"/>
          <w:szCs w:val="32"/>
        </w:rPr>
      </w:pPr>
    </w:p>
    <w:p w:rsidR="00E466EA" w:rsidRPr="00FA631B" w:rsidRDefault="00E466EA">
      <w:pPr>
        <w:ind w:leftChars="405" w:left="850"/>
        <w:jc w:val="left"/>
        <w:rPr>
          <w:rFonts w:ascii="宋体" w:hAnsi="宋体"/>
          <w:sz w:val="32"/>
          <w:szCs w:val="32"/>
        </w:rPr>
      </w:pPr>
    </w:p>
    <w:p w:rsidR="00E466EA" w:rsidRPr="00FA631B" w:rsidRDefault="00E466EA">
      <w:pPr>
        <w:ind w:leftChars="405" w:left="850"/>
        <w:jc w:val="left"/>
        <w:rPr>
          <w:rFonts w:ascii="宋体" w:hAnsi="宋体"/>
          <w:sz w:val="32"/>
          <w:szCs w:val="32"/>
        </w:rPr>
      </w:pPr>
    </w:p>
    <w:p w:rsidR="00E466EA" w:rsidRPr="00FA631B" w:rsidRDefault="00E466EA" w:rsidP="00514E4B">
      <w:pPr>
        <w:spacing w:line="720" w:lineRule="auto"/>
        <w:ind w:leftChars="204" w:left="2450" w:hangingChars="632" w:hanging="2022"/>
        <w:jc w:val="left"/>
        <w:rPr>
          <w:rFonts w:ascii="宋体" w:hAnsi="宋体"/>
          <w:sz w:val="32"/>
          <w:szCs w:val="32"/>
        </w:rPr>
      </w:pPr>
      <w:r w:rsidRPr="00FA631B">
        <w:rPr>
          <w:rFonts w:ascii="宋体" w:hAnsi="宋体" w:hint="eastAsia"/>
          <w:sz w:val="32"/>
          <w:szCs w:val="32"/>
        </w:rPr>
        <w:t>项目名称：</w:t>
      </w:r>
      <w:r w:rsidR="001B50DB">
        <w:rPr>
          <w:rFonts w:ascii="宋体" w:hAnsi="宋体" w:hint="eastAsia"/>
          <w:sz w:val="32"/>
          <w:szCs w:val="32"/>
          <w:u w:val="single"/>
        </w:rPr>
        <w:t>深福保大厦主楼5-12层中第10层单元公开招租</w:t>
      </w:r>
      <w:r w:rsidRPr="00FA631B">
        <w:rPr>
          <w:rFonts w:ascii="宋体" w:hAnsi="宋体" w:hint="eastAsia"/>
          <w:sz w:val="32"/>
          <w:szCs w:val="32"/>
          <w:u w:val="single"/>
        </w:rPr>
        <w:t xml:space="preserve"> </w:t>
      </w:r>
      <w:r w:rsidR="00420D2D" w:rsidRPr="00FA631B">
        <w:rPr>
          <w:rFonts w:ascii="宋体" w:hAnsi="宋体" w:hint="eastAsia"/>
          <w:sz w:val="32"/>
          <w:szCs w:val="32"/>
          <w:u w:val="single"/>
        </w:rPr>
        <w:t xml:space="preserve">         </w:t>
      </w:r>
      <w:r w:rsidRPr="00FA631B">
        <w:rPr>
          <w:rFonts w:ascii="宋体" w:hAnsi="宋体" w:hint="eastAsia"/>
          <w:sz w:val="32"/>
          <w:szCs w:val="32"/>
          <w:u w:val="single"/>
        </w:rPr>
        <w:t xml:space="preserve">   </w:t>
      </w:r>
    </w:p>
    <w:p w:rsidR="00E466EA" w:rsidRPr="00FA631B" w:rsidRDefault="00E466EA" w:rsidP="00514E4B">
      <w:pPr>
        <w:spacing w:line="720" w:lineRule="auto"/>
        <w:ind w:leftChars="204" w:left="850" w:hangingChars="132" w:hanging="422"/>
        <w:jc w:val="left"/>
        <w:rPr>
          <w:rFonts w:ascii="宋体" w:hAnsi="宋体"/>
          <w:sz w:val="32"/>
          <w:szCs w:val="32"/>
          <w:u w:val="single"/>
        </w:rPr>
      </w:pPr>
      <w:r w:rsidRPr="00FA631B">
        <w:rPr>
          <w:rFonts w:ascii="宋体" w:hAnsi="宋体" w:hint="eastAsia"/>
          <w:sz w:val="32"/>
          <w:szCs w:val="32"/>
        </w:rPr>
        <w:t>项目编号：</w:t>
      </w:r>
      <w:r w:rsidRPr="00FA631B">
        <w:rPr>
          <w:rFonts w:ascii="宋体" w:hAnsi="宋体" w:hint="eastAsia"/>
          <w:sz w:val="32"/>
          <w:szCs w:val="32"/>
          <w:u w:val="single"/>
        </w:rPr>
        <w:t xml:space="preserve">      </w:t>
      </w:r>
      <w:r w:rsidR="001B50DB">
        <w:rPr>
          <w:rFonts w:ascii="宋体" w:hAnsi="宋体" w:hint="eastAsia"/>
          <w:sz w:val="32"/>
          <w:szCs w:val="32"/>
          <w:u w:val="single"/>
        </w:rPr>
        <w:t>GKZZ190270175</w:t>
      </w:r>
      <w:r w:rsidRPr="00FA631B">
        <w:rPr>
          <w:rFonts w:ascii="宋体" w:hAnsi="宋体" w:hint="eastAsia"/>
          <w:sz w:val="32"/>
          <w:szCs w:val="32"/>
          <w:u w:val="single"/>
        </w:rPr>
        <w:t xml:space="preserve">            </w:t>
      </w:r>
    </w:p>
    <w:p w:rsidR="00E466EA" w:rsidRPr="00FA631B" w:rsidRDefault="00E466EA" w:rsidP="00514E4B">
      <w:pPr>
        <w:spacing w:line="720" w:lineRule="auto"/>
        <w:ind w:leftChars="204" w:left="850" w:hangingChars="132" w:hanging="422"/>
        <w:jc w:val="left"/>
        <w:rPr>
          <w:rFonts w:ascii="宋体" w:hAnsi="宋体"/>
          <w:sz w:val="32"/>
          <w:szCs w:val="32"/>
          <w:u w:val="single"/>
        </w:rPr>
      </w:pPr>
      <w:r w:rsidRPr="00FA631B">
        <w:rPr>
          <w:rFonts w:ascii="宋体" w:hAnsi="宋体" w:hint="eastAsia"/>
          <w:sz w:val="32"/>
          <w:szCs w:val="32"/>
        </w:rPr>
        <w:t xml:space="preserve">竞价人：  </w:t>
      </w:r>
      <w:r w:rsidRPr="00FA631B">
        <w:rPr>
          <w:rFonts w:ascii="宋体" w:hAnsi="宋体" w:hint="eastAsia"/>
          <w:sz w:val="32"/>
          <w:szCs w:val="32"/>
          <w:u w:val="single"/>
        </w:rPr>
        <w:t xml:space="preserve">     </w:t>
      </w:r>
      <w:r w:rsidR="00514E4B">
        <w:rPr>
          <w:rFonts w:ascii="宋体" w:hAnsi="宋体" w:hint="eastAsia"/>
          <w:sz w:val="32"/>
          <w:szCs w:val="32"/>
          <w:u w:val="single"/>
        </w:rPr>
        <w:t xml:space="preserve">                          </w:t>
      </w:r>
    </w:p>
    <w:p w:rsidR="00E466EA" w:rsidRPr="00514E4B" w:rsidRDefault="00E466EA">
      <w:pPr>
        <w:spacing w:line="720" w:lineRule="auto"/>
        <w:ind w:leftChars="405" w:left="850"/>
        <w:jc w:val="left"/>
        <w:rPr>
          <w:rFonts w:ascii="宋体" w:hAnsi="宋体"/>
          <w:sz w:val="32"/>
          <w:szCs w:val="32"/>
          <w:u w:val="single"/>
        </w:rPr>
      </w:pPr>
    </w:p>
    <w:p w:rsidR="00E466EA" w:rsidRPr="00FA631B" w:rsidRDefault="00E466EA">
      <w:pPr>
        <w:spacing w:line="720" w:lineRule="auto"/>
        <w:ind w:leftChars="405" w:left="850"/>
        <w:jc w:val="left"/>
        <w:rPr>
          <w:rFonts w:ascii="宋体" w:hAnsi="宋体"/>
          <w:sz w:val="32"/>
          <w:szCs w:val="32"/>
          <w:u w:val="single"/>
        </w:rPr>
      </w:pPr>
    </w:p>
    <w:p w:rsidR="00E466EA" w:rsidRPr="00FA631B" w:rsidRDefault="00E466EA">
      <w:pPr>
        <w:spacing w:line="720" w:lineRule="auto"/>
        <w:ind w:leftChars="405" w:left="850"/>
        <w:jc w:val="left"/>
        <w:rPr>
          <w:rFonts w:ascii="宋体" w:hAnsi="宋体"/>
          <w:sz w:val="32"/>
          <w:szCs w:val="32"/>
          <w:u w:val="single"/>
        </w:rPr>
      </w:pPr>
    </w:p>
    <w:p w:rsidR="00E466EA" w:rsidRPr="00FA631B" w:rsidRDefault="00E466EA">
      <w:pPr>
        <w:spacing w:line="720" w:lineRule="auto"/>
        <w:jc w:val="center"/>
        <w:rPr>
          <w:rFonts w:ascii="宋体" w:hAnsi="宋体"/>
          <w:sz w:val="32"/>
          <w:szCs w:val="32"/>
        </w:rPr>
      </w:pPr>
      <w:r w:rsidRPr="00FA631B">
        <w:rPr>
          <w:rFonts w:ascii="宋体" w:hAnsi="宋体" w:hint="eastAsia"/>
          <w:sz w:val="32"/>
          <w:szCs w:val="32"/>
        </w:rPr>
        <w:t>二〇一</w:t>
      </w:r>
      <w:r w:rsidR="003A2F61">
        <w:rPr>
          <w:rFonts w:ascii="宋体" w:hAnsi="宋体" w:hint="eastAsia"/>
          <w:sz w:val="32"/>
          <w:szCs w:val="32"/>
        </w:rPr>
        <w:t>九</w:t>
      </w:r>
      <w:r w:rsidRPr="00FA631B">
        <w:rPr>
          <w:rFonts w:ascii="宋体" w:hAnsi="宋体" w:hint="eastAsia"/>
          <w:sz w:val="32"/>
          <w:szCs w:val="32"/>
        </w:rPr>
        <w:t>年  月  日</w:t>
      </w:r>
      <w:r w:rsidRPr="00FA631B">
        <w:rPr>
          <w:rFonts w:ascii="宋体" w:hAnsi="宋体"/>
          <w:sz w:val="32"/>
          <w:szCs w:val="32"/>
        </w:rPr>
        <w:br w:type="page"/>
      </w:r>
    </w:p>
    <w:p w:rsidR="00E466EA" w:rsidRPr="00FA631B" w:rsidRDefault="00E466EA">
      <w:pPr>
        <w:pStyle w:val="TOC"/>
        <w:spacing w:before="0" w:line="240" w:lineRule="auto"/>
        <w:jc w:val="center"/>
        <w:rPr>
          <w:rFonts w:ascii="宋体" w:hAnsi="宋体"/>
          <w:color w:val="auto"/>
          <w:sz w:val="32"/>
          <w:szCs w:val="32"/>
        </w:rPr>
      </w:pPr>
      <w:r w:rsidRPr="00FA631B">
        <w:rPr>
          <w:rFonts w:ascii="宋体" w:hAnsi="宋体"/>
          <w:color w:val="auto"/>
          <w:sz w:val="32"/>
          <w:szCs w:val="32"/>
          <w:lang w:val="zh-CN"/>
        </w:rPr>
        <w:lastRenderedPageBreak/>
        <w:t>目录</w:t>
      </w:r>
    </w:p>
    <w:p w:rsidR="00E466EA" w:rsidRPr="00FA631B" w:rsidRDefault="00E466EA">
      <w:pPr>
        <w:widowControl/>
        <w:jc w:val="left"/>
        <w:rPr>
          <w:rFonts w:ascii="宋体" w:hAnsi="宋体"/>
        </w:rPr>
      </w:pPr>
      <w:r w:rsidRPr="00FA631B">
        <w:rPr>
          <w:rFonts w:ascii="宋体" w:hAnsi="宋体"/>
        </w:rPr>
        <w:br w:type="page"/>
      </w:r>
    </w:p>
    <w:p w:rsidR="00E466EA" w:rsidRPr="00FA631B" w:rsidRDefault="00E466EA">
      <w:pPr>
        <w:spacing w:line="720" w:lineRule="auto"/>
        <w:outlineLvl w:val="2"/>
        <w:rPr>
          <w:rFonts w:ascii="宋体" w:hAnsi="宋体" w:cs="宋体"/>
          <w:kern w:val="0"/>
          <w:sz w:val="32"/>
        </w:rPr>
      </w:pPr>
      <w:bookmarkStart w:id="205" w:name="_Toc384989344"/>
      <w:bookmarkStart w:id="206" w:name="_Toc11338017"/>
      <w:r w:rsidRPr="00FA631B">
        <w:rPr>
          <w:rFonts w:ascii="宋体" w:hAnsi="宋体" w:cs="宋体" w:hint="eastAsia"/>
          <w:kern w:val="0"/>
          <w:sz w:val="32"/>
        </w:rPr>
        <w:lastRenderedPageBreak/>
        <w:t>附件一报名申请书</w:t>
      </w:r>
      <w:bookmarkEnd w:id="205"/>
      <w:bookmarkEnd w:id="206"/>
    </w:p>
    <w:p w:rsidR="00E466EA" w:rsidRPr="00FA631B" w:rsidRDefault="00E466EA">
      <w:pPr>
        <w:widowControl/>
        <w:spacing w:line="600" w:lineRule="exact"/>
        <w:rPr>
          <w:rFonts w:ascii="宋体" w:hAnsi="宋体"/>
          <w:bCs/>
          <w:spacing w:val="6"/>
          <w:kern w:val="11"/>
          <w:szCs w:val="21"/>
        </w:rPr>
      </w:pPr>
      <w:r w:rsidRPr="00FA631B">
        <w:rPr>
          <w:rFonts w:ascii="宋体" w:hAnsi="宋体" w:hint="eastAsia"/>
          <w:bCs/>
          <w:spacing w:val="6"/>
          <w:kern w:val="11"/>
          <w:szCs w:val="21"/>
        </w:rPr>
        <w:t>致招租人</w:t>
      </w:r>
      <w:r w:rsidRPr="00FA631B">
        <w:rPr>
          <w:rFonts w:ascii="宋体" w:hAnsi="宋体"/>
          <w:bCs/>
          <w:spacing w:val="6"/>
          <w:kern w:val="11"/>
          <w:szCs w:val="21"/>
        </w:rPr>
        <w:t>:</w:t>
      </w:r>
      <w:r w:rsidRPr="00FA631B">
        <w:rPr>
          <w:rFonts w:ascii="宋体" w:hAnsi="宋体" w:hint="eastAsia"/>
          <w:bCs/>
          <w:spacing w:val="6"/>
          <w:kern w:val="11"/>
          <w:szCs w:val="21"/>
          <w:u w:val="single"/>
        </w:rPr>
        <w:t xml:space="preserve"> </w:t>
      </w:r>
      <w:r w:rsidRPr="00FA631B">
        <w:rPr>
          <w:rFonts w:ascii="宋体" w:hAnsi="宋体" w:hint="eastAsia"/>
          <w:bCs/>
          <w:szCs w:val="21"/>
          <w:u w:val="single"/>
        </w:rPr>
        <w:t xml:space="preserve"> </w:t>
      </w:r>
      <w:r w:rsidR="00E61503">
        <w:rPr>
          <w:rFonts w:ascii="宋体" w:hAnsi="宋体" w:hint="eastAsia"/>
          <w:bCs/>
          <w:szCs w:val="21"/>
          <w:u w:val="single"/>
        </w:rPr>
        <w:t>深圳市深福保（集团）有限公司</w:t>
      </w:r>
    </w:p>
    <w:p w:rsidR="00E466EA" w:rsidRPr="00FA631B" w:rsidRDefault="00E466EA">
      <w:pPr>
        <w:widowControl/>
        <w:snapToGrid w:val="0"/>
        <w:spacing w:line="600" w:lineRule="exact"/>
        <w:ind w:firstLineChars="200" w:firstLine="444"/>
        <w:rPr>
          <w:rFonts w:ascii="宋体" w:hAnsi="宋体"/>
          <w:spacing w:val="6"/>
          <w:kern w:val="11"/>
          <w:szCs w:val="21"/>
        </w:rPr>
      </w:pPr>
      <w:r w:rsidRPr="00FA631B">
        <w:rPr>
          <w:rFonts w:ascii="宋体" w:hAnsi="宋体" w:hint="eastAsia"/>
          <w:spacing w:val="6"/>
          <w:kern w:val="11"/>
          <w:szCs w:val="21"/>
        </w:rPr>
        <w:t>我方决定参加贵方组织的</w:t>
      </w:r>
      <w:r w:rsidR="001B50DB">
        <w:rPr>
          <w:rFonts w:ascii="宋体" w:hAnsi="宋体" w:hint="eastAsia"/>
          <w:spacing w:val="6"/>
          <w:kern w:val="11"/>
          <w:szCs w:val="21"/>
          <w:u w:val="single"/>
        </w:rPr>
        <w:t>深福保大厦主楼5-12层中第10层单元公开招租</w:t>
      </w:r>
      <w:r w:rsidRPr="00FA631B">
        <w:rPr>
          <w:rFonts w:ascii="宋体" w:hAnsi="宋体" w:hint="eastAsia"/>
          <w:spacing w:val="6"/>
          <w:kern w:val="11"/>
          <w:szCs w:val="21"/>
        </w:rPr>
        <w:t>项目的竞价（项目编号：</w:t>
      </w:r>
      <w:r w:rsidR="001B50DB">
        <w:rPr>
          <w:rFonts w:ascii="宋体" w:hAnsi="宋体" w:hint="eastAsia"/>
          <w:spacing w:val="6"/>
          <w:kern w:val="11"/>
          <w:szCs w:val="21"/>
          <w:u w:val="single"/>
        </w:rPr>
        <w:t>GKZZ190270175</w:t>
      </w:r>
      <w:r w:rsidRPr="00FA631B">
        <w:rPr>
          <w:rFonts w:ascii="宋体" w:hAnsi="宋体" w:hint="eastAsia"/>
          <w:spacing w:val="6"/>
          <w:kern w:val="11"/>
          <w:szCs w:val="21"/>
          <w:u w:val="single"/>
        </w:rPr>
        <w:t xml:space="preserve"> </w:t>
      </w:r>
      <w:r w:rsidRPr="00FA631B">
        <w:rPr>
          <w:rFonts w:ascii="宋体" w:hAnsi="宋体" w:hint="eastAsia"/>
          <w:spacing w:val="6"/>
          <w:kern w:val="11"/>
          <w:szCs w:val="21"/>
        </w:rPr>
        <w:t>），并提交公开竞价报名申请文件（装订成册，正本1份及副本2份，副本可采用正本的复印件，若正本和副本不符，以正本为准）。呈报以上资料进行报名，请贵方予以资格审查。</w:t>
      </w:r>
    </w:p>
    <w:p w:rsidR="00E466EA" w:rsidRPr="00FA631B" w:rsidRDefault="00E466EA">
      <w:pPr>
        <w:widowControl/>
        <w:spacing w:line="600" w:lineRule="exact"/>
        <w:ind w:firstLineChars="200" w:firstLine="444"/>
        <w:rPr>
          <w:rFonts w:ascii="宋体" w:hAnsi="宋体"/>
          <w:spacing w:val="6"/>
          <w:kern w:val="11"/>
          <w:szCs w:val="21"/>
        </w:rPr>
      </w:pPr>
      <w:r w:rsidRPr="00FA631B">
        <w:rPr>
          <w:rFonts w:ascii="宋体" w:hAnsi="宋体" w:hint="eastAsia"/>
          <w:spacing w:val="6"/>
          <w:kern w:val="11"/>
          <w:szCs w:val="21"/>
        </w:rPr>
        <w:t>应至少包括以下文件：</w:t>
      </w:r>
    </w:p>
    <w:p w:rsidR="00E466EA" w:rsidRPr="00FA631B" w:rsidRDefault="00E466EA">
      <w:pPr>
        <w:widowControl/>
        <w:spacing w:line="600" w:lineRule="exact"/>
        <w:ind w:firstLineChars="200" w:firstLine="444"/>
        <w:rPr>
          <w:rFonts w:ascii="宋体" w:hAnsi="宋体"/>
          <w:spacing w:val="6"/>
          <w:kern w:val="11"/>
          <w:szCs w:val="21"/>
        </w:rPr>
      </w:pPr>
      <w:r w:rsidRPr="00FA631B">
        <w:rPr>
          <w:rFonts w:ascii="宋体" w:hAnsi="宋体" w:hint="eastAsia"/>
          <w:spacing w:val="6"/>
          <w:kern w:val="11"/>
          <w:szCs w:val="21"/>
        </w:rPr>
        <w:t>一、法人：</w:t>
      </w:r>
    </w:p>
    <w:p w:rsidR="00E466EA" w:rsidRPr="00FA631B" w:rsidRDefault="00E466EA">
      <w:pPr>
        <w:widowControl/>
        <w:spacing w:line="600" w:lineRule="exact"/>
        <w:ind w:firstLineChars="200" w:firstLine="444"/>
        <w:rPr>
          <w:rFonts w:ascii="宋体" w:hAnsi="宋体"/>
          <w:spacing w:val="6"/>
          <w:kern w:val="11"/>
          <w:szCs w:val="21"/>
        </w:rPr>
      </w:pPr>
      <w:r w:rsidRPr="00FA631B">
        <w:rPr>
          <w:rFonts w:ascii="宋体" w:hAnsi="宋体" w:hint="eastAsia"/>
          <w:spacing w:val="6"/>
          <w:kern w:val="11"/>
          <w:szCs w:val="21"/>
        </w:rPr>
        <w:t>1）报名申请书</w:t>
      </w:r>
    </w:p>
    <w:p w:rsidR="00E466EA" w:rsidRPr="00FA631B" w:rsidRDefault="00E466EA">
      <w:pPr>
        <w:widowControl/>
        <w:spacing w:line="600" w:lineRule="exact"/>
        <w:ind w:firstLineChars="200" w:firstLine="444"/>
        <w:rPr>
          <w:rFonts w:ascii="宋体" w:hAnsi="宋体"/>
          <w:spacing w:val="6"/>
          <w:kern w:val="11"/>
          <w:szCs w:val="21"/>
        </w:rPr>
      </w:pPr>
      <w:r w:rsidRPr="00FA631B">
        <w:rPr>
          <w:rFonts w:ascii="宋体" w:hAnsi="宋体" w:hint="eastAsia"/>
          <w:spacing w:val="6"/>
          <w:kern w:val="11"/>
          <w:szCs w:val="21"/>
        </w:rPr>
        <w:t>2）法人代表证明书</w:t>
      </w:r>
    </w:p>
    <w:p w:rsidR="00E466EA" w:rsidRPr="00FA631B" w:rsidRDefault="00E466EA">
      <w:pPr>
        <w:widowControl/>
        <w:spacing w:line="600" w:lineRule="exact"/>
        <w:ind w:firstLineChars="200" w:firstLine="444"/>
        <w:rPr>
          <w:rFonts w:ascii="宋体" w:hAnsi="宋体"/>
          <w:spacing w:val="6"/>
          <w:kern w:val="11"/>
          <w:szCs w:val="21"/>
        </w:rPr>
      </w:pPr>
      <w:r w:rsidRPr="00FA631B">
        <w:rPr>
          <w:rFonts w:ascii="宋体" w:hAnsi="宋体" w:hint="eastAsia"/>
          <w:spacing w:val="6"/>
          <w:kern w:val="11"/>
          <w:szCs w:val="21"/>
        </w:rPr>
        <w:t>3）法人代表委托书</w:t>
      </w:r>
    </w:p>
    <w:p w:rsidR="00E466EA" w:rsidRPr="00FA631B" w:rsidRDefault="00E466EA">
      <w:pPr>
        <w:widowControl/>
        <w:spacing w:line="600" w:lineRule="exact"/>
        <w:ind w:firstLineChars="200" w:firstLine="444"/>
        <w:rPr>
          <w:rFonts w:ascii="宋体" w:hAnsi="宋体"/>
          <w:spacing w:val="6"/>
          <w:kern w:val="11"/>
          <w:szCs w:val="21"/>
        </w:rPr>
      </w:pPr>
      <w:r w:rsidRPr="00FA631B">
        <w:rPr>
          <w:rFonts w:ascii="宋体" w:hAnsi="宋体" w:hint="eastAsia"/>
          <w:spacing w:val="6"/>
          <w:kern w:val="11"/>
          <w:szCs w:val="21"/>
        </w:rPr>
        <w:t>4）资格证明材料</w:t>
      </w:r>
    </w:p>
    <w:p w:rsidR="00E466EA" w:rsidRPr="00FA631B" w:rsidRDefault="00E466EA">
      <w:pPr>
        <w:widowControl/>
        <w:spacing w:line="600" w:lineRule="exact"/>
        <w:ind w:firstLineChars="200" w:firstLine="444"/>
        <w:rPr>
          <w:rFonts w:ascii="宋体" w:hAnsi="宋体"/>
          <w:spacing w:val="6"/>
          <w:kern w:val="11"/>
          <w:szCs w:val="21"/>
        </w:rPr>
      </w:pPr>
      <w:r w:rsidRPr="00FA631B">
        <w:rPr>
          <w:rFonts w:ascii="宋体" w:hAnsi="宋体" w:hint="eastAsia"/>
          <w:spacing w:val="6"/>
          <w:kern w:val="11"/>
          <w:szCs w:val="21"/>
        </w:rPr>
        <w:t>5）竞价人认为有必要提供的下述资料</w:t>
      </w:r>
    </w:p>
    <w:p w:rsidR="00E466EA" w:rsidRPr="00FA631B" w:rsidRDefault="00E466EA">
      <w:pPr>
        <w:widowControl/>
        <w:spacing w:line="600" w:lineRule="exact"/>
        <w:ind w:firstLineChars="200" w:firstLine="444"/>
        <w:rPr>
          <w:rFonts w:ascii="宋体" w:hAnsi="宋体"/>
          <w:spacing w:val="6"/>
          <w:kern w:val="11"/>
          <w:szCs w:val="21"/>
        </w:rPr>
      </w:pPr>
      <w:r w:rsidRPr="00FA631B">
        <w:rPr>
          <w:rFonts w:ascii="宋体" w:hAnsi="宋体" w:hint="eastAsia"/>
          <w:spacing w:val="6"/>
          <w:kern w:val="11"/>
          <w:szCs w:val="21"/>
        </w:rPr>
        <w:t>二、自然人：</w:t>
      </w:r>
    </w:p>
    <w:p w:rsidR="00E466EA" w:rsidRPr="00FA631B" w:rsidRDefault="00E466EA">
      <w:pPr>
        <w:widowControl/>
        <w:spacing w:line="600" w:lineRule="exact"/>
        <w:ind w:firstLineChars="200" w:firstLine="444"/>
        <w:rPr>
          <w:rFonts w:ascii="宋体" w:hAnsi="宋体"/>
          <w:spacing w:val="6"/>
          <w:kern w:val="11"/>
          <w:szCs w:val="21"/>
        </w:rPr>
      </w:pPr>
      <w:r w:rsidRPr="00FA631B">
        <w:rPr>
          <w:rFonts w:ascii="宋体" w:hAnsi="宋体" w:hint="eastAsia"/>
          <w:spacing w:val="6"/>
          <w:kern w:val="11"/>
          <w:szCs w:val="21"/>
        </w:rPr>
        <w:t>1）报名申请书</w:t>
      </w:r>
    </w:p>
    <w:p w:rsidR="00E466EA" w:rsidRPr="00FA631B" w:rsidRDefault="00E466EA">
      <w:pPr>
        <w:widowControl/>
        <w:spacing w:line="600" w:lineRule="exact"/>
        <w:ind w:firstLineChars="200" w:firstLine="444"/>
        <w:rPr>
          <w:rFonts w:ascii="宋体" w:hAnsi="宋体"/>
          <w:spacing w:val="6"/>
          <w:kern w:val="11"/>
          <w:szCs w:val="21"/>
        </w:rPr>
      </w:pPr>
      <w:r w:rsidRPr="00FA631B">
        <w:rPr>
          <w:rFonts w:ascii="宋体" w:hAnsi="宋体" w:hint="eastAsia"/>
          <w:spacing w:val="6"/>
          <w:kern w:val="11"/>
          <w:szCs w:val="21"/>
        </w:rPr>
        <w:t>2）身份证复印件</w:t>
      </w:r>
    </w:p>
    <w:p w:rsidR="00E466EA" w:rsidRPr="00FA631B" w:rsidRDefault="00E466EA">
      <w:pPr>
        <w:widowControl/>
        <w:spacing w:line="600" w:lineRule="exact"/>
        <w:ind w:firstLineChars="200" w:firstLine="444"/>
        <w:rPr>
          <w:rFonts w:ascii="宋体" w:hAnsi="宋体"/>
          <w:spacing w:val="6"/>
          <w:kern w:val="11"/>
          <w:szCs w:val="21"/>
        </w:rPr>
      </w:pPr>
      <w:r w:rsidRPr="00FA631B">
        <w:rPr>
          <w:rFonts w:ascii="宋体" w:hAnsi="宋体" w:hint="eastAsia"/>
          <w:spacing w:val="6"/>
          <w:kern w:val="11"/>
          <w:szCs w:val="21"/>
        </w:rPr>
        <w:t>3）资格证明材料</w:t>
      </w:r>
    </w:p>
    <w:p w:rsidR="00E466EA" w:rsidRPr="00FA631B" w:rsidRDefault="00E466EA">
      <w:pPr>
        <w:widowControl/>
        <w:spacing w:line="600" w:lineRule="exact"/>
        <w:ind w:firstLineChars="200" w:firstLine="444"/>
        <w:rPr>
          <w:rFonts w:ascii="宋体" w:hAnsi="宋体"/>
          <w:spacing w:val="6"/>
          <w:kern w:val="11"/>
          <w:szCs w:val="21"/>
        </w:rPr>
      </w:pPr>
      <w:r w:rsidRPr="00FA631B">
        <w:rPr>
          <w:rFonts w:ascii="宋体" w:hAnsi="宋体" w:hint="eastAsia"/>
          <w:spacing w:val="6"/>
          <w:kern w:val="11"/>
          <w:szCs w:val="21"/>
        </w:rPr>
        <w:t>4）竞价人认为有必要提供的下述资料</w:t>
      </w:r>
    </w:p>
    <w:p w:rsidR="00E466EA" w:rsidRPr="00FA631B" w:rsidRDefault="00E466EA">
      <w:pPr>
        <w:widowControl/>
        <w:spacing w:line="600" w:lineRule="exact"/>
        <w:ind w:firstLineChars="200" w:firstLine="444"/>
        <w:rPr>
          <w:rFonts w:ascii="宋体" w:hAnsi="宋体"/>
          <w:spacing w:val="6"/>
          <w:kern w:val="11"/>
          <w:szCs w:val="21"/>
        </w:rPr>
      </w:pPr>
      <w:r w:rsidRPr="00FA631B">
        <w:rPr>
          <w:rFonts w:ascii="宋体" w:hAnsi="宋体" w:hint="eastAsia"/>
          <w:spacing w:val="6"/>
          <w:kern w:val="11"/>
          <w:szCs w:val="21"/>
        </w:rPr>
        <w:t>我方确保提交的上述材料真实、完整、有效，并</w:t>
      </w:r>
      <w:proofErr w:type="gramStart"/>
      <w:r w:rsidRPr="00FA631B">
        <w:rPr>
          <w:rFonts w:ascii="宋体" w:hAnsi="宋体" w:hint="eastAsia"/>
          <w:spacing w:val="6"/>
          <w:kern w:val="11"/>
          <w:szCs w:val="21"/>
        </w:rPr>
        <w:t>作出</w:t>
      </w:r>
      <w:proofErr w:type="gramEnd"/>
      <w:r w:rsidRPr="00FA631B">
        <w:rPr>
          <w:rFonts w:ascii="宋体" w:hAnsi="宋体" w:hint="eastAsia"/>
          <w:spacing w:val="6"/>
          <w:kern w:val="11"/>
          <w:szCs w:val="21"/>
        </w:rPr>
        <w:t>如下承诺：</w:t>
      </w:r>
    </w:p>
    <w:p w:rsidR="00E466EA" w:rsidRPr="00FA631B" w:rsidRDefault="00E466EA">
      <w:pPr>
        <w:widowControl/>
        <w:spacing w:line="600" w:lineRule="exact"/>
        <w:ind w:firstLineChars="200" w:firstLine="444"/>
        <w:rPr>
          <w:rFonts w:ascii="宋体" w:hAnsi="宋体"/>
          <w:spacing w:val="6"/>
          <w:kern w:val="11"/>
          <w:szCs w:val="21"/>
        </w:rPr>
      </w:pPr>
      <w:r w:rsidRPr="00FA631B">
        <w:rPr>
          <w:rFonts w:ascii="宋体" w:hAnsi="宋体" w:hint="eastAsia"/>
          <w:spacing w:val="6"/>
          <w:kern w:val="11"/>
          <w:szCs w:val="21"/>
        </w:rPr>
        <w:t>1、我方承诺完全接受贵方关于招租公告、招租人需求、租赁合同条款的所有内容；</w:t>
      </w:r>
    </w:p>
    <w:p w:rsidR="00E466EA" w:rsidRPr="00FA631B" w:rsidRDefault="00E466EA">
      <w:pPr>
        <w:widowControl/>
        <w:spacing w:line="600" w:lineRule="exact"/>
        <w:ind w:firstLineChars="200" w:firstLine="444"/>
        <w:rPr>
          <w:rFonts w:ascii="宋体" w:hAnsi="宋体"/>
          <w:spacing w:val="6"/>
          <w:kern w:val="11"/>
          <w:szCs w:val="21"/>
        </w:rPr>
      </w:pPr>
      <w:r w:rsidRPr="00FA631B">
        <w:rPr>
          <w:rFonts w:ascii="宋体" w:hAnsi="宋体" w:hint="eastAsia"/>
          <w:spacing w:val="6"/>
          <w:kern w:val="11"/>
          <w:szCs w:val="21"/>
        </w:rPr>
        <w:t>2、我方承诺完全接受竞价人须知的所有内容，并按公开竞价报名申请文件中的要求提交报名材料；</w:t>
      </w:r>
    </w:p>
    <w:p w:rsidR="00E466EA" w:rsidRPr="00FA631B" w:rsidRDefault="00E466EA">
      <w:pPr>
        <w:widowControl/>
        <w:spacing w:line="600" w:lineRule="exact"/>
        <w:ind w:firstLineChars="200" w:firstLine="444"/>
        <w:rPr>
          <w:rFonts w:ascii="宋体" w:hAnsi="宋体"/>
          <w:spacing w:val="6"/>
          <w:kern w:val="11"/>
          <w:szCs w:val="21"/>
        </w:rPr>
      </w:pPr>
      <w:r w:rsidRPr="00FA631B">
        <w:rPr>
          <w:rFonts w:ascii="宋体" w:hAnsi="宋体" w:hint="eastAsia"/>
          <w:spacing w:val="6"/>
          <w:kern w:val="11"/>
          <w:szCs w:val="21"/>
        </w:rPr>
        <w:t>3、我们承诺绝不围标、串标、串通报价</w:t>
      </w:r>
    </w:p>
    <w:p w:rsidR="00E466EA" w:rsidRPr="00FA631B" w:rsidRDefault="00E466EA">
      <w:pPr>
        <w:widowControl/>
        <w:spacing w:line="600" w:lineRule="exact"/>
        <w:ind w:firstLineChars="200" w:firstLine="444"/>
        <w:rPr>
          <w:rFonts w:ascii="宋体" w:hAnsi="宋体"/>
          <w:spacing w:val="6"/>
          <w:kern w:val="11"/>
          <w:szCs w:val="21"/>
        </w:rPr>
      </w:pPr>
      <w:r w:rsidRPr="00FA631B">
        <w:rPr>
          <w:rFonts w:ascii="宋体" w:hAnsi="宋体" w:hint="eastAsia"/>
          <w:spacing w:val="6"/>
          <w:kern w:val="11"/>
          <w:szCs w:val="21"/>
        </w:rPr>
        <w:lastRenderedPageBreak/>
        <w:t>4、我方承诺提供的资料文件和补充文件均是真实有效的。</w:t>
      </w:r>
    </w:p>
    <w:p w:rsidR="00E466EA" w:rsidRPr="00FA631B" w:rsidRDefault="00E466EA">
      <w:pPr>
        <w:widowControl/>
        <w:spacing w:line="600" w:lineRule="exact"/>
        <w:ind w:firstLineChars="200" w:firstLine="444"/>
        <w:rPr>
          <w:rFonts w:ascii="宋体" w:hAnsi="宋体"/>
          <w:spacing w:val="6"/>
          <w:kern w:val="11"/>
          <w:szCs w:val="21"/>
        </w:rPr>
      </w:pPr>
      <w:r w:rsidRPr="00FA631B">
        <w:rPr>
          <w:rFonts w:ascii="宋体" w:hAnsi="宋体" w:hint="eastAsia"/>
          <w:spacing w:val="6"/>
          <w:kern w:val="11"/>
          <w:szCs w:val="21"/>
        </w:rPr>
        <w:t>5、我方已了解本次招租底价为</w:t>
      </w:r>
      <w:r w:rsidRPr="00BC593D">
        <w:rPr>
          <w:rFonts w:ascii="宋体" w:hAnsi="宋体" w:hint="eastAsia"/>
          <w:spacing w:val="6"/>
          <w:kern w:val="11"/>
          <w:szCs w:val="21"/>
          <w:u w:val="single"/>
        </w:rPr>
        <w:t xml:space="preserve">   人民币</w:t>
      </w:r>
      <w:r w:rsidR="003A2F61">
        <w:rPr>
          <w:rFonts w:ascii="宋体" w:hAnsi="宋体" w:hint="eastAsia"/>
          <w:spacing w:val="6"/>
          <w:kern w:val="11"/>
          <w:szCs w:val="21"/>
          <w:u w:val="single"/>
        </w:rPr>
        <w:t>8</w:t>
      </w:r>
      <w:r w:rsidR="00514E4B">
        <w:rPr>
          <w:rFonts w:ascii="宋体" w:hAnsi="宋体" w:hint="eastAsia"/>
          <w:spacing w:val="6"/>
          <w:kern w:val="11"/>
          <w:szCs w:val="21"/>
          <w:u w:val="single"/>
        </w:rPr>
        <w:t>4</w:t>
      </w:r>
      <w:r w:rsidRPr="00BC593D">
        <w:rPr>
          <w:rFonts w:ascii="宋体" w:hAnsi="宋体" w:hint="eastAsia"/>
          <w:spacing w:val="6"/>
          <w:kern w:val="11"/>
          <w:szCs w:val="21"/>
          <w:u w:val="single"/>
        </w:rPr>
        <w:t>元/㎡（每月）</w:t>
      </w:r>
      <w:r w:rsidR="00E1134C" w:rsidRPr="00E1134C">
        <w:rPr>
          <w:rFonts w:ascii="宋体" w:hAnsi="宋体" w:hint="eastAsia"/>
          <w:spacing w:val="6"/>
          <w:kern w:val="11"/>
          <w:szCs w:val="21"/>
          <w:u w:val="single"/>
        </w:rPr>
        <w:t>（含税价）</w:t>
      </w:r>
      <w:r w:rsidRPr="00BC593D">
        <w:rPr>
          <w:rFonts w:ascii="宋体" w:hAnsi="宋体" w:hint="eastAsia"/>
          <w:spacing w:val="6"/>
          <w:kern w:val="11"/>
          <w:szCs w:val="21"/>
          <w:u w:val="single"/>
        </w:rPr>
        <w:t xml:space="preserve">  </w:t>
      </w:r>
      <w:r w:rsidRPr="00614795">
        <w:rPr>
          <w:rFonts w:ascii="宋体" w:hAnsi="宋体" w:hint="eastAsia"/>
          <w:color w:val="FF0000"/>
          <w:spacing w:val="6"/>
          <w:kern w:val="11"/>
          <w:szCs w:val="21"/>
          <w:u w:val="single"/>
        </w:rPr>
        <w:t xml:space="preserve"> </w:t>
      </w:r>
      <w:r w:rsidRPr="00FA631B">
        <w:rPr>
          <w:rFonts w:ascii="宋体" w:hAnsi="宋体" w:hint="eastAsia"/>
          <w:spacing w:val="6"/>
          <w:kern w:val="11"/>
          <w:szCs w:val="21"/>
        </w:rPr>
        <w:t xml:space="preserve">，并承诺以不低于招租底价的价格参与竞价，根据相关规定如本项目采取协议租赁的方式，我方确认上述报价为初始报价。 </w:t>
      </w:r>
    </w:p>
    <w:p w:rsidR="00E466EA" w:rsidRPr="00FA631B" w:rsidRDefault="00E466EA">
      <w:pPr>
        <w:widowControl/>
        <w:spacing w:line="600" w:lineRule="exact"/>
        <w:ind w:firstLineChars="200" w:firstLine="444"/>
        <w:rPr>
          <w:rFonts w:ascii="宋体" w:hAnsi="宋体"/>
          <w:spacing w:val="6"/>
          <w:kern w:val="11"/>
          <w:szCs w:val="21"/>
        </w:rPr>
      </w:pPr>
      <w:r w:rsidRPr="00FA631B">
        <w:rPr>
          <w:rFonts w:ascii="宋体" w:hAnsi="宋体" w:hint="eastAsia"/>
          <w:spacing w:val="6"/>
          <w:kern w:val="11"/>
          <w:szCs w:val="21"/>
        </w:rPr>
        <w:t>6、我方承诺按照竞价文件规定的时间，缴纳竞价保证金，并在规定时间内到达指定账户；</w:t>
      </w:r>
    </w:p>
    <w:p w:rsidR="00E466EA" w:rsidRPr="00FA631B" w:rsidRDefault="00E466EA">
      <w:pPr>
        <w:widowControl/>
        <w:spacing w:line="600" w:lineRule="exact"/>
        <w:ind w:firstLineChars="200" w:firstLine="444"/>
        <w:rPr>
          <w:rFonts w:ascii="宋体" w:hAnsi="宋体"/>
          <w:spacing w:val="6"/>
          <w:kern w:val="11"/>
          <w:szCs w:val="21"/>
        </w:rPr>
      </w:pPr>
      <w:r w:rsidRPr="00FA631B">
        <w:rPr>
          <w:rFonts w:ascii="宋体" w:hAnsi="宋体" w:hint="eastAsia"/>
          <w:spacing w:val="6"/>
          <w:kern w:val="11"/>
          <w:szCs w:val="21"/>
        </w:rPr>
        <w:t>7、本招租有效期为自竞价开始之日起</w:t>
      </w:r>
      <w:r w:rsidRPr="00FA631B">
        <w:rPr>
          <w:rFonts w:ascii="宋体" w:hAnsi="宋体" w:hint="eastAsia"/>
          <w:spacing w:val="6"/>
          <w:kern w:val="11"/>
          <w:szCs w:val="21"/>
          <w:u w:val="single"/>
        </w:rPr>
        <w:t xml:space="preserve"> 90 </w:t>
      </w:r>
      <w:proofErr w:type="gramStart"/>
      <w:r w:rsidRPr="00FA631B">
        <w:rPr>
          <w:rFonts w:ascii="宋体" w:hAnsi="宋体" w:hint="eastAsia"/>
          <w:spacing w:val="6"/>
          <w:kern w:val="11"/>
          <w:szCs w:val="21"/>
        </w:rPr>
        <w:t>个</w:t>
      </w:r>
      <w:proofErr w:type="gramEnd"/>
      <w:r w:rsidRPr="00FA631B">
        <w:rPr>
          <w:rFonts w:ascii="宋体" w:hAnsi="宋体" w:hint="eastAsia"/>
          <w:spacing w:val="6"/>
          <w:kern w:val="11"/>
          <w:szCs w:val="21"/>
        </w:rPr>
        <w:t>日历日，我方承诺在有效期内不会撤销本次竞价；</w:t>
      </w:r>
    </w:p>
    <w:p w:rsidR="00E466EA" w:rsidRPr="00FA631B" w:rsidRDefault="00E466EA">
      <w:pPr>
        <w:widowControl/>
        <w:spacing w:line="600" w:lineRule="exact"/>
        <w:ind w:firstLineChars="200" w:firstLine="444"/>
        <w:rPr>
          <w:rFonts w:ascii="宋体" w:hAnsi="宋体"/>
          <w:spacing w:val="6"/>
          <w:kern w:val="11"/>
          <w:szCs w:val="21"/>
        </w:rPr>
      </w:pPr>
      <w:r w:rsidRPr="00FA631B">
        <w:rPr>
          <w:rFonts w:ascii="宋体" w:hAnsi="宋体" w:hint="eastAsia"/>
          <w:spacing w:val="6"/>
          <w:kern w:val="11"/>
          <w:szCs w:val="21"/>
        </w:rPr>
        <w:t>8、我方保证在收到</w:t>
      </w:r>
      <w:r w:rsidRPr="00D56203">
        <w:rPr>
          <w:rFonts w:ascii="宋体" w:hAnsi="宋体" w:hint="eastAsia"/>
          <w:spacing w:val="6"/>
          <w:kern w:val="11"/>
          <w:szCs w:val="21"/>
        </w:rPr>
        <w:t>贵方成交通知书</w:t>
      </w:r>
      <w:r w:rsidRPr="00D56203">
        <w:rPr>
          <w:rFonts w:ascii="宋体" w:hAnsi="宋体" w:hint="eastAsia"/>
          <w:spacing w:val="6"/>
          <w:kern w:val="11"/>
          <w:szCs w:val="21"/>
          <w:u w:val="single"/>
        </w:rPr>
        <w:t xml:space="preserve"> </w:t>
      </w:r>
      <w:r w:rsidR="003A2F61" w:rsidRPr="00D56203">
        <w:rPr>
          <w:rFonts w:ascii="宋体" w:hAnsi="宋体" w:hint="eastAsia"/>
          <w:spacing w:val="6"/>
          <w:kern w:val="11"/>
          <w:szCs w:val="21"/>
          <w:u w:val="single"/>
        </w:rPr>
        <w:t>30</w:t>
      </w:r>
      <w:r w:rsidRPr="00D56203">
        <w:rPr>
          <w:rFonts w:ascii="宋体" w:hAnsi="宋体" w:hint="eastAsia"/>
          <w:spacing w:val="6"/>
          <w:kern w:val="11"/>
          <w:szCs w:val="21"/>
          <w:u w:val="single"/>
        </w:rPr>
        <w:t xml:space="preserve"> </w:t>
      </w:r>
      <w:r w:rsidRPr="00D56203">
        <w:rPr>
          <w:rFonts w:ascii="宋体" w:hAnsi="宋体" w:hint="eastAsia"/>
          <w:spacing w:val="6"/>
          <w:kern w:val="11"/>
          <w:szCs w:val="21"/>
        </w:rPr>
        <w:t>天内与贵方签订合</w:t>
      </w:r>
      <w:r w:rsidR="00D56203">
        <w:rPr>
          <w:rFonts w:ascii="宋体" w:hAnsi="宋体" w:hint="eastAsia"/>
          <w:spacing w:val="6"/>
          <w:kern w:val="11"/>
          <w:szCs w:val="21"/>
        </w:rPr>
        <w:t>同</w:t>
      </w:r>
      <w:r w:rsidRPr="00FA631B">
        <w:rPr>
          <w:rFonts w:ascii="宋体" w:hAnsi="宋体" w:hint="eastAsia"/>
          <w:spacing w:val="6"/>
          <w:kern w:val="11"/>
          <w:szCs w:val="21"/>
        </w:rPr>
        <w:t>；</w:t>
      </w:r>
    </w:p>
    <w:p w:rsidR="00E466EA" w:rsidRPr="00FA631B" w:rsidRDefault="00E466EA">
      <w:pPr>
        <w:widowControl/>
        <w:spacing w:line="600" w:lineRule="exact"/>
        <w:ind w:firstLineChars="200" w:firstLine="444"/>
        <w:rPr>
          <w:rFonts w:ascii="宋体" w:hAnsi="宋体"/>
          <w:spacing w:val="6"/>
          <w:kern w:val="11"/>
          <w:szCs w:val="21"/>
        </w:rPr>
      </w:pPr>
      <w:r w:rsidRPr="00FA631B">
        <w:rPr>
          <w:rFonts w:ascii="宋体" w:hAnsi="宋体" w:hint="eastAsia"/>
          <w:spacing w:val="6"/>
          <w:kern w:val="11"/>
          <w:szCs w:val="21"/>
        </w:rPr>
        <w:t>9、在签订合同后</w:t>
      </w:r>
      <w:r w:rsidRPr="00FA631B">
        <w:rPr>
          <w:rFonts w:ascii="宋体" w:hAnsi="宋体" w:hint="eastAsia"/>
          <w:spacing w:val="6"/>
          <w:kern w:val="11"/>
          <w:szCs w:val="21"/>
          <w:u w:val="single"/>
        </w:rPr>
        <w:t xml:space="preserve"> </w:t>
      </w:r>
      <w:r w:rsidR="008C3C16" w:rsidRPr="00FA631B">
        <w:rPr>
          <w:rFonts w:ascii="宋体" w:hAnsi="宋体" w:hint="eastAsia"/>
          <w:spacing w:val="6"/>
          <w:kern w:val="11"/>
          <w:szCs w:val="21"/>
          <w:u w:val="single"/>
        </w:rPr>
        <w:t>10</w:t>
      </w:r>
      <w:r w:rsidRPr="00FA631B">
        <w:rPr>
          <w:rFonts w:ascii="宋体" w:hAnsi="宋体" w:hint="eastAsia"/>
          <w:spacing w:val="6"/>
          <w:kern w:val="11"/>
          <w:szCs w:val="21"/>
          <w:u w:val="single"/>
        </w:rPr>
        <w:t xml:space="preserve">  </w:t>
      </w:r>
      <w:proofErr w:type="gramStart"/>
      <w:r w:rsidR="008C3C16" w:rsidRPr="00FA631B">
        <w:rPr>
          <w:rFonts w:ascii="宋体" w:hAnsi="宋体" w:hint="eastAsia"/>
          <w:spacing w:val="6"/>
          <w:kern w:val="11"/>
          <w:szCs w:val="21"/>
        </w:rPr>
        <w:t>个</w:t>
      </w:r>
      <w:proofErr w:type="gramEnd"/>
      <w:r w:rsidR="008C3C16" w:rsidRPr="00FA631B">
        <w:rPr>
          <w:rFonts w:ascii="宋体" w:hAnsi="宋体" w:hint="eastAsia"/>
          <w:spacing w:val="6"/>
          <w:kern w:val="11"/>
          <w:szCs w:val="21"/>
        </w:rPr>
        <w:t>工作日</w:t>
      </w:r>
      <w:r w:rsidRPr="00FA631B">
        <w:rPr>
          <w:rFonts w:ascii="宋体" w:hAnsi="宋体" w:hint="eastAsia"/>
          <w:spacing w:val="6"/>
          <w:kern w:val="11"/>
          <w:szCs w:val="21"/>
        </w:rPr>
        <w:t>内，按贵方要求递交租赁保证金；</w:t>
      </w:r>
    </w:p>
    <w:p w:rsidR="00E466EA" w:rsidRPr="00FA631B" w:rsidRDefault="00E466EA">
      <w:pPr>
        <w:widowControl/>
        <w:spacing w:line="600" w:lineRule="exact"/>
        <w:ind w:firstLineChars="200" w:firstLine="444"/>
        <w:rPr>
          <w:rFonts w:ascii="宋体" w:hAnsi="宋体"/>
          <w:szCs w:val="21"/>
        </w:rPr>
      </w:pPr>
      <w:r w:rsidRPr="00FA631B">
        <w:rPr>
          <w:rFonts w:ascii="宋体" w:hAnsi="宋体" w:hint="eastAsia"/>
          <w:spacing w:val="6"/>
          <w:kern w:val="11"/>
          <w:szCs w:val="21"/>
        </w:rPr>
        <w:t>10、我方人同意提供按照贵方可能要求的与此次竞价有关的一切数据和资料</w:t>
      </w:r>
      <w:r w:rsidRPr="00FA631B">
        <w:rPr>
          <w:rFonts w:ascii="宋体" w:hAnsi="宋体" w:hint="eastAsia"/>
          <w:szCs w:val="21"/>
        </w:rPr>
        <w:t>；</w:t>
      </w:r>
    </w:p>
    <w:p w:rsidR="00E466EA" w:rsidRPr="00FA631B" w:rsidRDefault="00E466EA">
      <w:pPr>
        <w:widowControl/>
        <w:spacing w:line="600" w:lineRule="exact"/>
        <w:ind w:firstLineChars="200" w:firstLine="444"/>
        <w:rPr>
          <w:rFonts w:ascii="宋体" w:hAnsi="宋体"/>
          <w:spacing w:val="6"/>
          <w:kern w:val="11"/>
          <w:szCs w:val="21"/>
        </w:rPr>
      </w:pPr>
      <w:r w:rsidRPr="00FA631B">
        <w:rPr>
          <w:rFonts w:ascii="宋体" w:hAnsi="宋体" w:hint="eastAsia"/>
          <w:spacing w:val="6"/>
          <w:kern w:val="11"/>
          <w:szCs w:val="21"/>
        </w:rPr>
        <w:t>11、我方承诺，在签署及执行正式合同之前，本《报名申请书》连同你们发出的《招租人需求》及《成交通知书》等有关文件将作为我们双方之间有约束力的法律文件。</w:t>
      </w:r>
    </w:p>
    <w:p w:rsidR="00E466EA" w:rsidRPr="00FA631B" w:rsidRDefault="00E466EA">
      <w:pPr>
        <w:widowControl/>
        <w:spacing w:line="600" w:lineRule="exact"/>
        <w:ind w:firstLineChars="200" w:firstLine="444"/>
        <w:rPr>
          <w:rFonts w:ascii="宋体" w:hAnsi="宋体"/>
          <w:spacing w:val="6"/>
          <w:kern w:val="11"/>
          <w:szCs w:val="21"/>
        </w:rPr>
      </w:pPr>
      <w:r w:rsidRPr="00FA631B">
        <w:rPr>
          <w:rFonts w:ascii="宋体" w:hAnsi="宋体" w:hint="eastAsia"/>
          <w:spacing w:val="6"/>
          <w:kern w:val="11"/>
          <w:szCs w:val="21"/>
        </w:rPr>
        <w:t>12、我方承诺，如能在本项目中选，按照竞价文件中的要求按时缴纳交易服务费。</w:t>
      </w:r>
    </w:p>
    <w:p w:rsidR="00E466EA" w:rsidRPr="00FA631B" w:rsidRDefault="00E466EA">
      <w:pPr>
        <w:widowControl/>
        <w:spacing w:line="600" w:lineRule="exact"/>
        <w:ind w:firstLineChars="200" w:firstLine="444"/>
        <w:rPr>
          <w:rFonts w:ascii="宋体" w:hAnsi="宋体"/>
          <w:spacing w:val="6"/>
          <w:kern w:val="11"/>
          <w:szCs w:val="21"/>
        </w:rPr>
      </w:pPr>
      <w:r w:rsidRPr="00FA631B">
        <w:rPr>
          <w:rFonts w:ascii="宋体" w:hAnsi="宋体" w:hint="eastAsia"/>
          <w:spacing w:val="6"/>
          <w:kern w:val="11"/>
          <w:szCs w:val="21"/>
        </w:rPr>
        <w:t>13、我方若违反上述承诺之一的，愿承担一切责任并接受竞价人须知中相关处罚。</w:t>
      </w:r>
    </w:p>
    <w:p w:rsidR="00E466EA" w:rsidRPr="00FA631B" w:rsidRDefault="00E466EA">
      <w:pPr>
        <w:widowControl/>
        <w:spacing w:line="600" w:lineRule="exact"/>
        <w:ind w:firstLineChars="200" w:firstLine="420"/>
        <w:rPr>
          <w:rFonts w:ascii="宋体" w:hAnsi="宋体"/>
          <w:szCs w:val="21"/>
        </w:rPr>
      </w:pPr>
    </w:p>
    <w:p w:rsidR="00E466EA" w:rsidRPr="00FA631B" w:rsidRDefault="00E466EA">
      <w:pPr>
        <w:widowControl/>
        <w:spacing w:line="600" w:lineRule="exact"/>
        <w:ind w:firstLineChars="200" w:firstLine="444"/>
        <w:rPr>
          <w:rFonts w:ascii="宋体" w:hAnsi="宋体"/>
          <w:spacing w:val="6"/>
          <w:kern w:val="11"/>
          <w:szCs w:val="21"/>
        </w:rPr>
      </w:pPr>
      <w:r w:rsidRPr="00FA631B">
        <w:rPr>
          <w:rFonts w:ascii="宋体" w:hAnsi="宋体" w:hint="eastAsia"/>
          <w:spacing w:val="6"/>
          <w:kern w:val="11"/>
          <w:szCs w:val="21"/>
        </w:rPr>
        <w:t>承诺人的法定代表人或授权委托人</w:t>
      </w:r>
      <w:r w:rsidRPr="00FA631B">
        <w:rPr>
          <w:rFonts w:ascii="宋体" w:hAnsi="宋体"/>
          <w:spacing w:val="6"/>
          <w:kern w:val="11"/>
          <w:szCs w:val="21"/>
        </w:rPr>
        <w:t>(</w:t>
      </w:r>
      <w:r w:rsidRPr="00FA631B">
        <w:rPr>
          <w:rFonts w:ascii="宋体" w:hAnsi="宋体" w:hint="eastAsia"/>
          <w:spacing w:val="6"/>
          <w:kern w:val="11"/>
          <w:szCs w:val="21"/>
        </w:rPr>
        <w:t>签字</w:t>
      </w:r>
      <w:r w:rsidRPr="00FA631B">
        <w:rPr>
          <w:rFonts w:ascii="宋体" w:hAnsi="宋体"/>
          <w:spacing w:val="6"/>
          <w:kern w:val="11"/>
          <w:szCs w:val="21"/>
        </w:rPr>
        <w:t>):</w:t>
      </w:r>
      <w:r w:rsidRPr="00FA631B">
        <w:rPr>
          <w:rFonts w:ascii="宋体" w:hAnsi="宋体" w:hint="eastAsia"/>
          <w:spacing w:val="6"/>
          <w:kern w:val="11"/>
          <w:szCs w:val="21"/>
        </w:rPr>
        <w:t xml:space="preserve">             承诺人</w:t>
      </w:r>
      <w:r w:rsidRPr="00FA631B">
        <w:rPr>
          <w:rFonts w:ascii="宋体" w:hAnsi="宋体"/>
          <w:spacing w:val="6"/>
          <w:kern w:val="11"/>
          <w:szCs w:val="21"/>
        </w:rPr>
        <w:t>(</w:t>
      </w:r>
      <w:r w:rsidRPr="00FA631B">
        <w:rPr>
          <w:rFonts w:ascii="宋体" w:hAnsi="宋体" w:hint="eastAsia"/>
          <w:spacing w:val="6"/>
          <w:kern w:val="11"/>
          <w:szCs w:val="21"/>
        </w:rPr>
        <w:t>盖章</w:t>
      </w:r>
      <w:r w:rsidRPr="00FA631B">
        <w:rPr>
          <w:rFonts w:ascii="宋体" w:hAnsi="宋体"/>
          <w:spacing w:val="6"/>
          <w:kern w:val="11"/>
          <w:szCs w:val="21"/>
        </w:rPr>
        <w:t>):</w:t>
      </w:r>
    </w:p>
    <w:p w:rsidR="00E466EA" w:rsidRPr="00FA631B" w:rsidRDefault="00E466EA">
      <w:pPr>
        <w:spacing w:line="720" w:lineRule="auto"/>
        <w:ind w:right="252"/>
        <w:jc w:val="right"/>
        <w:rPr>
          <w:rFonts w:ascii="宋体" w:hAnsi="宋体"/>
          <w:szCs w:val="21"/>
        </w:rPr>
      </w:pPr>
      <w:r w:rsidRPr="00FA631B">
        <w:rPr>
          <w:rFonts w:ascii="宋体" w:hAnsi="宋体" w:hint="eastAsia"/>
          <w:spacing w:val="6"/>
          <w:kern w:val="11"/>
          <w:szCs w:val="21"/>
        </w:rPr>
        <w:t>年   月  日</w:t>
      </w:r>
    </w:p>
    <w:p w:rsidR="00E466EA" w:rsidRPr="00FA631B" w:rsidRDefault="00E466EA">
      <w:pPr>
        <w:spacing w:line="720" w:lineRule="auto"/>
        <w:ind w:right="252"/>
        <w:jc w:val="left"/>
        <w:rPr>
          <w:rFonts w:ascii="宋体" w:hAnsi="宋体"/>
          <w:spacing w:val="6"/>
          <w:kern w:val="11"/>
          <w:sz w:val="24"/>
        </w:rPr>
        <w:sectPr w:rsidR="00E466EA" w:rsidRPr="00FA631B" w:rsidSect="00A57B55">
          <w:footerReference w:type="default" r:id="rId11"/>
          <w:pgSz w:w="11906" w:h="16838"/>
          <w:pgMar w:top="1440" w:right="1416" w:bottom="1134" w:left="1800" w:header="851" w:footer="807" w:gutter="0"/>
          <w:cols w:space="720"/>
          <w:docGrid w:type="lines" w:linePitch="312"/>
        </w:sectPr>
      </w:pPr>
    </w:p>
    <w:p w:rsidR="00E466EA" w:rsidRPr="00FA631B" w:rsidRDefault="00E466EA">
      <w:pPr>
        <w:spacing w:line="720" w:lineRule="auto"/>
        <w:outlineLvl w:val="2"/>
        <w:rPr>
          <w:rFonts w:ascii="宋体" w:hAnsi="宋体" w:cs="宋体"/>
          <w:kern w:val="0"/>
          <w:sz w:val="32"/>
        </w:rPr>
      </w:pPr>
      <w:bookmarkStart w:id="207" w:name="_Toc384989345"/>
      <w:bookmarkStart w:id="208" w:name="_Toc11338018"/>
      <w:r w:rsidRPr="00FA631B">
        <w:rPr>
          <w:rFonts w:ascii="宋体" w:hAnsi="宋体" w:cs="宋体" w:hint="eastAsia"/>
          <w:kern w:val="0"/>
          <w:sz w:val="32"/>
        </w:rPr>
        <w:lastRenderedPageBreak/>
        <w:t>附件二</w:t>
      </w:r>
      <w:r w:rsidR="00B718A5" w:rsidRPr="00FA631B">
        <w:rPr>
          <w:rFonts w:ascii="宋体" w:hAnsi="宋体" w:cs="宋体" w:hint="eastAsia"/>
          <w:kern w:val="0"/>
          <w:sz w:val="32"/>
        </w:rPr>
        <w:t xml:space="preserve"> </w:t>
      </w:r>
      <w:r w:rsidRPr="00FA631B">
        <w:rPr>
          <w:rFonts w:ascii="宋体" w:hAnsi="宋体" w:cs="宋体" w:hint="eastAsia"/>
          <w:kern w:val="0"/>
          <w:sz w:val="32"/>
        </w:rPr>
        <w:t>法定代表人资格证明书</w:t>
      </w:r>
      <w:bookmarkEnd w:id="207"/>
      <w:bookmarkEnd w:id="208"/>
    </w:p>
    <w:p w:rsidR="00E466EA" w:rsidRPr="00FA631B" w:rsidRDefault="00E466EA" w:rsidP="00B54F50">
      <w:pPr>
        <w:pStyle w:val="a4"/>
        <w:spacing w:afterLines="50" w:line="360" w:lineRule="auto"/>
        <w:ind w:firstLineChars="400" w:firstLine="800"/>
        <w:rPr>
          <w:rFonts w:hAnsi="宋体"/>
        </w:rPr>
      </w:pPr>
      <w:r w:rsidRPr="00FA631B">
        <w:rPr>
          <w:rFonts w:hAnsi="宋体" w:hint="eastAsia"/>
        </w:rPr>
        <w:t>法定代表人资格证明书</w:t>
      </w:r>
    </w:p>
    <w:p w:rsidR="00E466EA" w:rsidRPr="00FA631B" w:rsidRDefault="00E466EA">
      <w:pPr>
        <w:pStyle w:val="a4"/>
        <w:spacing w:line="480" w:lineRule="auto"/>
        <w:ind w:leftChars="133" w:left="279"/>
        <w:rPr>
          <w:rFonts w:hAnsi="宋体"/>
          <w:u w:val="single"/>
        </w:rPr>
      </w:pPr>
      <w:r w:rsidRPr="00FA631B">
        <w:rPr>
          <w:rFonts w:hAnsi="宋体" w:hint="eastAsia"/>
        </w:rPr>
        <w:t>单位名称：</w:t>
      </w:r>
      <w:r w:rsidRPr="00FA631B">
        <w:rPr>
          <w:rFonts w:hAnsi="宋体" w:hint="eastAsia"/>
          <w:u w:val="single"/>
        </w:rPr>
        <w:t xml:space="preserve">                                                      </w:t>
      </w:r>
    </w:p>
    <w:p w:rsidR="00E466EA" w:rsidRPr="00FA631B" w:rsidRDefault="00E466EA">
      <w:pPr>
        <w:pStyle w:val="a4"/>
        <w:spacing w:line="480" w:lineRule="auto"/>
        <w:ind w:leftChars="133" w:left="279"/>
        <w:rPr>
          <w:rFonts w:hAnsi="宋体"/>
          <w:u w:val="single"/>
        </w:rPr>
      </w:pPr>
      <w:r w:rsidRPr="00FA631B">
        <w:rPr>
          <w:rFonts w:hAnsi="宋体" w:hint="eastAsia"/>
        </w:rPr>
        <w:t>地    址：</w:t>
      </w:r>
      <w:r w:rsidRPr="00FA631B">
        <w:rPr>
          <w:rFonts w:hAnsi="宋体" w:hint="eastAsia"/>
          <w:u w:val="single"/>
        </w:rPr>
        <w:t xml:space="preserve">                                                      </w:t>
      </w:r>
    </w:p>
    <w:p w:rsidR="00E466EA" w:rsidRPr="00FA631B" w:rsidRDefault="00E466EA">
      <w:pPr>
        <w:pStyle w:val="a4"/>
        <w:spacing w:line="480" w:lineRule="auto"/>
        <w:ind w:leftChars="133" w:left="279"/>
        <w:rPr>
          <w:rFonts w:hAnsi="宋体"/>
          <w:u w:val="single"/>
        </w:rPr>
      </w:pPr>
      <w:r w:rsidRPr="00FA631B">
        <w:rPr>
          <w:rFonts w:hAnsi="宋体" w:hint="eastAsia"/>
        </w:rPr>
        <w:t>姓名：</w:t>
      </w:r>
      <w:r w:rsidRPr="00FA631B">
        <w:rPr>
          <w:rFonts w:hAnsi="宋体" w:hint="eastAsia"/>
          <w:u w:val="single"/>
        </w:rPr>
        <w:t xml:space="preserve">            </w:t>
      </w:r>
      <w:r w:rsidRPr="00FA631B">
        <w:rPr>
          <w:rFonts w:hAnsi="宋体" w:hint="eastAsia"/>
        </w:rPr>
        <w:t xml:space="preserve"> 性别：</w:t>
      </w:r>
      <w:r w:rsidRPr="00FA631B">
        <w:rPr>
          <w:rFonts w:hAnsi="宋体" w:hint="eastAsia"/>
          <w:u w:val="single"/>
        </w:rPr>
        <w:t xml:space="preserve">    </w:t>
      </w:r>
      <w:r w:rsidRPr="00FA631B">
        <w:rPr>
          <w:rFonts w:hAnsi="宋体" w:hint="eastAsia"/>
        </w:rPr>
        <w:t xml:space="preserve"> 年龄：</w:t>
      </w:r>
      <w:r w:rsidRPr="00FA631B">
        <w:rPr>
          <w:rFonts w:hAnsi="宋体" w:hint="eastAsia"/>
          <w:u w:val="single"/>
        </w:rPr>
        <w:t xml:space="preserve">      </w:t>
      </w:r>
      <w:r w:rsidRPr="00FA631B">
        <w:rPr>
          <w:rFonts w:hAnsi="宋体" w:hint="eastAsia"/>
        </w:rPr>
        <w:t xml:space="preserve"> 职务：</w:t>
      </w:r>
      <w:r w:rsidRPr="00FA631B">
        <w:rPr>
          <w:rFonts w:hAnsi="宋体" w:hint="eastAsia"/>
          <w:u w:val="single"/>
        </w:rPr>
        <w:t xml:space="preserve">               </w:t>
      </w:r>
    </w:p>
    <w:p w:rsidR="00E466EA" w:rsidRPr="00FA631B" w:rsidRDefault="00E466EA">
      <w:pPr>
        <w:spacing w:line="440" w:lineRule="exact"/>
        <w:ind w:leftChars="-170" w:left="-357" w:firstLineChars="300" w:firstLine="630"/>
        <w:rPr>
          <w:rFonts w:ascii="宋体" w:hAnsi="宋体"/>
          <w:szCs w:val="21"/>
          <w:u w:val="single"/>
        </w:rPr>
      </w:pPr>
      <w:r w:rsidRPr="00FA631B">
        <w:rPr>
          <w:rFonts w:ascii="宋体" w:hAnsi="宋体" w:hint="eastAsia"/>
          <w:szCs w:val="21"/>
        </w:rPr>
        <w:t>系</w:t>
      </w:r>
      <w:r w:rsidRPr="00FA631B">
        <w:rPr>
          <w:rFonts w:ascii="宋体" w:hAnsi="宋体" w:hint="eastAsia"/>
          <w:szCs w:val="21"/>
          <w:u w:val="single"/>
        </w:rPr>
        <w:t xml:space="preserve">                                               </w:t>
      </w:r>
      <w:r w:rsidRPr="00FA631B">
        <w:rPr>
          <w:rFonts w:ascii="宋体" w:hAnsi="宋体" w:hint="eastAsia"/>
          <w:szCs w:val="21"/>
        </w:rPr>
        <w:t>的法定代表人。</w:t>
      </w:r>
    </w:p>
    <w:p w:rsidR="00E466EA" w:rsidRPr="00FA631B" w:rsidRDefault="00E466EA">
      <w:pPr>
        <w:pStyle w:val="a4"/>
        <w:spacing w:line="480" w:lineRule="auto"/>
        <w:ind w:firstLineChars="600" w:firstLine="1200"/>
        <w:rPr>
          <w:rFonts w:hAnsi="宋体"/>
        </w:rPr>
      </w:pPr>
    </w:p>
    <w:p w:rsidR="00E466EA" w:rsidRPr="00FA631B" w:rsidRDefault="00E466EA">
      <w:pPr>
        <w:pStyle w:val="a4"/>
        <w:spacing w:line="480" w:lineRule="auto"/>
        <w:ind w:firstLineChars="600" w:firstLine="1200"/>
        <w:rPr>
          <w:rFonts w:hAnsi="宋体"/>
          <w:u w:val="single"/>
        </w:rPr>
      </w:pPr>
      <w:r w:rsidRPr="00FA631B">
        <w:rPr>
          <w:rFonts w:hAnsi="宋体" w:hint="eastAsia"/>
        </w:rPr>
        <w:t>竞价人(盖章)：</w:t>
      </w:r>
      <w:r w:rsidRPr="00FA631B">
        <w:rPr>
          <w:rFonts w:hAnsi="宋体" w:hint="eastAsia"/>
          <w:u w:val="single"/>
        </w:rPr>
        <w:t xml:space="preserve">                                 </w:t>
      </w:r>
    </w:p>
    <w:p w:rsidR="00E466EA" w:rsidRPr="00FA631B" w:rsidRDefault="00E466EA">
      <w:pPr>
        <w:pStyle w:val="a4"/>
        <w:spacing w:line="480" w:lineRule="auto"/>
        <w:ind w:left="133" w:firstLineChars="525" w:firstLine="1050"/>
        <w:rPr>
          <w:rFonts w:hAnsi="宋体"/>
          <w:u w:val="single"/>
        </w:rPr>
      </w:pPr>
    </w:p>
    <w:p w:rsidR="00E466EA" w:rsidRPr="00FA631B" w:rsidRDefault="00E466EA">
      <w:pPr>
        <w:pStyle w:val="a4"/>
        <w:spacing w:line="480" w:lineRule="auto"/>
        <w:ind w:left="133" w:firstLineChars="525" w:firstLine="1050"/>
        <w:rPr>
          <w:rFonts w:hAnsi="宋体"/>
        </w:rPr>
      </w:pPr>
      <w:r w:rsidRPr="00FA631B">
        <w:rPr>
          <w:rFonts w:hAnsi="宋体" w:hint="eastAsia"/>
        </w:rPr>
        <w:t>日         期：</w:t>
      </w:r>
      <w:r w:rsidRPr="00FA631B">
        <w:rPr>
          <w:rFonts w:hAnsi="宋体" w:hint="eastAsia"/>
          <w:u w:val="single"/>
        </w:rPr>
        <w:t xml:space="preserve">           </w:t>
      </w:r>
      <w:r w:rsidRPr="00FA631B">
        <w:rPr>
          <w:rFonts w:hAnsi="宋体" w:hint="eastAsia"/>
        </w:rPr>
        <w:t>年</w:t>
      </w:r>
      <w:r w:rsidRPr="00FA631B">
        <w:rPr>
          <w:rFonts w:hAnsi="宋体" w:hint="eastAsia"/>
          <w:u w:val="single"/>
        </w:rPr>
        <w:t xml:space="preserve">        </w:t>
      </w:r>
      <w:r w:rsidRPr="00FA631B">
        <w:rPr>
          <w:rFonts w:hAnsi="宋体" w:hint="eastAsia"/>
        </w:rPr>
        <w:t>月</w:t>
      </w:r>
      <w:r w:rsidRPr="00FA631B">
        <w:rPr>
          <w:rFonts w:hAnsi="宋体" w:hint="eastAsia"/>
          <w:u w:val="single"/>
        </w:rPr>
        <w:t xml:space="preserve">        </w:t>
      </w:r>
      <w:r w:rsidRPr="00FA631B">
        <w:rPr>
          <w:rFonts w:hAnsi="宋体" w:hint="eastAsia"/>
        </w:rPr>
        <w:t>日</w:t>
      </w:r>
    </w:p>
    <w:p w:rsidR="00E466EA" w:rsidRPr="00FA631B" w:rsidRDefault="00E466EA">
      <w:pPr>
        <w:spacing w:line="720" w:lineRule="auto"/>
        <w:jc w:val="left"/>
        <w:rPr>
          <w:rFonts w:ascii="宋体" w:hAnsi="宋体"/>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22"/>
      </w:tblGrid>
      <w:tr w:rsidR="00E466EA" w:rsidRPr="00FA631B">
        <w:trPr>
          <w:trHeight w:val="3973"/>
        </w:trPr>
        <w:tc>
          <w:tcPr>
            <w:tcW w:w="8522" w:type="dxa"/>
            <w:vAlign w:val="center"/>
          </w:tcPr>
          <w:p w:rsidR="00E466EA" w:rsidRPr="00FA631B" w:rsidRDefault="00E466EA">
            <w:pPr>
              <w:spacing w:line="720" w:lineRule="auto"/>
              <w:jc w:val="center"/>
              <w:rPr>
                <w:rFonts w:ascii="宋体" w:hAnsi="宋体"/>
                <w:spacing w:val="6"/>
                <w:kern w:val="11"/>
                <w:szCs w:val="21"/>
              </w:rPr>
            </w:pPr>
            <w:r w:rsidRPr="00FA631B">
              <w:rPr>
                <w:rFonts w:ascii="宋体" w:hAnsi="宋体" w:hint="eastAsia"/>
                <w:szCs w:val="21"/>
              </w:rPr>
              <w:t>（法人代表人身份证复印件）</w:t>
            </w:r>
          </w:p>
        </w:tc>
      </w:tr>
    </w:tbl>
    <w:p w:rsidR="00E466EA" w:rsidRPr="00FA631B" w:rsidRDefault="00E466EA">
      <w:pPr>
        <w:spacing w:line="720" w:lineRule="auto"/>
        <w:jc w:val="left"/>
        <w:rPr>
          <w:rFonts w:ascii="宋体" w:hAnsi="宋体"/>
          <w:spacing w:val="6"/>
          <w:kern w:val="11"/>
          <w:szCs w:val="21"/>
        </w:rPr>
      </w:pPr>
    </w:p>
    <w:p w:rsidR="00E466EA" w:rsidRPr="00FA631B" w:rsidRDefault="00E466EA">
      <w:pPr>
        <w:spacing w:line="720" w:lineRule="auto"/>
        <w:jc w:val="left"/>
        <w:rPr>
          <w:rFonts w:ascii="宋体" w:hAnsi="宋体"/>
          <w:spacing w:val="6"/>
          <w:kern w:val="11"/>
          <w:sz w:val="24"/>
        </w:rPr>
        <w:sectPr w:rsidR="00E466EA" w:rsidRPr="00FA631B">
          <w:pgSz w:w="11906" w:h="16838"/>
          <w:pgMar w:top="1440" w:right="1800" w:bottom="1440" w:left="1800" w:header="851" w:footer="992" w:gutter="0"/>
          <w:cols w:space="720"/>
          <w:docGrid w:type="lines" w:linePitch="312"/>
        </w:sectPr>
      </w:pPr>
    </w:p>
    <w:p w:rsidR="00E466EA" w:rsidRPr="00FA631B" w:rsidRDefault="00E466EA">
      <w:pPr>
        <w:spacing w:line="720" w:lineRule="auto"/>
        <w:outlineLvl w:val="2"/>
        <w:rPr>
          <w:rFonts w:ascii="宋体" w:hAnsi="宋体" w:cs="宋体"/>
          <w:kern w:val="0"/>
          <w:sz w:val="32"/>
        </w:rPr>
      </w:pPr>
      <w:bookmarkStart w:id="209" w:name="_Toc384989346"/>
      <w:bookmarkStart w:id="210" w:name="_Toc11338019"/>
      <w:r w:rsidRPr="00FA631B">
        <w:rPr>
          <w:rFonts w:ascii="宋体" w:hAnsi="宋体" w:cs="宋体" w:hint="eastAsia"/>
          <w:kern w:val="0"/>
          <w:sz w:val="32"/>
        </w:rPr>
        <w:lastRenderedPageBreak/>
        <w:t>附件三</w:t>
      </w:r>
      <w:r w:rsidR="00F332C7" w:rsidRPr="00FA631B">
        <w:rPr>
          <w:rFonts w:ascii="宋体" w:hAnsi="宋体" w:cs="宋体" w:hint="eastAsia"/>
          <w:kern w:val="0"/>
          <w:sz w:val="32"/>
        </w:rPr>
        <w:t xml:space="preserve">  </w:t>
      </w:r>
      <w:r w:rsidRPr="00FA631B">
        <w:rPr>
          <w:rFonts w:ascii="宋体" w:hAnsi="宋体" w:cs="宋体" w:hint="eastAsia"/>
          <w:kern w:val="0"/>
          <w:sz w:val="32"/>
        </w:rPr>
        <w:t>法定代表人授权委托证明书</w:t>
      </w:r>
      <w:bookmarkEnd w:id="209"/>
      <w:bookmarkEnd w:id="210"/>
    </w:p>
    <w:p w:rsidR="00E466EA" w:rsidRPr="00FA631B" w:rsidRDefault="00E466EA" w:rsidP="00B54F50">
      <w:pPr>
        <w:pStyle w:val="a4"/>
        <w:spacing w:afterLines="50" w:line="440" w:lineRule="exact"/>
        <w:jc w:val="center"/>
        <w:rPr>
          <w:rFonts w:hAnsi="宋体"/>
        </w:rPr>
      </w:pPr>
      <w:r w:rsidRPr="00FA631B">
        <w:rPr>
          <w:rFonts w:hAnsi="宋体" w:hint="eastAsia"/>
        </w:rPr>
        <w:t>授权委托书</w:t>
      </w:r>
    </w:p>
    <w:p w:rsidR="00E466EA" w:rsidRPr="00FA631B" w:rsidRDefault="00E466EA" w:rsidP="00B54F50">
      <w:pPr>
        <w:pStyle w:val="a4"/>
        <w:spacing w:afterLines="50" w:line="440" w:lineRule="exact"/>
        <w:jc w:val="center"/>
        <w:rPr>
          <w:rFonts w:hAnsi="宋体"/>
        </w:rPr>
      </w:pPr>
    </w:p>
    <w:p w:rsidR="00E466EA" w:rsidRPr="00FA631B" w:rsidRDefault="00E466EA">
      <w:pPr>
        <w:pStyle w:val="a4"/>
        <w:spacing w:line="480" w:lineRule="auto"/>
        <w:ind w:leftChars="85" w:left="178" w:firstLineChars="200" w:firstLine="400"/>
        <w:jc w:val="left"/>
        <w:rPr>
          <w:rFonts w:hAnsi="宋体"/>
          <w:u w:val="single"/>
        </w:rPr>
      </w:pPr>
      <w:r w:rsidRPr="00FA631B">
        <w:rPr>
          <w:rFonts w:hAnsi="宋体" w:hint="eastAsia"/>
        </w:rPr>
        <w:t>本授权委托书声明：我</w:t>
      </w:r>
      <w:r w:rsidRPr="00FA631B">
        <w:rPr>
          <w:rFonts w:hAnsi="宋体" w:hint="eastAsia"/>
          <w:u w:val="single"/>
        </w:rPr>
        <w:t xml:space="preserve">            </w:t>
      </w:r>
      <w:r w:rsidRPr="00FA631B">
        <w:rPr>
          <w:rFonts w:hAnsi="宋体" w:hint="eastAsia"/>
        </w:rPr>
        <w:t>(姓名)系</w:t>
      </w:r>
      <w:r w:rsidRPr="00FA631B">
        <w:rPr>
          <w:rFonts w:hAnsi="宋体" w:hint="eastAsia"/>
          <w:u w:val="single"/>
        </w:rPr>
        <w:t xml:space="preserve">                           </w:t>
      </w:r>
    </w:p>
    <w:p w:rsidR="00E466EA" w:rsidRPr="00FA631B" w:rsidRDefault="00E466EA" w:rsidP="0046474D">
      <w:pPr>
        <w:pStyle w:val="a4"/>
        <w:spacing w:line="480" w:lineRule="auto"/>
        <w:ind w:leftChars="86" w:left="181"/>
        <w:jc w:val="left"/>
        <w:rPr>
          <w:rFonts w:hAnsi="宋体"/>
          <w:u w:val="single"/>
        </w:rPr>
      </w:pPr>
      <w:r w:rsidRPr="00FA631B">
        <w:rPr>
          <w:rFonts w:hAnsi="宋体" w:hint="eastAsia"/>
          <w:u w:val="single"/>
        </w:rPr>
        <w:t xml:space="preserve">                          </w:t>
      </w:r>
      <w:r w:rsidRPr="00FA631B">
        <w:rPr>
          <w:rFonts w:hAnsi="宋体" w:hint="eastAsia"/>
        </w:rPr>
        <w:t>(竞价人名称)的法定代表人，现授权委托</w:t>
      </w:r>
      <w:r w:rsidRPr="00FA631B">
        <w:rPr>
          <w:rFonts w:hAnsi="宋体" w:hint="eastAsia"/>
          <w:u w:val="single"/>
        </w:rPr>
        <w:t xml:space="preserve">      </w:t>
      </w:r>
    </w:p>
    <w:p w:rsidR="00E466EA" w:rsidRPr="00FA631B" w:rsidRDefault="00E466EA" w:rsidP="0046474D">
      <w:pPr>
        <w:pStyle w:val="a4"/>
        <w:spacing w:line="480" w:lineRule="auto"/>
        <w:ind w:leftChars="86" w:left="181"/>
        <w:jc w:val="left"/>
        <w:rPr>
          <w:rFonts w:hAnsi="宋体"/>
          <w:u w:val="single"/>
        </w:rPr>
      </w:pPr>
      <w:r w:rsidRPr="00FA631B">
        <w:rPr>
          <w:rFonts w:hAnsi="宋体" w:hint="eastAsia"/>
          <w:u w:val="single"/>
        </w:rPr>
        <w:t xml:space="preserve">                                      </w:t>
      </w:r>
      <w:r w:rsidRPr="00FA631B">
        <w:rPr>
          <w:rFonts w:hAnsi="宋体" w:hint="eastAsia"/>
        </w:rPr>
        <w:t>(单位名称)的</w:t>
      </w:r>
      <w:r w:rsidRPr="00FA631B">
        <w:rPr>
          <w:rFonts w:hAnsi="宋体" w:hint="eastAsia"/>
          <w:u w:val="single"/>
        </w:rPr>
        <w:t xml:space="preserve">             </w:t>
      </w:r>
      <w:r w:rsidRPr="00FA631B">
        <w:rPr>
          <w:rFonts w:hAnsi="宋体" w:hint="eastAsia"/>
        </w:rPr>
        <w:t>(姓名)为我公司</w:t>
      </w:r>
      <w:proofErr w:type="gramStart"/>
      <w:r w:rsidRPr="00FA631B">
        <w:rPr>
          <w:rFonts w:hAnsi="宋体" w:hint="eastAsia"/>
        </w:rPr>
        <w:t>签署</w:t>
      </w:r>
      <w:r w:rsidR="001B50DB">
        <w:rPr>
          <w:rFonts w:hAnsi="宋体" w:hint="eastAsia"/>
          <w:u w:val="single"/>
        </w:rPr>
        <w:t>深</w:t>
      </w:r>
      <w:proofErr w:type="gramEnd"/>
      <w:r w:rsidR="001B50DB">
        <w:rPr>
          <w:rFonts w:hAnsi="宋体" w:hint="eastAsia"/>
          <w:u w:val="single"/>
        </w:rPr>
        <w:t>福保大厦主楼5-12层中第10层单元公开招租</w:t>
      </w:r>
      <w:r w:rsidRPr="003A2F61">
        <w:rPr>
          <w:rFonts w:hAnsi="宋体" w:hint="eastAsia"/>
          <w:u w:val="single"/>
        </w:rPr>
        <w:t xml:space="preserve"> </w:t>
      </w:r>
      <w:r w:rsidRPr="00FA631B">
        <w:rPr>
          <w:rFonts w:hAnsi="宋体" w:hint="eastAsia"/>
          <w:u w:val="single"/>
        </w:rPr>
        <w:t xml:space="preserve">   </w:t>
      </w:r>
      <w:r w:rsidRPr="00FA631B">
        <w:rPr>
          <w:rFonts w:hAnsi="宋体" w:hint="eastAsia"/>
        </w:rPr>
        <w:t>招租项目的法定代表人的授权委托代理人，我承认代理人全权代表我所签署的与本招租项目有关的所有文件。</w:t>
      </w:r>
    </w:p>
    <w:p w:rsidR="00E466EA" w:rsidRPr="00FA631B" w:rsidRDefault="00E466EA">
      <w:pPr>
        <w:pStyle w:val="a4"/>
        <w:spacing w:line="480" w:lineRule="auto"/>
        <w:ind w:leftChars="85" w:left="178" w:firstLineChars="200" w:firstLine="400"/>
        <w:rPr>
          <w:rFonts w:hAnsi="宋体"/>
        </w:rPr>
      </w:pPr>
      <w:r w:rsidRPr="00FA631B">
        <w:rPr>
          <w:rFonts w:hAnsi="宋体" w:hint="eastAsia"/>
        </w:rPr>
        <w:t>代理人无转委托权，特此委托。</w:t>
      </w:r>
    </w:p>
    <w:p w:rsidR="00E466EA" w:rsidRPr="00FA631B" w:rsidRDefault="00E466EA">
      <w:pPr>
        <w:pStyle w:val="a4"/>
        <w:spacing w:line="480" w:lineRule="auto"/>
        <w:ind w:leftChars="40" w:left="84" w:firstLineChars="200" w:firstLine="400"/>
        <w:rPr>
          <w:rFonts w:hAnsi="宋体"/>
          <w:u w:val="single"/>
        </w:rPr>
      </w:pPr>
      <w:r w:rsidRPr="00FA631B">
        <w:rPr>
          <w:rFonts w:hAnsi="宋体" w:hint="eastAsia"/>
        </w:rPr>
        <w:t>代理人：</w:t>
      </w:r>
      <w:r w:rsidRPr="00FA631B">
        <w:rPr>
          <w:rFonts w:hAnsi="宋体" w:hint="eastAsia"/>
          <w:u w:val="single"/>
        </w:rPr>
        <w:t xml:space="preserve">                </w:t>
      </w:r>
      <w:r w:rsidRPr="00FA631B">
        <w:rPr>
          <w:rFonts w:hAnsi="宋体" w:hint="eastAsia"/>
        </w:rPr>
        <w:t xml:space="preserve">  性别：</w:t>
      </w:r>
      <w:r w:rsidRPr="00FA631B">
        <w:rPr>
          <w:rFonts w:hAnsi="宋体" w:hint="eastAsia"/>
          <w:u w:val="single"/>
        </w:rPr>
        <w:t xml:space="preserve">          </w:t>
      </w:r>
      <w:r w:rsidRPr="00FA631B">
        <w:rPr>
          <w:rFonts w:hAnsi="宋体" w:hint="eastAsia"/>
        </w:rPr>
        <w:t xml:space="preserve">  年龄：</w:t>
      </w:r>
      <w:r w:rsidRPr="00FA631B">
        <w:rPr>
          <w:rFonts w:hAnsi="宋体" w:hint="eastAsia"/>
          <w:u w:val="single"/>
        </w:rPr>
        <w:t xml:space="preserve">             </w:t>
      </w:r>
    </w:p>
    <w:p w:rsidR="00E466EA" w:rsidRPr="00FA631B" w:rsidRDefault="00E466EA">
      <w:pPr>
        <w:pStyle w:val="a4"/>
        <w:spacing w:line="480" w:lineRule="auto"/>
        <w:ind w:leftChars="40" w:left="84" w:firstLineChars="200" w:firstLine="400"/>
        <w:rPr>
          <w:rFonts w:hAnsi="宋体"/>
          <w:u w:val="single"/>
        </w:rPr>
      </w:pPr>
      <w:r w:rsidRPr="00FA631B">
        <w:rPr>
          <w:rFonts w:hAnsi="宋体" w:hint="eastAsia"/>
        </w:rPr>
        <w:t>身份证号码：</w:t>
      </w:r>
      <w:r w:rsidRPr="00FA631B">
        <w:rPr>
          <w:rFonts w:hAnsi="宋体" w:hint="eastAsia"/>
          <w:u w:val="single"/>
        </w:rPr>
        <w:t xml:space="preserve">                          </w:t>
      </w:r>
      <w:r w:rsidRPr="00FA631B">
        <w:rPr>
          <w:rFonts w:hAnsi="宋体" w:hint="eastAsia"/>
        </w:rPr>
        <w:t xml:space="preserve">  职务：</w:t>
      </w:r>
      <w:r w:rsidRPr="00FA631B">
        <w:rPr>
          <w:rFonts w:hAnsi="宋体" w:hint="eastAsia"/>
          <w:u w:val="single"/>
        </w:rPr>
        <w:t xml:space="preserve">                 </w:t>
      </w:r>
    </w:p>
    <w:p w:rsidR="00E466EA" w:rsidRPr="00FA631B" w:rsidRDefault="00E466EA">
      <w:pPr>
        <w:pStyle w:val="a4"/>
        <w:spacing w:line="480" w:lineRule="auto"/>
        <w:ind w:leftChars="40" w:left="84" w:firstLineChars="200" w:firstLine="400"/>
        <w:rPr>
          <w:rFonts w:hAnsi="宋体"/>
          <w:u w:val="single"/>
        </w:rPr>
      </w:pPr>
      <w:r w:rsidRPr="00FA631B">
        <w:rPr>
          <w:rFonts w:hAnsi="宋体" w:hint="eastAsia"/>
        </w:rPr>
        <w:t>竞价人(盖章)：</w:t>
      </w:r>
      <w:r w:rsidRPr="00FA631B">
        <w:rPr>
          <w:rFonts w:hAnsi="宋体" w:hint="eastAsia"/>
          <w:u w:val="single"/>
        </w:rPr>
        <w:t xml:space="preserve">                                                </w:t>
      </w:r>
    </w:p>
    <w:p w:rsidR="00E466EA" w:rsidRPr="00FA631B" w:rsidRDefault="00E466EA">
      <w:pPr>
        <w:pStyle w:val="a4"/>
        <w:spacing w:line="480" w:lineRule="auto"/>
        <w:ind w:leftChars="40" w:left="84" w:firstLineChars="200" w:firstLine="400"/>
        <w:rPr>
          <w:rFonts w:hAnsi="宋体"/>
        </w:rPr>
      </w:pPr>
      <w:r w:rsidRPr="00FA631B">
        <w:rPr>
          <w:rFonts w:hAnsi="宋体" w:hint="eastAsia"/>
        </w:rPr>
        <w:t>法定代表人(签字或盖章)：</w:t>
      </w:r>
      <w:r w:rsidRPr="00FA631B">
        <w:rPr>
          <w:rFonts w:hAnsi="宋体" w:hint="eastAsia"/>
          <w:u w:val="single"/>
        </w:rPr>
        <w:t xml:space="preserve">                                      </w:t>
      </w:r>
      <w:r w:rsidRPr="00FA631B">
        <w:rPr>
          <w:rFonts w:hAnsi="宋体" w:hint="eastAsia"/>
        </w:rPr>
        <w:t xml:space="preserve">  </w:t>
      </w:r>
    </w:p>
    <w:p w:rsidR="00E466EA" w:rsidRPr="00FA631B" w:rsidRDefault="00E466EA">
      <w:pPr>
        <w:pStyle w:val="a4"/>
        <w:spacing w:line="480" w:lineRule="auto"/>
        <w:ind w:leftChars="40" w:left="84" w:firstLineChars="200" w:firstLine="400"/>
        <w:rPr>
          <w:rFonts w:hAnsi="宋体"/>
        </w:rPr>
      </w:pPr>
      <w:r w:rsidRPr="00FA631B">
        <w:rPr>
          <w:rFonts w:hAnsi="宋体" w:hint="eastAsia"/>
        </w:rPr>
        <w:t>授权委托日期：             年       月       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22"/>
      </w:tblGrid>
      <w:tr w:rsidR="00E466EA" w:rsidRPr="00FA631B">
        <w:trPr>
          <w:trHeight w:val="3973"/>
        </w:trPr>
        <w:tc>
          <w:tcPr>
            <w:tcW w:w="8522" w:type="dxa"/>
            <w:vAlign w:val="center"/>
          </w:tcPr>
          <w:p w:rsidR="00E466EA" w:rsidRPr="00FA631B" w:rsidRDefault="00E466EA">
            <w:pPr>
              <w:spacing w:line="720" w:lineRule="auto"/>
              <w:jc w:val="center"/>
              <w:rPr>
                <w:rFonts w:ascii="宋体" w:hAnsi="宋体"/>
                <w:spacing w:val="6"/>
                <w:kern w:val="11"/>
                <w:szCs w:val="21"/>
              </w:rPr>
            </w:pPr>
            <w:r w:rsidRPr="00FA631B">
              <w:rPr>
                <w:rFonts w:ascii="宋体" w:hAnsi="宋体" w:hint="eastAsia"/>
                <w:szCs w:val="21"/>
              </w:rPr>
              <w:t>（</w:t>
            </w:r>
            <w:r w:rsidR="001D66B6">
              <w:rPr>
                <w:rFonts w:ascii="宋体" w:hAnsi="宋体" w:hint="eastAsia"/>
                <w:szCs w:val="21"/>
              </w:rPr>
              <w:t>被</w:t>
            </w:r>
            <w:r w:rsidRPr="00FA631B">
              <w:rPr>
                <w:rFonts w:ascii="宋体" w:hAnsi="宋体" w:hint="eastAsia"/>
                <w:szCs w:val="21"/>
              </w:rPr>
              <w:t>授权人身份证复印件）</w:t>
            </w:r>
          </w:p>
        </w:tc>
      </w:tr>
    </w:tbl>
    <w:p w:rsidR="00E466EA" w:rsidRPr="00FA631B" w:rsidRDefault="00E466EA">
      <w:pPr>
        <w:spacing w:line="720" w:lineRule="auto"/>
        <w:outlineLvl w:val="2"/>
        <w:rPr>
          <w:rFonts w:ascii="宋体" w:hAnsi="宋体" w:cs="宋体"/>
          <w:kern w:val="0"/>
          <w:sz w:val="32"/>
        </w:rPr>
      </w:pPr>
      <w:r w:rsidRPr="00FA631B">
        <w:rPr>
          <w:rFonts w:ascii="宋体" w:hAnsi="宋体"/>
        </w:rPr>
        <w:br w:type="page"/>
      </w:r>
      <w:bookmarkStart w:id="211" w:name="_Toc406483529"/>
      <w:bookmarkStart w:id="212" w:name="_Toc468352900"/>
      <w:bookmarkStart w:id="213" w:name="_Toc384989347"/>
      <w:bookmarkStart w:id="214" w:name="_Toc11338020"/>
      <w:r w:rsidRPr="00FA631B">
        <w:rPr>
          <w:rFonts w:ascii="宋体" w:hAnsi="宋体" w:cs="宋体" w:hint="eastAsia"/>
          <w:kern w:val="0"/>
          <w:sz w:val="32"/>
        </w:rPr>
        <w:lastRenderedPageBreak/>
        <w:t>附件四承租物业用途说明</w:t>
      </w:r>
      <w:bookmarkEnd w:id="211"/>
      <w:bookmarkEnd w:id="212"/>
      <w:bookmarkEnd w:id="214"/>
    </w:p>
    <w:p w:rsidR="00E466EA" w:rsidRPr="00FA631B" w:rsidRDefault="00E466EA">
      <w:pPr>
        <w:widowControl/>
        <w:jc w:val="left"/>
        <w:rPr>
          <w:rFonts w:ascii="宋体" w:hAnsi="宋体" w:cs="宋体"/>
          <w:kern w:val="0"/>
          <w:sz w:val="28"/>
          <w:szCs w:val="28"/>
        </w:rPr>
      </w:pPr>
    </w:p>
    <w:p w:rsidR="00E466EA" w:rsidRPr="00FA631B" w:rsidRDefault="00E466EA">
      <w:pPr>
        <w:widowControl/>
        <w:jc w:val="left"/>
        <w:rPr>
          <w:rFonts w:ascii="宋体" w:hAnsi="宋体" w:cs="宋体"/>
          <w:kern w:val="0"/>
          <w:sz w:val="28"/>
          <w:szCs w:val="28"/>
        </w:rPr>
      </w:pPr>
      <w:r w:rsidRPr="00FA631B">
        <w:rPr>
          <w:rFonts w:ascii="宋体" w:hAnsi="宋体" w:cs="宋体" w:hint="eastAsia"/>
          <w:kern w:val="0"/>
          <w:sz w:val="28"/>
          <w:szCs w:val="28"/>
        </w:rPr>
        <w:t>致：</w:t>
      </w:r>
      <w:r w:rsidR="00E61503">
        <w:rPr>
          <w:rFonts w:ascii="宋体" w:hAnsi="宋体" w:cs="宋体" w:hint="eastAsia"/>
          <w:kern w:val="0"/>
          <w:sz w:val="28"/>
          <w:szCs w:val="28"/>
          <w:u w:val="single"/>
        </w:rPr>
        <w:t>深圳市深福保（集团）有限公司</w:t>
      </w:r>
      <w:r w:rsidRPr="00FA631B">
        <w:rPr>
          <w:rFonts w:ascii="宋体" w:hAnsi="宋体" w:cs="宋体" w:hint="eastAsia"/>
          <w:kern w:val="0"/>
          <w:sz w:val="28"/>
          <w:szCs w:val="28"/>
        </w:rPr>
        <w:t>：</w:t>
      </w:r>
    </w:p>
    <w:p w:rsidR="00E466EA" w:rsidRPr="00FA631B" w:rsidRDefault="001330B3" w:rsidP="0046474D">
      <w:pPr>
        <w:widowControl/>
        <w:ind w:rightChars="20" w:right="42" w:firstLineChars="202" w:firstLine="566"/>
        <w:jc w:val="left"/>
        <w:rPr>
          <w:rFonts w:ascii="宋体" w:hAnsi="宋体" w:cs="宋体"/>
          <w:kern w:val="0"/>
          <w:sz w:val="28"/>
          <w:szCs w:val="28"/>
        </w:rPr>
      </w:pPr>
      <w:r w:rsidRPr="00FA631B">
        <w:rPr>
          <w:rFonts w:ascii="宋体" w:hAnsi="宋体" w:cs="宋体" w:hint="eastAsia"/>
          <w:kern w:val="0"/>
          <w:sz w:val="28"/>
          <w:szCs w:val="28"/>
        </w:rPr>
        <w:t>关于贵</w:t>
      </w:r>
      <w:proofErr w:type="gramStart"/>
      <w:r w:rsidRPr="00FA631B">
        <w:rPr>
          <w:rFonts w:ascii="宋体" w:hAnsi="宋体" w:cs="宋体" w:hint="eastAsia"/>
          <w:kern w:val="0"/>
          <w:sz w:val="28"/>
          <w:szCs w:val="28"/>
        </w:rPr>
        <w:t>司公开</w:t>
      </w:r>
      <w:proofErr w:type="gramEnd"/>
      <w:r w:rsidRPr="00FA631B">
        <w:rPr>
          <w:rFonts w:ascii="宋体" w:hAnsi="宋体" w:cs="宋体" w:hint="eastAsia"/>
          <w:kern w:val="0"/>
          <w:sz w:val="28"/>
          <w:szCs w:val="28"/>
        </w:rPr>
        <w:t>招租的</w:t>
      </w:r>
      <w:r w:rsidR="001B50DB">
        <w:rPr>
          <w:rFonts w:ascii="宋体" w:hAnsi="宋体" w:cs="宋体" w:hint="eastAsia"/>
          <w:kern w:val="0"/>
          <w:sz w:val="28"/>
          <w:szCs w:val="28"/>
        </w:rPr>
        <w:t>深福保大厦主楼5-12层中第10层单元公开招租</w:t>
      </w:r>
      <w:r w:rsidR="00E466EA" w:rsidRPr="00FA631B">
        <w:rPr>
          <w:rFonts w:ascii="宋体" w:hAnsi="宋体" w:cs="宋体" w:hint="eastAsia"/>
          <w:kern w:val="0"/>
          <w:sz w:val="28"/>
          <w:szCs w:val="28"/>
        </w:rPr>
        <w:t>（项目编号：</w:t>
      </w:r>
      <w:r w:rsidR="001B50DB">
        <w:rPr>
          <w:rFonts w:ascii="宋体" w:hAnsi="宋体" w:cs="宋体"/>
          <w:kern w:val="0"/>
          <w:sz w:val="28"/>
          <w:szCs w:val="28"/>
        </w:rPr>
        <w:t>GKZZ190270175</w:t>
      </w:r>
      <w:r w:rsidR="00E466EA" w:rsidRPr="00FA631B">
        <w:rPr>
          <w:rFonts w:ascii="宋体" w:hAnsi="宋体" w:cs="宋体" w:hint="eastAsia"/>
          <w:kern w:val="0"/>
          <w:sz w:val="28"/>
          <w:szCs w:val="28"/>
        </w:rPr>
        <w:t xml:space="preserve">）项目，我司承租该物业用途如下： </w:t>
      </w:r>
    </w:p>
    <w:p w:rsidR="00A36C7D" w:rsidRDefault="00A36C7D" w:rsidP="0046474D">
      <w:pPr>
        <w:widowControl/>
        <w:ind w:firstLineChars="202" w:firstLine="566"/>
        <w:jc w:val="left"/>
        <w:rPr>
          <w:rFonts w:ascii="宋体" w:hAnsi="宋体" w:cs="宋体"/>
          <w:kern w:val="0"/>
          <w:sz w:val="28"/>
          <w:szCs w:val="28"/>
        </w:rPr>
      </w:pPr>
      <w:bookmarkStart w:id="215" w:name="_GoBack"/>
      <w:bookmarkEnd w:id="215"/>
    </w:p>
    <w:p w:rsidR="00A36C7D" w:rsidRDefault="00130A7A" w:rsidP="00130A7A">
      <w:pPr>
        <w:pStyle w:val="a4"/>
        <w:tabs>
          <w:tab w:val="left" w:pos="8306"/>
        </w:tabs>
        <w:spacing w:line="480" w:lineRule="auto"/>
        <w:ind w:leftChars="40" w:left="84" w:rightChars="-27" w:right="-57"/>
        <w:jc w:val="left"/>
        <w:rPr>
          <w:rFonts w:hAnsi="宋体" w:cs="宋体"/>
          <w:sz w:val="28"/>
          <w:szCs w:val="28"/>
        </w:rPr>
      </w:pPr>
      <w:r>
        <w:rPr>
          <w:rFonts w:hAnsi="宋体" w:cs="宋体" w:hint="eastAsia"/>
          <w:sz w:val="28"/>
          <w:szCs w:val="28"/>
        </w:rPr>
        <w:t>1、</w:t>
      </w:r>
      <w:r w:rsidR="00A36C7D" w:rsidRPr="00C17360">
        <w:rPr>
          <w:rFonts w:hAnsi="宋体" w:cs="宋体" w:hint="eastAsia"/>
          <w:sz w:val="28"/>
          <w:szCs w:val="28"/>
        </w:rPr>
        <w:t>我司承诺该物业不进行转租，用途符合竞价文件出租资产用途和经营业态限定要求，如违反租赁物业的用途，可按相关规定没收</w:t>
      </w:r>
      <w:r>
        <w:rPr>
          <w:rFonts w:hAnsi="宋体" w:cs="宋体" w:hint="eastAsia"/>
          <w:sz w:val="28"/>
          <w:szCs w:val="28"/>
        </w:rPr>
        <w:t>我司</w:t>
      </w:r>
      <w:r w:rsidR="00A36C7D" w:rsidRPr="00C17360">
        <w:rPr>
          <w:rFonts w:hAnsi="宋体" w:cs="宋体" w:hint="eastAsia"/>
          <w:sz w:val="28"/>
          <w:szCs w:val="28"/>
        </w:rPr>
        <w:t>竞价保证金和履约保证金</w:t>
      </w:r>
      <w:r>
        <w:rPr>
          <w:rFonts w:hAnsi="宋体" w:cs="宋体" w:hint="eastAsia"/>
          <w:sz w:val="28"/>
          <w:szCs w:val="28"/>
        </w:rPr>
        <w:t>；</w:t>
      </w:r>
    </w:p>
    <w:p w:rsidR="00514C95" w:rsidRDefault="00130A7A" w:rsidP="00130A7A">
      <w:pPr>
        <w:pStyle w:val="a4"/>
        <w:tabs>
          <w:tab w:val="left" w:pos="8306"/>
        </w:tabs>
        <w:spacing w:line="480" w:lineRule="auto"/>
        <w:ind w:leftChars="40" w:left="84" w:rightChars="-27" w:right="-57"/>
        <w:jc w:val="left"/>
        <w:rPr>
          <w:rFonts w:hAnsi="宋体" w:cs="宋体"/>
          <w:sz w:val="28"/>
          <w:szCs w:val="28"/>
        </w:rPr>
      </w:pPr>
      <w:r>
        <w:rPr>
          <w:rFonts w:hAnsi="宋体" w:cs="宋体" w:hint="eastAsia"/>
          <w:sz w:val="28"/>
          <w:szCs w:val="28"/>
        </w:rPr>
        <w:t>2、</w:t>
      </w:r>
      <w:r w:rsidR="00514C95" w:rsidRPr="00CF0DEC">
        <w:rPr>
          <w:rFonts w:hAnsi="宋体" w:cs="宋体" w:hint="eastAsia"/>
          <w:sz w:val="28"/>
          <w:szCs w:val="28"/>
        </w:rPr>
        <w:t>我司承诺无违反诚实信用等不良记录，如发现我司存在违反诚实信用等不良记录或竞价人被政府相关部门处罚的，</w:t>
      </w:r>
      <w:r>
        <w:rPr>
          <w:rFonts w:hAnsi="宋体" w:cs="宋体" w:hint="eastAsia"/>
          <w:sz w:val="28"/>
          <w:szCs w:val="28"/>
        </w:rPr>
        <w:t>贵司</w:t>
      </w:r>
      <w:r w:rsidR="00514C95" w:rsidRPr="00CF0DEC">
        <w:rPr>
          <w:rFonts w:hAnsi="宋体" w:cs="宋体" w:hint="eastAsia"/>
          <w:sz w:val="28"/>
          <w:szCs w:val="28"/>
        </w:rPr>
        <w:t>有拒绝我司竞价的权利。</w:t>
      </w:r>
    </w:p>
    <w:p w:rsidR="00130A7A" w:rsidRPr="006E4397" w:rsidRDefault="00130A7A" w:rsidP="00130A7A">
      <w:pPr>
        <w:pStyle w:val="a4"/>
        <w:tabs>
          <w:tab w:val="left" w:pos="8306"/>
        </w:tabs>
        <w:spacing w:line="480" w:lineRule="auto"/>
        <w:ind w:leftChars="40" w:left="84" w:rightChars="-27" w:right="-57"/>
        <w:jc w:val="left"/>
        <w:rPr>
          <w:rFonts w:hAnsi="宋体" w:cs="宋体"/>
          <w:sz w:val="28"/>
          <w:szCs w:val="28"/>
        </w:rPr>
      </w:pPr>
      <w:r w:rsidRPr="006E4397">
        <w:rPr>
          <w:rFonts w:hAnsi="宋体" w:cs="宋体" w:hint="eastAsia"/>
          <w:sz w:val="28"/>
          <w:szCs w:val="28"/>
        </w:rPr>
        <w:t>3、</w:t>
      </w:r>
      <w:r w:rsidR="00E84F63" w:rsidRPr="006E4397">
        <w:rPr>
          <w:rFonts w:hAnsi="宋体" w:cs="宋体" w:hint="eastAsia"/>
          <w:sz w:val="28"/>
          <w:szCs w:val="28"/>
        </w:rPr>
        <w:t>我司</w:t>
      </w:r>
      <w:r w:rsidRPr="006E4397">
        <w:rPr>
          <w:rFonts w:hAnsi="宋体" w:cs="宋体" w:hint="eastAsia"/>
          <w:sz w:val="28"/>
          <w:szCs w:val="28"/>
        </w:rPr>
        <w:t>已对该物业进行实体踏勘，</w:t>
      </w:r>
      <w:r w:rsidR="00E84F63" w:rsidRPr="006E4397">
        <w:rPr>
          <w:rFonts w:hAnsi="宋体" w:cs="宋体" w:hint="eastAsia"/>
          <w:sz w:val="28"/>
          <w:szCs w:val="28"/>
        </w:rPr>
        <w:t>承诺已对物业的品质现状、权属、瑕疵等所有情况均已充分了解和认可。</w:t>
      </w:r>
    </w:p>
    <w:p w:rsidR="00E84F63" w:rsidRPr="00E84F63" w:rsidRDefault="00E84F63" w:rsidP="00130A7A">
      <w:pPr>
        <w:pStyle w:val="a4"/>
        <w:tabs>
          <w:tab w:val="left" w:pos="8306"/>
        </w:tabs>
        <w:spacing w:line="480" w:lineRule="auto"/>
        <w:ind w:leftChars="40" w:left="84" w:rightChars="-27" w:right="-57"/>
        <w:jc w:val="left"/>
        <w:rPr>
          <w:rFonts w:hAnsi="宋体"/>
          <w:sz w:val="28"/>
          <w:szCs w:val="28"/>
        </w:rPr>
      </w:pPr>
      <w:r w:rsidRPr="006E4397">
        <w:rPr>
          <w:rFonts w:hAnsi="宋体" w:cs="宋体" w:hint="eastAsia"/>
          <w:sz w:val="28"/>
          <w:szCs w:val="28"/>
        </w:rPr>
        <w:t>若我司违反上述承诺，贵司有权拒绝我司竞价的资格和权力，</w:t>
      </w:r>
      <w:r w:rsidR="00130A7A" w:rsidRPr="006E4397">
        <w:rPr>
          <w:rFonts w:hAnsi="宋体" w:cs="宋体" w:hint="eastAsia"/>
          <w:sz w:val="28"/>
          <w:szCs w:val="28"/>
        </w:rPr>
        <w:t>如我司</w:t>
      </w:r>
      <w:r w:rsidRPr="006E4397">
        <w:rPr>
          <w:rFonts w:hAnsi="宋体" w:cs="宋体" w:hint="eastAsia"/>
          <w:sz w:val="28"/>
          <w:szCs w:val="28"/>
        </w:rPr>
        <w:t>被确认为承租方的</w:t>
      </w:r>
      <w:r w:rsidR="00130A7A" w:rsidRPr="006E4397">
        <w:rPr>
          <w:rFonts w:hAnsi="宋体" w:cs="宋体" w:hint="eastAsia"/>
          <w:sz w:val="28"/>
          <w:szCs w:val="28"/>
        </w:rPr>
        <w:t>，贵司有权</w:t>
      </w:r>
      <w:r w:rsidRPr="006E4397">
        <w:rPr>
          <w:rFonts w:hAnsi="宋体" w:cs="宋体" w:hint="eastAsia"/>
          <w:sz w:val="28"/>
          <w:szCs w:val="28"/>
        </w:rPr>
        <w:t>有取消我司承租的资格。</w:t>
      </w:r>
    </w:p>
    <w:p w:rsidR="00A36C7D" w:rsidRDefault="00A36C7D" w:rsidP="0046474D">
      <w:pPr>
        <w:widowControl/>
        <w:tabs>
          <w:tab w:val="left" w:pos="6521"/>
        </w:tabs>
        <w:wordWrap w:val="0"/>
        <w:ind w:rightChars="-27" w:right="-57"/>
        <w:jc w:val="right"/>
        <w:rPr>
          <w:rFonts w:ascii="宋体" w:hAnsi="宋体"/>
          <w:sz w:val="24"/>
          <w:szCs w:val="24"/>
        </w:rPr>
      </w:pPr>
    </w:p>
    <w:p w:rsidR="00E466EA" w:rsidRPr="00FA631B" w:rsidRDefault="00E466EA" w:rsidP="0046474D">
      <w:pPr>
        <w:widowControl/>
        <w:tabs>
          <w:tab w:val="left" w:pos="6521"/>
        </w:tabs>
        <w:wordWrap w:val="0"/>
        <w:ind w:rightChars="-27" w:right="-57"/>
        <w:jc w:val="right"/>
        <w:rPr>
          <w:rFonts w:ascii="宋体" w:hAnsi="宋体"/>
          <w:sz w:val="24"/>
          <w:szCs w:val="24"/>
        </w:rPr>
      </w:pPr>
      <w:r w:rsidRPr="00FA631B">
        <w:rPr>
          <w:rFonts w:ascii="宋体" w:hAnsi="宋体" w:hint="eastAsia"/>
          <w:sz w:val="24"/>
          <w:szCs w:val="24"/>
        </w:rPr>
        <w:t>竞价人(盖章)：</w:t>
      </w:r>
      <w:r w:rsidRPr="00FA631B">
        <w:rPr>
          <w:rFonts w:ascii="宋体" w:hAnsi="宋体" w:hint="eastAsia"/>
          <w:sz w:val="24"/>
          <w:szCs w:val="24"/>
          <w:u w:val="single"/>
        </w:rPr>
        <w:t xml:space="preserve">                               </w:t>
      </w:r>
    </w:p>
    <w:p w:rsidR="00E466EA" w:rsidRPr="00FA631B" w:rsidRDefault="00E466EA">
      <w:pPr>
        <w:pStyle w:val="a4"/>
        <w:spacing w:line="480" w:lineRule="auto"/>
        <w:ind w:leftChars="40" w:left="84" w:rightChars="1255" w:right="2635" w:firstLineChars="200" w:firstLine="480"/>
        <w:jc w:val="right"/>
        <w:rPr>
          <w:rFonts w:hAnsi="宋体"/>
          <w:sz w:val="24"/>
          <w:szCs w:val="24"/>
          <w:u w:val="single"/>
        </w:rPr>
      </w:pPr>
    </w:p>
    <w:p w:rsidR="00E466EA" w:rsidRPr="00FA631B" w:rsidRDefault="00E466EA" w:rsidP="0046474D">
      <w:pPr>
        <w:widowControl/>
        <w:tabs>
          <w:tab w:val="left" w:pos="6521"/>
        </w:tabs>
        <w:wordWrap w:val="0"/>
        <w:ind w:rightChars="-27" w:right="-57"/>
        <w:jc w:val="right"/>
        <w:rPr>
          <w:rFonts w:ascii="宋体" w:hAnsi="宋体"/>
          <w:sz w:val="24"/>
          <w:szCs w:val="24"/>
          <w:u w:val="single"/>
        </w:rPr>
      </w:pPr>
      <w:r w:rsidRPr="00FA631B">
        <w:rPr>
          <w:rFonts w:ascii="宋体" w:hAnsi="宋体" w:hint="eastAsia"/>
          <w:sz w:val="24"/>
          <w:szCs w:val="24"/>
        </w:rPr>
        <w:t>法定代表人(签字或盖章)：</w:t>
      </w:r>
      <w:r w:rsidRPr="00FA631B">
        <w:rPr>
          <w:rFonts w:ascii="宋体" w:hAnsi="宋体" w:hint="eastAsia"/>
          <w:sz w:val="24"/>
          <w:szCs w:val="24"/>
          <w:u w:val="single"/>
        </w:rPr>
        <w:t xml:space="preserve">                     </w:t>
      </w:r>
    </w:p>
    <w:p w:rsidR="00E466EA" w:rsidRPr="00FA631B" w:rsidRDefault="00E466EA" w:rsidP="0046474D">
      <w:pPr>
        <w:widowControl/>
        <w:tabs>
          <w:tab w:val="left" w:pos="6521"/>
        </w:tabs>
        <w:ind w:rightChars="-27" w:right="-57"/>
        <w:jc w:val="right"/>
        <w:rPr>
          <w:rFonts w:ascii="宋体" w:hAnsi="宋体"/>
          <w:sz w:val="24"/>
          <w:szCs w:val="24"/>
        </w:rPr>
      </w:pPr>
    </w:p>
    <w:p w:rsidR="00E466EA" w:rsidRPr="00FA631B" w:rsidRDefault="00E466EA" w:rsidP="0046474D">
      <w:pPr>
        <w:widowControl/>
        <w:tabs>
          <w:tab w:val="left" w:pos="6521"/>
        </w:tabs>
        <w:ind w:rightChars="-27" w:right="-57"/>
        <w:jc w:val="right"/>
        <w:rPr>
          <w:rFonts w:ascii="宋体" w:hAnsi="宋体"/>
          <w:sz w:val="24"/>
          <w:szCs w:val="24"/>
        </w:rPr>
      </w:pPr>
    </w:p>
    <w:p w:rsidR="00E466EA" w:rsidRPr="00FA631B" w:rsidRDefault="00E466EA" w:rsidP="0046474D">
      <w:pPr>
        <w:widowControl/>
        <w:tabs>
          <w:tab w:val="left" w:pos="6521"/>
        </w:tabs>
        <w:wordWrap w:val="0"/>
        <w:ind w:rightChars="-27" w:right="-57"/>
        <w:jc w:val="right"/>
        <w:rPr>
          <w:rFonts w:ascii="宋体" w:hAnsi="宋体" w:cs="宋体"/>
          <w:kern w:val="0"/>
          <w:szCs w:val="21"/>
        </w:rPr>
      </w:pPr>
      <w:r w:rsidRPr="00FA631B">
        <w:rPr>
          <w:rFonts w:ascii="宋体" w:hAnsi="宋体" w:hint="eastAsia"/>
          <w:sz w:val="24"/>
          <w:szCs w:val="24"/>
        </w:rPr>
        <w:t>日        期：</w:t>
      </w:r>
      <w:r w:rsidRPr="00FA631B">
        <w:rPr>
          <w:rFonts w:ascii="宋体" w:hAnsi="宋体" w:hint="eastAsia"/>
          <w:sz w:val="24"/>
          <w:szCs w:val="24"/>
          <w:u w:val="single"/>
        </w:rPr>
        <w:t xml:space="preserve">                              </w:t>
      </w:r>
    </w:p>
    <w:p w:rsidR="00E466EA" w:rsidRPr="00FA631B" w:rsidRDefault="00E466EA">
      <w:pPr>
        <w:widowControl/>
        <w:jc w:val="left"/>
        <w:outlineLvl w:val="2"/>
        <w:rPr>
          <w:rFonts w:ascii="宋体" w:hAnsi="宋体" w:cs="宋体"/>
          <w:kern w:val="0"/>
          <w:sz w:val="32"/>
        </w:rPr>
      </w:pPr>
      <w:r w:rsidRPr="00FA631B">
        <w:rPr>
          <w:rFonts w:ascii="宋体" w:hAnsi="宋体"/>
        </w:rPr>
        <w:br w:type="page"/>
      </w:r>
      <w:bookmarkStart w:id="216" w:name="_Toc11338021"/>
      <w:r w:rsidRPr="00FA631B">
        <w:rPr>
          <w:rFonts w:ascii="宋体" w:hAnsi="宋体" w:cs="宋体" w:hint="eastAsia"/>
          <w:kern w:val="0"/>
          <w:sz w:val="32"/>
        </w:rPr>
        <w:lastRenderedPageBreak/>
        <w:t>附件</w:t>
      </w:r>
      <w:proofErr w:type="gramStart"/>
      <w:r w:rsidR="00126745">
        <w:rPr>
          <w:rFonts w:ascii="宋体" w:hAnsi="宋体" w:cs="宋体" w:hint="eastAsia"/>
          <w:kern w:val="0"/>
          <w:sz w:val="32"/>
        </w:rPr>
        <w:t>五</w:t>
      </w:r>
      <w:r w:rsidRPr="00FA631B">
        <w:rPr>
          <w:rFonts w:ascii="宋体" w:hAnsi="宋体" w:cs="宋体" w:hint="eastAsia"/>
          <w:kern w:val="0"/>
          <w:sz w:val="32"/>
        </w:rPr>
        <w:t>资格</w:t>
      </w:r>
      <w:proofErr w:type="gramEnd"/>
      <w:r w:rsidRPr="00FA631B">
        <w:rPr>
          <w:rFonts w:ascii="宋体" w:hAnsi="宋体" w:cs="宋体" w:hint="eastAsia"/>
          <w:kern w:val="0"/>
          <w:sz w:val="32"/>
        </w:rPr>
        <w:t>证明材料</w:t>
      </w:r>
      <w:bookmarkEnd w:id="213"/>
      <w:bookmarkEnd w:id="216"/>
    </w:p>
    <w:p w:rsidR="00E466EA" w:rsidRPr="00FA631B" w:rsidRDefault="00E466EA">
      <w:pPr>
        <w:spacing w:line="720" w:lineRule="auto"/>
        <w:outlineLvl w:val="2"/>
        <w:rPr>
          <w:rFonts w:ascii="宋体" w:hAnsi="宋体" w:cs="宋体"/>
          <w:kern w:val="0"/>
          <w:szCs w:val="21"/>
        </w:rPr>
      </w:pPr>
      <w:bookmarkStart w:id="217" w:name="_Toc11338022"/>
      <w:r w:rsidRPr="00FA631B">
        <w:rPr>
          <w:rFonts w:ascii="宋体" w:hAnsi="宋体" w:cs="宋体" w:hint="eastAsia"/>
          <w:kern w:val="0"/>
          <w:szCs w:val="21"/>
        </w:rPr>
        <w:t>（1）营业执照副本或特殊行业执业许可证复印件；</w:t>
      </w:r>
      <w:bookmarkEnd w:id="217"/>
    </w:p>
    <w:p w:rsidR="00E466EA" w:rsidRPr="00FA631B" w:rsidRDefault="00E466EA">
      <w:pPr>
        <w:spacing w:line="720" w:lineRule="auto"/>
        <w:outlineLvl w:val="2"/>
        <w:rPr>
          <w:rFonts w:ascii="宋体" w:hAnsi="宋体" w:cs="宋体"/>
          <w:kern w:val="0"/>
          <w:szCs w:val="21"/>
        </w:rPr>
      </w:pPr>
      <w:bookmarkStart w:id="218" w:name="_Toc11338023"/>
      <w:r w:rsidRPr="00FA631B">
        <w:rPr>
          <w:rFonts w:ascii="宋体" w:hAnsi="宋体" w:cs="宋体" w:hint="eastAsia"/>
          <w:kern w:val="0"/>
          <w:szCs w:val="21"/>
        </w:rPr>
        <w:t>（2）企业机构代码证副本复印件；</w:t>
      </w:r>
      <w:r w:rsidR="00D06D84" w:rsidRPr="00FA631B">
        <w:rPr>
          <w:rFonts w:ascii="宋体" w:hAnsi="宋体" w:cs="宋体" w:hint="eastAsia"/>
          <w:kern w:val="0"/>
          <w:szCs w:val="21"/>
        </w:rPr>
        <w:t>（三证合一不需提供）</w:t>
      </w:r>
      <w:r w:rsidR="00514C95">
        <w:rPr>
          <w:rFonts w:ascii="宋体" w:hAnsi="宋体" w:cs="宋体" w:hint="eastAsia"/>
          <w:kern w:val="0"/>
          <w:szCs w:val="21"/>
        </w:rPr>
        <w:t>；</w:t>
      </w:r>
      <w:bookmarkEnd w:id="218"/>
    </w:p>
    <w:p w:rsidR="00E466EA" w:rsidRPr="00FA631B" w:rsidRDefault="00E466EA">
      <w:pPr>
        <w:spacing w:line="720" w:lineRule="auto"/>
        <w:outlineLvl w:val="2"/>
        <w:rPr>
          <w:rFonts w:ascii="宋体" w:hAnsi="宋体" w:cs="宋体"/>
          <w:kern w:val="0"/>
          <w:szCs w:val="21"/>
        </w:rPr>
      </w:pPr>
      <w:bookmarkStart w:id="219" w:name="_Toc11338024"/>
      <w:r w:rsidRPr="00FA631B">
        <w:rPr>
          <w:rFonts w:ascii="宋体" w:hAnsi="宋体" w:cs="宋体" w:hint="eastAsia"/>
          <w:kern w:val="0"/>
          <w:szCs w:val="21"/>
        </w:rPr>
        <w:t>（3）税务登记证《国税、地税》副本复印件；</w:t>
      </w:r>
      <w:r w:rsidR="00D06D84" w:rsidRPr="00FA631B">
        <w:rPr>
          <w:rFonts w:ascii="宋体" w:hAnsi="宋体" w:cs="宋体" w:hint="eastAsia"/>
          <w:kern w:val="0"/>
          <w:szCs w:val="21"/>
        </w:rPr>
        <w:t>（三证合一不需提供）</w:t>
      </w:r>
      <w:r w:rsidR="00514C95">
        <w:rPr>
          <w:rFonts w:ascii="宋体" w:hAnsi="宋体" w:cs="宋体" w:hint="eastAsia"/>
          <w:kern w:val="0"/>
          <w:szCs w:val="21"/>
        </w:rPr>
        <w:t>；</w:t>
      </w:r>
      <w:bookmarkEnd w:id="219"/>
    </w:p>
    <w:p w:rsidR="00E466EA" w:rsidRDefault="00E466EA">
      <w:pPr>
        <w:spacing w:line="720" w:lineRule="auto"/>
        <w:outlineLvl w:val="2"/>
        <w:rPr>
          <w:rFonts w:ascii="宋体" w:hAnsi="宋体" w:cs="宋体"/>
          <w:kern w:val="0"/>
          <w:szCs w:val="21"/>
        </w:rPr>
      </w:pPr>
      <w:bookmarkStart w:id="220" w:name="_Toc11338025"/>
      <w:r w:rsidRPr="00FA631B">
        <w:rPr>
          <w:rFonts w:ascii="宋体" w:hAnsi="宋体" w:cs="宋体" w:hint="eastAsia"/>
          <w:kern w:val="0"/>
          <w:szCs w:val="21"/>
        </w:rPr>
        <w:t>（4）</w:t>
      </w:r>
      <w:r w:rsidR="00C71A89">
        <w:rPr>
          <w:rFonts w:ascii="宋体" w:hAnsi="宋体" w:cs="宋体" w:hint="eastAsia"/>
          <w:kern w:val="0"/>
          <w:szCs w:val="21"/>
        </w:rPr>
        <w:t>国家</w:t>
      </w:r>
      <w:r w:rsidR="00827015">
        <w:rPr>
          <w:rFonts w:ascii="宋体" w:hAnsi="宋体" w:cs="宋体" w:hint="eastAsia"/>
          <w:kern w:val="0"/>
          <w:szCs w:val="21"/>
        </w:rPr>
        <w:t>企业信用信息公示报告打印件</w:t>
      </w:r>
      <w:r w:rsidRPr="00FA631B">
        <w:rPr>
          <w:rFonts w:ascii="宋体" w:hAnsi="宋体" w:cs="宋体" w:hint="eastAsia"/>
          <w:kern w:val="0"/>
          <w:szCs w:val="21"/>
        </w:rPr>
        <w:t>；</w:t>
      </w:r>
      <w:bookmarkEnd w:id="220"/>
    </w:p>
    <w:p w:rsidR="00C71A89" w:rsidRPr="00C71A89" w:rsidRDefault="00C71A89">
      <w:pPr>
        <w:spacing w:line="720" w:lineRule="auto"/>
        <w:outlineLvl w:val="2"/>
        <w:rPr>
          <w:rFonts w:ascii="宋体" w:hAnsi="宋体" w:cs="宋体"/>
          <w:kern w:val="0"/>
          <w:szCs w:val="21"/>
        </w:rPr>
      </w:pPr>
      <w:bookmarkStart w:id="221" w:name="_Toc11338026"/>
      <w:r>
        <w:rPr>
          <w:rFonts w:ascii="宋体" w:hAnsi="宋体" w:cs="宋体" w:hint="eastAsia"/>
          <w:kern w:val="0"/>
          <w:szCs w:val="21"/>
        </w:rPr>
        <w:t>（5）自然人提供身份证复印件；</w:t>
      </w:r>
      <w:bookmarkEnd w:id="221"/>
    </w:p>
    <w:p w:rsidR="00514C95" w:rsidRDefault="00514C95" w:rsidP="00514C95">
      <w:pPr>
        <w:spacing w:line="720" w:lineRule="auto"/>
        <w:outlineLvl w:val="2"/>
        <w:rPr>
          <w:rFonts w:ascii="宋体" w:hAnsi="宋体" w:cs="宋体"/>
          <w:kern w:val="0"/>
          <w:szCs w:val="21"/>
        </w:rPr>
      </w:pPr>
      <w:bookmarkStart w:id="222" w:name="_Toc395778513"/>
      <w:bookmarkStart w:id="223" w:name="_Toc11338027"/>
      <w:r>
        <w:rPr>
          <w:rFonts w:ascii="宋体" w:hAnsi="宋体" w:cs="宋体" w:hint="eastAsia"/>
          <w:kern w:val="0"/>
          <w:szCs w:val="21"/>
        </w:rPr>
        <w:t>（5）</w:t>
      </w:r>
      <w:r w:rsidRPr="00B74364">
        <w:rPr>
          <w:rFonts w:ascii="宋体" w:hAnsi="宋体" w:cs="宋体" w:hint="eastAsia"/>
          <w:kern w:val="0"/>
          <w:szCs w:val="21"/>
        </w:rPr>
        <w:t>承租物业用途说明及承诺</w:t>
      </w:r>
      <w:r>
        <w:rPr>
          <w:rFonts w:ascii="宋体" w:hAnsi="宋体" w:cs="宋体" w:hint="eastAsia"/>
          <w:kern w:val="0"/>
          <w:szCs w:val="21"/>
        </w:rPr>
        <w:t>（格式自拟）</w:t>
      </w:r>
      <w:bookmarkEnd w:id="222"/>
      <w:r>
        <w:rPr>
          <w:rFonts w:ascii="宋体" w:hAnsi="宋体" w:cs="宋体" w:hint="eastAsia"/>
          <w:kern w:val="0"/>
          <w:szCs w:val="21"/>
        </w:rPr>
        <w:t>。</w:t>
      </w:r>
      <w:bookmarkEnd w:id="223"/>
    </w:p>
    <w:p w:rsidR="00514C95" w:rsidRPr="00514C95" w:rsidRDefault="00514C95">
      <w:pPr>
        <w:spacing w:line="720" w:lineRule="auto"/>
        <w:outlineLvl w:val="2"/>
        <w:rPr>
          <w:rFonts w:ascii="宋体" w:hAnsi="宋体" w:cs="宋体"/>
          <w:kern w:val="0"/>
          <w:szCs w:val="21"/>
        </w:rPr>
      </w:pPr>
    </w:p>
    <w:p w:rsidR="00E466EA" w:rsidRPr="00FA631B" w:rsidRDefault="00E466EA" w:rsidP="00E84F63">
      <w:pPr>
        <w:widowControl/>
        <w:jc w:val="left"/>
        <w:rPr>
          <w:rFonts w:ascii="宋体" w:hAnsi="宋体" w:cs="宋体"/>
          <w:kern w:val="0"/>
          <w:szCs w:val="21"/>
        </w:rPr>
      </w:pPr>
      <w:r w:rsidRPr="00FA631B">
        <w:rPr>
          <w:rFonts w:ascii="宋体" w:hAnsi="宋体" w:cs="宋体"/>
          <w:kern w:val="0"/>
          <w:sz w:val="28"/>
        </w:rPr>
        <w:br w:type="page"/>
      </w:r>
      <w:bookmarkStart w:id="224" w:name="_Toc384989348"/>
      <w:r w:rsidRPr="00FA631B">
        <w:rPr>
          <w:rFonts w:ascii="宋体" w:hAnsi="宋体" w:cs="宋体" w:hint="eastAsia"/>
          <w:kern w:val="0"/>
          <w:sz w:val="32"/>
        </w:rPr>
        <w:lastRenderedPageBreak/>
        <w:t>附件</w:t>
      </w:r>
      <w:r w:rsidR="00E84F63">
        <w:rPr>
          <w:rFonts w:ascii="宋体" w:hAnsi="宋体" w:cs="宋体" w:hint="eastAsia"/>
          <w:kern w:val="0"/>
          <w:sz w:val="32"/>
        </w:rPr>
        <w:t>六</w:t>
      </w:r>
      <w:r w:rsidRPr="00FA631B">
        <w:rPr>
          <w:rFonts w:ascii="宋体" w:hAnsi="宋体" w:cs="宋体" w:hint="eastAsia"/>
          <w:kern w:val="0"/>
          <w:sz w:val="32"/>
        </w:rPr>
        <w:t>竞价人认为有必要提供的其他资料</w:t>
      </w:r>
      <w:bookmarkEnd w:id="224"/>
      <w:r w:rsidRPr="00FA631B">
        <w:rPr>
          <w:rFonts w:ascii="宋体" w:hAnsi="宋体" w:cs="宋体" w:hint="eastAsia"/>
          <w:kern w:val="0"/>
          <w:sz w:val="32"/>
        </w:rPr>
        <w:t>（格式自拟）</w:t>
      </w:r>
    </w:p>
    <w:p w:rsidR="00E466EA" w:rsidRPr="00FA631B" w:rsidRDefault="00E466EA">
      <w:pPr>
        <w:outlineLvl w:val="1"/>
        <w:rPr>
          <w:rFonts w:ascii="宋体" w:hAnsi="宋体" w:cs="宋体"/>
          <w:kern w:val="0"/>
          <w:sz w:val="30"/>
          <w:szCs w:val="30"/>
        </w:rPr>
      </w:pPr>
      <w:r w:rsidRPr="00FA631B">
        <w:rPr>
          <w:rFonts w:ascii="宋体" w:hAnsi="宋体"/>
          <w:szCs w:val="21"/>
        </w:rPr>
        <w:br w:type="page"/>
      </w:r>
      <w:bookmarkStart w:id="225" w:name="_Toc11338028"/>
      <w:r w:rsidRPr="00FA631B">
        <w:rPr>
          <w:rFonts w:ascii="宋体" w:hAnsi="宋体" w:hint="eastAsia"/>
          <w:sz w:val="30"/>
          <w:szCs w:val="30"/>
        </w:rPr>
        <w:lastRenderedPageBreak/>
        <w:t>第</w:t>
      </w:r>
      <w:r w:rsidRPr="00FA631B">
        <w:rPr>
          <w:rFonts w:ascii="宋体" w:hAnsi="宋体" w:cs="宋体" w:hint="eastAsia"/>
          <w:kern w:val="0"/>
          <w:sz w:val="30"/>
          <w:szCs w:val="30"/>
        </w:rPr>
        <w:t>二部分 现场竞价文件（格式）（以下材料在公开竞价阶段由竞价人现场签署，请竞价人仔细阅读并知悉，资格审查阶段</w:t>
      </w:r>
      <w:r w:rsidRPr="00FA631B">
        <w:rPr>
          <w:rFonts w:ascii="宋体" w:hAnsi="宋体" w:cs="宋体" w:hint="eastAsia"/>
          <w:b/>
          <w:kern w:val="0"/>
          <w:sz w:val="30"/>
          <w:szCs w:val="30"/>
          <w:u w:val="single"/>
        </w:rPr>
        <w:t>不需要提供</w:t>
      </w:r>
      <w:r w:rsidRPr="00FA631B">
        <w:rPr>
          <w:rFonts w:ascii="宋体" w:hAnsi="宋体" w:cs="宋体" w:hint="eastAsia"/>
          <w:kern w:val="0"/>
          <w:sz w:val="30"/>
          <w:szCs w:val="30"/>
        </w:rPr>
        <w:t>）</w:t>
      </w:r>
      <w:bookmarkEnd w:id="225"/>
    </w:p>
    <w:p w:rsidR="00E466EA" w:rsidRPr="00FA631B" w:rsidRDefault="00E466EA">
      <w:pPr>
        <w:jc w:val="center"/>
        <w:outlineLvl w:val="2"/>
        <w:rPr>
          <w:rFonts w:ascii="宋体" w:hAnsi="宋体" w:cs="宋体"/>
          <w:kern w:val="0"/>
          <w:sz w:val="32"/>
          <w:szCs w:val="32"/>
        </w:rPr>
      </w:pPr>
      <w:bookmarkStart w:id="226" w:name="_Toc11338029"/>
      <w:r w:rsidRPr="00FA631B">
        <w:rPr>
          <w:rFonts w:ascii="宋体" w:hAnsi="宋体" w:cs="宋体" w:hint="eastAsia"/>
          <w:kern w:val="0"/>
          <w:sz w:val="32"/>
          <w:szCs w:val="32"/>
        </w:rPr>
        <w:t>公开竞价承诺书</w:t>
      </w:r>
      <w:bookmarkEnd w:id="226"/>
    </w:p>
    <w:p w:rsidR="00E466EA" w:rsidRPr="00FA631B" w:rsidRDefault="00E466EA">
      <w:pPr>
        <w:jc w:val="center"/>
        <w:rPr>
          <w:rFonts w:ascii="宋体" w:hAnsi="宋体" w:cs="宋体"/>
          <w:b/>
          <w:kern w:val="0"/>
          <w:szCs w:val="21"/>
        </w:rPr>
      </w:pPr>
      <w:r w:rsidRPr="00FA631B">
        <w:rPr>
          <w:rFonts w:ascii="宋体" w:hAnsi="宋体" w:cs="宋体" w:hint="eastAsia"/>
          <w:b/>
          <w:kern w:val="0"/>
          <w:szCs w:val="21"/>
        </w:rPr>
        <w:t>（现场签署）</w:t>
      </w:r>
    </w:p>
    <w:p w:rsidR="00E466EA" w:rsidRPr="00FA631B" w:rsidRDefault="00E466EA">
      <w:pPr>
        <w:widowControl/>
        <w:spacing w:line="600" w:lineRule="exact"/>
        <w:rPr>
          <w:rFonts w:ascii="宋体" w:hAnsi="宋体"/>
          <w:bCs/>
          <w:spacing w:val="6"/>
          <w:kern w:val="11"/>
          <w:szCs w:val="21"/>
        </w:rPr>
      </w:pPr>
      <w:r w:rsidRPr="00FA631B">
        <w:rPr>
          <w:rFonts w:ascii="宋体" w:hAnsi="宋体" w:hint="eastAsia"/>
          <w:bCs/>
          <w:spacing w:val="6"/>
          <w:kern w:val="11"/>
          <w:szCs w:val="21"/>
        </w:rPr>
        <w:t>致招租人</w:t>
      </w:r>
      <w:r w:rsidRPr="00FA631B">
        <w:rPr>
          <w:rFonts w:ascii="宋体" w:hAnsi="宋体"/>
          <w:bCs/>
          <w:spacing w:val="6"/>
          <w:kern w:val="11"/>
          <w:szCs w:val="21"/>
        </w:rPr>
        <w:t>:</w:t>
      </w:r>
      <w:r w:rsidRPr="00FA631B">
        <w:rPr>
          <w:rFonts w:ascii="宋体" w:hAnsi="宋体" w:hint="eastAsia"/>
          <w:bCs/>
          <w:spacing w:val="6"/>
          <w:kern w:val="11"/>
          <w:szCs w:val="21"/>
          <w:u w:val="single"/>
        </w:rPr>
        <w:t xml:space="preserve"> </w:t>
      </w:r>
      <w:r w:rsidRPr="00FA631B">
        <w:rPr>
          <w:rFonts w:ascii="宋体" w:hAnsi="宋体" w:hint="eastAsia"/>
          <w:bCs/>
          <w:szCs w:val="21"/>
          <w:u w:val="single"/>
        </w:rPr>
        <w:t xml:space="preserve">               </w:t>
      </w:r>
    </w:p>
    <w:p w:rsidR="00E466EA" w:rsidRPr="00FA631B" w:rsidRDefault="00E466EA">
      <w:pPr>
        <w:widowControl/>
        <w:snapToGrid w:val="0"/>
        <w:spacing w:line="600" w:lineRule="exact"/>
        <w:ind w:firstLineChars="200" w:firstLine="444"/>
        <w:rPr>
          <w:rFonts w:ascii="宋体" w:hAnsi="宋体"/>
          <w:spacing w:val="6"/>
          <w:kern w:val="11"/>
          <w:szCs w:val="21"/>
        </w:rPr>
      </w:pPr>
      <w:r w:rsidRPr="00FA631B">
        <w:rPr>
          <w:rFonts w:ascii="宋体" w:hAnsi="宋体" w:hint="eastAsia"/>
          <w:spacing w:val="6"/>
          <w:kern w:val="11"/>
          <w:szCs w:val="21"/>
        </w:rPr>
        <w:t>我方决定参加贵方组织的</w:t>
      </w:r>
      <w:r w:rsidRPr="00FA631B">
        <w:rPr>
          <w:rFonts w:ascii="宋体" w:hAnsi="宋体" w:hint="eastAsia"/>
          <w:spacing w:val="6"/>
          <w:kern w:val="11"/>
          <w:szCs w:val="21"/>
          <w:u w:val="single"/>
        </w:rPr>
        <w:t xml:space="preserve">        </w:t>
      </w:r>
      <w:r w:rsidRPr="00FA631B">
        <w:rPr>
          <w:rFonts w:ascii="宋体" w:hAnsi="宋体" w:hint="eastAsia"/>
          <w:spacing w:val="6"/>
          <w:kern w:val="11"/>
          <w:szCs w:val="21"/>
        </w:rPr>
        <w:t>项目的现场竞价（项目编号：</w:t>
      </w:r>
      <w:r w:rsidR="001B50DB">
        <w:rPr>
          <w:rFonts w:ascii="宋体" w:hAnsi="宋体"/>
          <w:spacing w:val="6"/>
          <w:kern w:val="11"/>
          <w:szCs w:val="21"/>
        </w:rPr>
        <w:t>GKZZ190270175</w:t>
      </w:r>
      <w:r w:rsidRPr="00FA631B">
        <w:rPr>
          <w:rFonts w:ascii="宋体" w:hAnsi="宋体" w:hint="eastAsia"/>
          <w:spacing w:val="6"/>
          <w:kern w:val="11"/>
          <w:szCs w:val="21"/>
        </w:rPr>
        <w:t>），</w:t>
      </w:r>
      <w:r w:rsidRPr="00FA631B">
        <w:rPr>
          <w:rFonts w:ascii="宋体" w:hAnsi="宋体" w:hint="eastAsia"/>
          <w:szCs w:val="21"/>
        </w:rPr>
        <w:t>签字代表</w:t>
      </w:r>
      <w:r w:rsidRPr="00FA631B">
        <w:rPr>
          <w:rFonts w:ascii="宋体" w:hAnsi="宋体" w:hint="eastAsia"/>
          <w:szCs w:val="21"/>
          <w:u w:val="single"/>
        </w:rPr>
        <w:t xml:space="preserve">        </w:t>
      </w:r>
      <w:r w:rsidRPr="00FA631B">
        <w:rPr>
          <w:rFonts w:ascii="宋体" w:hAnsi="宋体" w:hint="eastAsia"/>
          <w:szCs w:val="21"/>
        </w:rPr>
        <w:t>经正式授权并代表（竞价人）</w:t>
      </w:r>
      <w:r w:rsidRPr="00FA631B">
        <w:rPr>
          <w:rFonts w:ascii="宋体" w:hAnsi="宋体" w:hint="eastAsia"/>
          <w:szCs w:val="21"/>
          <w:u w:val="single"/>
        </w:rPr>
        <w:t xml:space="preserve">           </w:t>
      </w:r>
      <w:r w:rsidRPr="00FA631B">
        <w:rPr>
          <w:rFonts w:ascii="宋体" w:hAnsi="宋体" w:hint="eastAsia"/>
          <w:szCs w:val="21"/>
        </w:rPr>
        <w:t>提交《竞价书》等与竞价相关的书面材料</w:t>
      </w:r>
      <w:r w:rsidRPr="00FA631B">
        <w:rPr>
          <w:rFonts w:ascii="宋体" w:hAnsi="宋体" w:hint="eastAsia"/>
          <w:spacing w:val="6"/>
          <w:kern w:val="11"/>
          <w:szCs w:val="21"/>
        </w:rPr>
        <w:t>，我方承诺签字代表签署的任何与本次竞价有关的文件是真实有效的。</w:t>
      </w:r>
    </w:p>
    <w:p w:rsidR="00E466EA" w:rsidRPr="00FA631B" w:rsidRDefault="00E466EA">
      <w:pPr>
        <w:widowControl/>
        <w:spacing w:line="600" w:lineRule="exact"/>
        <w:ind w:firstLineChars="200" w:firstLine="444"/>
        <w:rPr>
          <w:rFonts w:ascii="宋体" w:hAnsi="宋体"/>
          <w:spacing w:val="6"/>
          <w:kern w:val="11"/>
          <w:szCs w:val="21"/>
        </w:rPr>
      </w:pPr>
      <w:r w:rsidRPr="00FA631B">
        <w:rPr>
          <w:rFonts w:ascii="宋体" w:hAnsi="宋体" w:hint="eastAsia"/>
          <w:spacing w:val="6"/>
          <w:kern w:val="11"/>
          <w:szCs w:val="21"/>
        </w:rPr>
        <w:t>1、我方完全满足本次招租的所有内容；</w:t>
      </w:r>
    </w:p>
    <w:p w:rsidR="00E466EA" w:rsidRPr="00FA631B" w:rsidRDefault="00E466EA">
      <w:pPr>
        <w:widowControl/>
        <w:spacing w:line="600" w:lineRule="exact"/>
        <w:ind w:firstLineChars="200" w:firstLine="444"/>
        <w:rPr>
          <w:rFonts w:ascii="宋体" w:hAnsi="宋体"/>
          <w:spacing w:val="6"/>
          <w:kern w:val="11"/>
          <w:szCs w:val="21"/>
        </w:rPr>
      </w:pPr>
      <w:r w:rsidRPr="00FA631B">
        <w:rPr>
          <w:rFonts w:ascii="宋体" w:hAnsi="宋体" w:hint="eastAsia"/>
          <w:spacing w:val="6"/>
          <w:kern w:val="11"/>
          <w:szCs w:val="21"/>
        </w:rPr>
        <w:t>2、我方承诺以</w:t>
      </w:r>
      <w:r w:rsidRPr="00FA631B">
        <w:rPr>
          <w:rFonts w:ascii="宋体" w:hAnsi="宋体" w:hint="eastAsia"/>
          <w:spacing w:val="6"/>
          <w:kern w:val="11"/>
          <w:szCs w:val="21"/>
          <w:u w:val="single"/>
        </w:rPr>
        <w:t xml:space="preserve">  人民币 </w:t>
      </w:r>
      <w:r w:rsidRPr="00FA631B">
        <w:rPr>
          <w:rFonts w:ascii="宋体" w:hAnsi="宋体" w:hint="eastAsia"/>
          <w:b/>
          <w:spacing w:val="6"/>
          <w:kern w:val="11"/>
          <w:szCs w:val="21"/>
          <w:u w:val="single"/>
        </w:rPr>
        <w:t xml:space="preserve">  </w:t>
      </w:r>
      <w:r w:rsidRPr="00FA631B">
        <w:rPr>
          <w:rFonts w:ascii="宋体" w:hAnsi="宋体" w:hint="eastAsia"/>
          <w:spacing w:val="6"/>
          <w:kern w:val="11"/>
          <w:szCs w:val="21"/>
          <w:u w:val="single"/>
        </w:rPr>
        <w:t xml:space="preserve"> 元/平方米/月 </w:t>
      </w:r>
      <w:r w:rsidRPr="00FA631B">
        <w:rPr>
          <w:rFonts w:ascii="宋体" w:hAnsi="宋体" w:hint="eastAsia"/>
          <w:spacing w:val="6"/>
          <w:kern w:val="11"/>
          <w:szCs w:val="21"/>
        </w:rPr>
        <w:t>的价格作为本项目的初始报价，参加此次竞价活动。后续竞价活动将按照竞价文件中规定的竞价规则进行。竞价结束后，如我方中选，中选价格以我方在竞价中所报最高的有效价格为准。</w:t>
      </w:r>
    </w:p>
    <w:p w:rsidR="00E466EA" w:rsidRPr="00FA631B" w:rsidRDefault="00E466EA">
      <w:pPr>
        <w:widowControl/>
        <w:spacing w:line="600" w:lineRule="exact"/>
        <w:ind w:firstLineChars="200" w:firstLine="444"/>
        <w:rPr>
          <w:rFonts w:ascii="宋体" w:hAnsi="宋体"/>
          <w:spacing w:val="6"/>
          <w:kern w:val="11"/>
          <w:szCs w:val="21"/>
        </w:rPr>
      </w:pPr>
      <w:r w:rsidRPr="00FA631B">
        <w:rPr>
          <w:rFonts w:ascii="宋体" w:hAnsi="宋体" w:hint="eastAsia"/>
          <w:spacing w:val="6"/>
          <w:kern w:val="11"/>
          <w:szCs w:val="21"/>
        </w:rPr>
        <w:t>3、我方承诺若中标后，出现下列情况时同意招租人没收招租保证金：</w:t>
      </w:r>
    </w:p>
    <w:p w:rsidR="00E466EA" w:rsidRPr="00FA631B" w:rsidRDefault="00E466EA">
      <w:pPr>
        <w:widowControl/>
        <w:spacing w:line="600" w:lineRule="exact"/>
        <w:ind w:firstLineChars="200" w:firstLine="444"/>
        <w:rPr>
          <w:rFonts w:ascii="宋体" w:hAnsi="宋体"/>
          <w:spacing w:val="6"/>
          <w:kern w:val="11"/>
          <w:szCs w:val="21"/>
        </w:rPr>
      </w:pPr>
      <w:r w:rsidRPr="00FA631B">
        <w:rPr>
          <w:rFonts w:ascii="宋体" w:hAnsi="宋体" w:hint="eastAsia"/>
          <w:spacing w:val="6"/>
          <w:kern w:val="11"/>
          <w:szCs w:val="21"/>
        </w:rPr>
        <w:t>（1）</w:t>
      </w:r>
      <w:r w:rsidRPr="00FA631B">
        <w:rPr>
          <w:rFonts w:ascii="宋体" w:hAnsi="宋体"/>
          <w:spacing w:val="6"/>
          <w:kern w:val="11"/>
          <w:szCs w:val="21"/>
        </w:rPr>
        <w:t>在</w:t>
      </w:r>
      <w:r w:rsidRPr="00FA631B">
        <w:rPr>
          <w:rFonts w:ascii="宋体" w:hAnsi="宋体" w:hint="eastAsia"/>
          <w:spacing w:val="6"/>
          <w:kern w:val="11"/>
          <w:szCs w:val="21"/>
        </w:rPr>
        <w:t>公开竞价报名申请文件</w:t>
      </w:r>
      <w:r w:rsidRPr="00FA631B">
        <w:rPr>
          <w:rFonts w:ascii="宋体" w:hAnsi="宋体"/>
          <w:spacing w:val="6"/>
          <w:kern w:val="11"/>
          <w:szCs w:val="21"/>
        </w:rPr>
        <w:t>中规定的</w:t>
      </w:r>
      <w:r w:rsidRPr="00FA631B">
        <w:rPr>
          <w:rFonts w:ascii="宋体" w:hAnsi="宋体" w:hint="eastAsia"/>
          <w:spacing w:val="6"/>
          <w:kern w:val="11"/>
          <w:szCs w:val="21"/>
        </w:rPr>
        <w:t>招租</w:t>
      </w:r>
      <w:r w:rsidRPr="00FA631B">
        <w:rPr>
          <w:rFonts w:ascii="宋体" w:hAnsi="宋体"/>
          <w:spacing w:val="6"/>
          <w:kern w:val="11"/>
          <w:szCs w:val="21"/>
        </w:rPr>
        <w:t>有效期内撤</w:t>
      </w:r>
      <w:r w:rsidRPr="00FA631B">
        <w:rPr>
          <w:rFonts w:ascii="宋体" w:hAnsi="宋体" w:hint="eastAsia"/>
          <w:spacing w:val="6"/>
          <w:kern w:val="11"/>
          <w:szCs w:val="21"/>
        </w:rPr>
        <w:t>消</w:t>
      </w:r>
      <w:r w:rsidRPr="00FA631B">
        <w:rPr>
          <w:rFonts w:ascii="宋体" w:hAnsi="宋体"/>
          <w:spacing w:val="6"/>
          <w:kern w:val="11"/>
          <w:szCs w:val="21"/>
        </w:rPr>
        <w:t>其</w:t>
      </w:r>
      <w:r w:rsidRPr="00FA631B">
        <w:rPr>
          <w:rFonts w:ascii="宋体" w:hAnsi="宋体" w:hint="eastAsia"/>
          <w:spacing w:val="6"/>
          <w:kern w:val="11"/>
          <w:szCs w:val="21"/>
        </w:rPr>
        <w:t>竞价</w:t>
      </w:r>
      <w:r w:rsidRPr="00FA631B">
        <w:rPr>
          <w:rFonts w:ascii="宋体" w:hAnsi="宋体"/>
          <w:spacing w:val="6"/>
          <w:kern w:val="11"/>
          <w:szCs w:val="21"/>
        </w:rPr>
        <w:t>；</w:t>
      </w:r>
    </w:p>
    <w:p w:rsidR="00E466EA" w:rsidRPr="00FA631B" w:rsidRDefault="00E466EA">
      <w:pPr>
        <w:widowControl/>
        <w:spacing w:line="600" w:lineRule="exact"/>
        <w:ind w:firstLineChars="200" w:firstLine="444"/>
        <w:rPr>
          <w:rFonts w:ascii="宋体" w:hAnsi="宋体"/>
          <w:spacing w:val="6"/>
          <w:kern w:val="11"/>
          <w:szCs w:val="21"/>
        </w:rPr>
      </w:pPr>
      <w:r w:rsidRPr="00FA631B">
        <w:rPr>
          <w:rFonts w:ascii="宋体" w:hAnsi="宋体" w:hint="eastAsia"/>
          <w:spacing w:val="6"/>
          <w:kern w:val="11"/>
          <w:szCs w:val="21"/>
        </w:rPr>
        <w:t>（2）</w:t>
      </w:r>
      <w:r w:rsidRPr="00FA631B">
        <w:rPr>
          <w:rFonts w:ascii="宋体" w:hAnsi="宋体"/>
          <w:spacing w:val="6"/>
          <w:kern w:val="11"/>
          <w:szCs w:val="21"/>
        </w:rPr>
        <w:t>在规定期限内未能签订合同；</w:t>
      </w:r>
    </w:p>
    <w:p w:rsidR="00E466EA" w:rsidRPr="00FA631B" w:rsidRDefault="00E466EA">
      <w:pPr>
        <w:widowControl/>
        <w:spacing w:line="600" w:lineRule="exact"/>
        <w:ind w:firstLineChars="200" w:firstLine="444"/>
        <w:rPr>
          <w:rFonts w:ascii="宋体" w:hAnsi="宋体"/>
          <w:spacing w:val="6"/>
          <w:kern w:val="11"/>
          <w:szCs w:val="21"/>
        </w:rPr>
      </w:pPr>
      <w:r w:rsidRPr="00FA631B">
        <w:rPr>
          <w:rFonts w:ascii="宋体" w:hAnsi="宋体" w:hint="eastAsia"/>
          <w:spacing w:val="6"/>
          <w:kern w:val="11"/>
          <w:szCs w:val="21"/>
        </w:rPr>
        <w:t>（3）在</w:t>
      </w:r>
      <w:r w:rsidRPr="00FA631B">
        <w:rPr>
          <w:rFonts w:ascii="宋体" w:hAnsi="宋体"/>
          <w:spacing w:val="6"/>
          <w:kern w:val="11"/>
          <w:szCs w:val="21"/>
        </w:rPr>
        <w:t>规定期限内未能交纳</w:t>
      </w:r>
      <w:r w:rsidRPr="00FA631B">
        <w:rPr>
          <w:rFonts w:ascii="宋体" w:hAnsi="宋体" w:hint="eastAsia"/>
          <w:spacing w:val="6"/>
          <w:kern w:val="11"/>
          <w:szCs w:val="21"/>
        </w:rPr>
        <w:t>交易</w:t>
      </w:r>
      <w:r w:rsidRPr="00FA631B">
        <w:rPr>
          <w:rFonts w:ascii="宋体" w:hAnsi="宋体"/>
          <w:spacing w:val="6"/>
          <w:kern w:val="11"/>
          <w:szCs w:val="21"/>
        </w:rPr>
        <w:t>服务费</w:t>
      </w:r>
      <w:r w:rsidRPr="00FA631B">
        <w:rPr>
          <w:rFonts w:ascii="宋体" w:hAnsi="宋体" w:hint="eastAsia"/>
          <w:spacing w:val="6"/>
          <w:kern w:val="11"/>
          <w:szCs w:val="21"/>
        </w:rPr>
        <w:t>；</w:t>
      </w:r>
    </w:p>
    <w:p w:rsidR="00E466EA" w:rsidRPr="00FA631B" w:rsidRDefault="00E466EA">
      <w:pPr>
        <w:widowControl/>
        <w:spacing w:line="600" w:lineRule="exact"/>
        <w:ind w:firstLineChars="200" w:firstLine="444"/>
        <w:rPr>
          <w:rFonts w:ascii="宋体" w:hAnsi="宋体"/>
          <w:spacing w:val="6"/>
          <w:kern w:val="11"/>
          <w:szCs w:val="21"/>
        </w:rPr>
      </w:pPr>
      <w:r w:rsidRPr="00FA631B">
        <w:rPr>
          <w:rFonts w:ascii="宋体" w:hAnsi="宋体" w:hint="eastAsia"/>
          <w:spacing w:val="6"/>
          <w:kern w:val="11"/>
          <w:szCs w:val="21"/>
        </w:rPr>
        <w:t>（4）招租人需求、招租人合同条款、竞价人须知、公开竞价报名申请文件及相关规定中的其他没收招租保证金情况。</w:t>
      </w:r>
    </w:p>
    <w:p w:rsidR="00E466EA" w:rsidRPr="00FA631B" w:rsidRDefault="00E466EA">
      <w:pPr>
        <w:widowControl/>
        <w:spacing w:line="480" w:lineRule="auto"/>
        <w:ind w:firstLineChars="200" w:firstLine="444"/>
        <w:rPr>
          <w:rFonts w:ascii="宋体" w:hAnsi="宋体"/>
          <w:spacing w:val="6"/>
          <w:kern w:val="11"/>
          <w:szCs w:val="21"/>
        </w:rPr>
      </w:pPr>
      <w:r w:rsidRPr="00FA631B">
        <w:rPr>
          <w:rFonts w:ascii="宋体" w:hAnsi="宋体" w:hint="eastAsia"/>
          <w:spacing w:val="6"/>
          <w:kern w:val="11"/>
          <w:szCs w:val="21"/>
        </w:rPr>
        <w:t>承诺人的法定代表人或授权委托人</w:t>
      </w:r>
      <w:r w:rsidRPr="00FA631B">
        <w:rPr>
          <w:rFonts w:ascii="宋体" w:hAnsi="宋体"/>
          <w:spacing w:val="6"/>
          <w:kern w:val="11"/>
          <w:szCs w:val="21"/>
        </w:rPr>
        <w:t>(</w:t>
      </w:r>
      <w:r w:rsidRPr="00FA631B">
        <w:rPr>
          <w:rFonts w:ascii="宋体" w:hAnsi="宋体" w:hint="eastAsia"/>
          <w:spacing w:val="6"/>
          <w:kern w:val="11"/>
          <w:szCs w:val="21"/>
        </w:rPr>
        <w:t>签字</w:t>
      </w:r>
      <w:r w:rsidRPr="00FA631B">
        <w:rPr>
          <w:rFonts w:ascii="宋体" w:hAnsi="宋体"/>
          <w:spacing w:val="6"/>
          <w:kern w:val="11"/>
          <w:szCs w:val="21"/>
        </w:rPr>
        <w:t>):</w:t>
      </w:r>
      <w:r w:rsidRPr="00FA631B">
        <w:rPr>
          <w:rFonts w:ascii="宋体" w:hAnsi="宋体" w:hint="eastAsia"/>
          <w:spacing w:val="6"/>
          <w:kern w:val="11"/>
          <w:szCs w:val="21"/>
        </w:rPr>
        <w:t xml:space="preserve"> </w:t>
      </w:r>
    </w:p>
    <w:p w:rsidR="00E466EA" w:rsidRPr="00FA631B" w:rsidRDefault="00E466EA">
      <w:pPr>
        <w:widowControl/>
        <w:spacing w:line="480" w:lineRule="auto"/>
        <w:ind w:firstLineChars="200" w:firstLine="444"/>
        <w:rPr>
          <w:rFonts w:ascii="宋体" w:hAnsi="宋体"/>
          <w:spacing w:val="6"/>
          <w:kern w:val="11"/>
          <w:szCs w:val="21"/>
        </w:rPr>
      </w:pPr>
      <w:r w:rsidRPr="00FA631B">
        <w:rPr>
          <w:rFonts w:ascii="宋体" w:hAnsi="宋体" w:hint="eastAsia"/>
          <w:spacing w:val="6"/>
          <w:kern w:val="11"/>
          <w:szCs w:val="21"/>
        </w:rPr>
        <w:t>承诺人</w:t>
      </w:r>
      <w:r w:rsidRPr="00FA631B">
        <w:rPr>
          <w:rFonts w:ascii="宋体" w:hAnsi="宋体"/>
          <w:spacing w:val="6"/>
          <w:kern w:val="11"/>
          <w:szCs w:val="21"/>
        </w:rPr>
        <w:t>(</w:t>
      </w:r>
      <w:r w:rsidRPr="00FA631B">
        <w:rPr>
          <w:rFonts w:ascii="宋体" w:hAnsi="宋体" w:hint="eastAsia"/>
          <w:spacing w:val="6"/>
          <w:kern w:val="11"/>
          <w:szCs w:val="21"/>
        </w:rPr>
        <w:t>盖章</w:t>
      </w:r>
      <w:r w:rsidRPr="00FA631B">
        <w:rPr>
          <w:rFonts w:ascii="宋体" w:hAnsi="宋体"/>
          <w:spacing w:val="6"/>
          <w:kern w:val="11"/>
          <w:szCs w:val="21"/>
        </w:rPr>
        <w:t>):</w:t>
      </w:r>
    </w:p>
    <w:p w:rsidR="00E466EA" w:rsidRPr="00FA631B" w:rsidRDefault="00E466EA">
      <w:pPr>
        <w:widowControl/>
        <w:spacing w:line="480" w:lineRule="auto"/>
        <w:ind w:firstLineChars="200" w:firstLine="444"/>
        <w:jc w:val="left"/>
        <w:rPr>
          <w:rFonts w:ascii="宋体" w:hAnsi="宋体"/>
          <w:spacing w:val="6"/>
          <w:kern w:val="11"/>
          <w:sz w:val="24"/>
        </w:rPr>
        <w:sectPr w:rsidR="00E466EA" w:rsidRPr="00FA631B">
          <w:pgSz w:w="11906" w:h="16838"/>
          <w:pgMar w:top="1440" w:right="1800" w:bottom="1440" w:left="1800" w:header="851" w:footer="992" w:gutter="0"/>
          <w:cols w:space="720"/>
          <w:docGrid w:type="lines" w:linePitch="312"/>
        </w:sectPr>
      </w:pPr>
      <w:r w:rsidRPr="00FA631B">
        <w:rPr>
          <w:rFonts w:ascii="宋体" w:hAnsi="宋体" w:hint="eastAsia"/>
          <w:spacing w:val="6"/>
          <w:kern w:val="11"/>
          <w:szCs w:val="21"/>
        </w:rPr>
        <w:t>日期：</w:t>
      </w:r>
      <w:r w:rsidR="00C62EFA">
        <w:rPr>
          <w:rFonts w:ascii="宋体" w:hAnsi="宋体" w:hint="eastAsia"/>
          <w:spacing w:val="6"/>
          <w:kern w:val="11"/>
          <w:szCs w:val="21"/>
        </w:rPr>
        <w:t>201</w:t>
      </w:r>
      <w:r w:rsidR="003A2F61">
        <w:rPr>
          <w:rFonts w:ascii="宋体" w:hAnsi="宋体" w:hint="eastAsia"/>
          <w:spacing w:val="6"/>
          <w:kern w:val="11"/>
          <w:szCs w:val="21"/>
        </w:rPr>
        <w:t>9</w:t>
      </w:r>
      <w:r w:rsidRPr="00FA631B">
        <w:rPr>
          <w:rFonts w:ascii="宋体" w:hAnsi="宋体" w:hint="eastAsia"/>
          <w:spacing w:val="6"/>
          <w:kern w:val="11"/>
          <w:szCs w:val="21"/>
        </w:rPr>
        <w:t>年   月  日</w:t>
      </w:r>
    </w:p>
    <w:p w:rsidR="00E466EA" w:rsidRPr="00FA631B" w:rsidRDefault="00E466EA">
      <w:pPr>
        <w:spacing w:line="360" w:lineRule="auto"/>
        <w:rPr>
          <w:rFonts w:ascii="宋体" w:hAnsi="宋体"/>
          <w:sz w:val="28"/>
          <w:u w:val="single"/>
        </w:rPr>
      </w:pPr>
    </w:p>
    <w:p w:rsidR="00E466EA" w:rsidRPr="00FA631B" w:rsidRDefault="00E466EA">
      <w:pPr>
        <w:jc w:val="center"/>
        <w:outlineLvl w:val="2"/>
        <w:rPr>
          <w:rFonts w:ascii="宋体" w:hAnsi="宋体" w:cs="宋体"/>
          <w:kern w:val="0"/>
          <w:sz w:val="32"/>
          <w:szCs w:val="32"/>
        </w:rPr>
      </w:pPr>
      <w:bookmarkStart w:id="227" w:name="_Toc11338030"/>
      <w:r w:rsidRPr="00FA631B">
        <w:rPr>
          <w:rFonts w:ascii="宋体" w:hAnsi="宋体" w:cs="宋体" w:hint="eastAsia"/>
          <w:kern w:val="0"/>
          <w:sz w:val="32"/>
          <w:szCs w:val="32"/>
        </w:rPr>
        <w:t>第X轮竞价报价一览表</w:t>
      </w:r>
      <w:bookmarkEnd w:id="227"/>
    </w:p>
    <w:p w:rsidR="00E466EA" w:rsidRPr="00FA631B" w:rsidRDefault="00E466EA">
      <w:pPr>
        <w:spacing w:line="360" w:lineRule="auto"/>
        <w:rPr>
          <w:rFonts w:ascii="宋体" w:hAnsi="宋体"/>
          <w:sz w:val="28"/>
          <w:u w:val="single"/>
        </w:rPr>
      </w:pPr>
      <w:r w:rsidRPr="00FA631B">
        <w:rPr>
          <w:rFonts w:ascii="宋体" w:hAnsi="宋体" w:hint="eastAsia"/>
          <w:sz w:val="28"/>
        </w:rPr>
        <w:t>项目编号：</w:t>
      </w:r>
      <w:r w:rsidR="001B50DB">
        <w:rPr>
          <w:rFonts w:ascii="宋体" w:hAnsi="宋体"/>
          <w:sz w:val="28"/>
          <w:u w:val="single"/>
        </w:rPr>
        <w:t>GKZZ190270175</w:t>
      </w:r>
    </w:p>
    <w:p w:rsidR="00E466EA" w:rsidRPr="00FA631B" w:rsidRDefault="00E466EA">
      <w:pPr>
        <w:spacing w:line="360" w:lineRule="auto"/>
        <w:rPr>
          <w:rFonts w:ascii="宋体" w:hAnsi="宋体"/>
          <w:sz w:val="28"/>
        </w:rPr>
      </w:pPr>
      <w:r w:rsidRPr="00FA631B">
        <w:rPr>
          <w:rFonts w:ascii="宋体" w:hAnsi="宋体" w:hint="eastAsia"/>
          <w:sz w:val="28"/>
        </w:rPr>
        <w:t>项目名称：</w:t>
      </w:r>
      <w:r w:rsidRPr="00FA631B">
        <w:rPr>
          <w:rFonts w:ascii="宋体" w:hAnsi="宋体" w:hint="eastAsia"/>
          <w:sz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850"/>
        <w:gridCol w:w="6379"/>
      </w:tblGrid>
      <w:tr w:rsidR="00E466EA" w:rsidRPr="00FA631B">
        <w:trPr>
          <w:cantSplit/>
          <w:trHeight w:val="1050"/>
        </w:trPr>
        <w:tc>
          <w:tcPr>
            <w:tcW w:w="3085" w:type="dxa"/>
            <w:gridSpan w:val="2"/>
            <w:vAlign w:val="center"/>
          </w:tcPr>
          <w:p w:rsidR="00E466EA" w:rsidRPr="00FA631B" w:rsidRDefault="00E466E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Cs/>
                <w:sz w:val="28"/>
                <w:szCs w:val="28"/>
              </w:rPr>
            </w:pPr>
            <w:r w:rsidRPr="00FA631B">
              <w:rPr>
                <w:rFonts w:ascii="宋体" w:hAnsi="宋体" w:hint="eastAsia"/>
                <w:sz w:val="28"/>
                <w:szCs w:val="28"/>
              </w:rPr>
              <w:t>竞价人单位名称</w:t>
            </w:r>
          </w:p>
        </w:tc>
        <w:tc>
          <w:tcPr>
            <w:tcW w:w="6379" w:type="dxa"/>
            <w:vAlign w:val="center"/>
          </w:tcPr>
          <w:p w:rsidR="00E466EA" w:rsidRPr="00FA631B" w:rsidRDefault="00E466E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Cs/>
                <w:sz w:val="28"/>
                <w:szCs w:val="28"/>
              </w:rPr>
            </w:pPr>
          </w:p>
        </w:tc>
      </w:tr>
      <w:tr w:rsidR="00E466EA" w:rsidRPr="00FA631B">
        <w:trPr>
          <w:cantSplit/>
          <w:trHeight w:val="1207"/>
        </w:trPr>
        <w:tc>
          <w:tcPr>
            <w:tcW w:w="2235" w:type="dxa"/>
            <w:vMerge w:val="restart"/>
            <w:vAlign w:val="center"/>
          </w:tcPr>
          <w:p w:rsidR="00E466EA" w:rsidRPr="00FA631B" w:rsidRDefault="00E466E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Cs/>
                <w:sz w:val="28"/>
                <w:szCs w:val="28"/>
              </w:rPr>
            </w:pPr>
            <w:r w:rsidRPr="00FA631B">
              <w:rPr>
                <w:rFonts w:ascii="宋体" w:hAnsi="宋体" w:hint="eastAsia"/>
                <w:bCs/>
                <w:sz w:val="28"/>
                <w:szCs w:val="28"/>
              </w:rPr>
              <w:t>竞价报价（首年）</w:t>
            </w:r>
          </w:p>
          <w:p w:rsidR="00E466EA" w:rsidRPr="00FA631B" w:rsidRDefault="00E466E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Cs/>
                <w:sz w:val="28"/>
                <w:szCs w:val="28"/>
              </w:rPr>
            </w:pPr>
            <w:r w:rsidRPr="00FA631B">
              <w:rPr>
                <w:rFonts w:ascii="宋体" w:hAnsi="宋体" w:hint="eastAsia"/>
                <w:bCs/>
                <w:sz w:val="28"/>
                <w:szCs w:val="28"/>
              </w:rPr>
              <w:t>元/平方米</w:t>
            </w:r>
          </w:p>
          <w:p w:rsidR="00E466EA" w:rsidRPr="00FA631B" w:rsidRDefault="00E466E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Cs/>
                <w:sz w:val="28"/>
                <w:szCs w:val="28"/>
              </w:rPr>
            </w:pPr>
            <w:r w:rsidRPr="00FA631B">
              <w:rPr>
                <w:rFonts w:ascii="宋体" w:hAnsi="宋体" w:hint="eastAsia"/>
                <w:bCs/>
                <w:sz w:val="28"/>
                <w:szCs w:val="28"/>
              </w:rPr>
              <w:t>（每月）</w:t>
            </w:r>
          </w:p>
        </w:tc>
        <w:tc>
          <w:tcPr>
            <w:tcW w:w="850" w:type="dxa"/>
            <w:vAlign w:val="center"/>
          </w:tcPr>
          <w:p w:rsidR="00E466EA" w:rsidRPr="00FA631B" w:rsidRDefault="00E466E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 w:val="24"/>
              </w:rPr>
            </w:pPr>
            <w:r w:rsidRPr="00FA631B">
              <w:rPr>
                <w:rFonts w:ascii="宋体" w:hAnsi="宋体" w:hint="eastAsia"/>
                <w:sz w:val="24"/>
              </w:rPr>
              <w:t>小写</w:t>
            </w:r>
          </w:p>
        </w:tc>
        <w:tc>
          <w:tcPr>
            <w:tcW w:w="6379" w:type="dxa"/>
            <w:vAlign w:val="center"/>
          </w:tcPr>
          <w:p w:rsidR="00E466EA" w:rsidRPr="00FA631B" w:rsidRDefault="00E466EA">
            <w:pPr>
              <w:tabs>
                <w:tab w:val="left" w:pos="654"/>
                <w:tab w:val="left" w:pos="1734"/>
                <w:tab w:val="left" w:pos="2814"/>
                <w:tab w:val="left" w:pos="3894"/>
                <w:tab w:val="left" w:pos="5334"/>
                <w:tab w:val="left" w:pos="6414"/>
                <w:tab w:val="left" w:pos="7254"/>
                <w:tab w:val="left" w:pos="8574"/>
                <w:tab w:val="left" w:pos="9654"/>
              </w:tabs>
              <w:spacing w:line="360" w:lineRule="auto"/>
              <w:ind w:firstLineChars="50" w:firstLine="140"/>
              <w:jc w:val="left"/>
              <w:rPr>
                <w:rFonts w:ascii="宋体" w:hAnsi="宋体"/>
                <w:sz w:val="28"/>
                <w:szCs w:val="28"/>
              </w:rPr>
            </w:pPr>
            <w:r w:rsidRPr="00FA631B">
              <w:rPr>
                <w:rFonts w:ascii="宋体" w:hAnsi="宋体" w:hint="eastAsia"/>
                <w:sz w:val="28"/>
                <w:szCs w:val="28"/>
              </w:rPr>
              <w:t>R M B:</w:t>
            </w:r>
            <w:r w:rsidRPr="00FA631B">
              <w:rPr>
                <w:rFonts w:ascii="宋体" w:hAnsi="宋体" w:hint="eastAsia"/>
                <w:sz w:val="28"/>
                <w:szCs w:val="28"/>
                <w:u w:val="single"/>
              </w:rPr>
              <w:t xml:space="preserve">                    （必须填写）</w:t>
            </w:r>
          </w:p>
        </w:tc>
      </w:tr>
      <w:tr w:rsidR="00E466EA" w:rsidRPr="00FA631B">
        <w:trPr>
          <w:cantSplit/>
          <w:trHeight w:val="1207"/>
        </w:trPr>
        <w:tc>
          <w:tcPr>
            <w:tcW w:w="2235" w:type="dxa"/>
            <w:vMerge/>
            <w:vAlign w:val="center"/>
          </w:tcPr>
          <w:p w:rsidR="00E466EA" w:rsidRPr="00FA631B" w:rsidRDefault="00E466E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Cs/>
                <w:sz w:val="28"/>
                <w:szCs w:val="28"/>
              </w:rPr>
            </w:pPr>
          </w:p>
        </w:tc>
        <w:tc>
          <w:tcPr>
            <w:tcW w:w="850" w:type="dxa"/>
            <w:vAlign w:val="center"/>
          </w:tcPr>
          <w:p w:rsidR="00E466EA" w:rsidRPr="00FA631B" w:rsidRDefault="00E466E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Cs/>
                <w:sz w:val="28"/>
                <w:szCs w:val="28"/>
              </w:rPr>
            </w:pPr>
            <w:r w:rsidRPr="00FA631B">
              <w:rPr>
                <w:rFonts w:ascii="宋体" w:hAnsi="宋体" w:hint="eastAsia"/>
                <w:bCs/>
                <w:sz w:val="28"/>
                <w:szCs w:val="28"/>
              </w:rPr>
              <w:t>大写</w:t>
            </w:r>
          </w:p>
        </w:tc>
        <w:tc>
          <w:tcPr>
            <w:tcW w:w="6379" w:type="dxa"/>
            <w:vAlign w:val="center"/>
          </w:tcPr>
          <w:p w:rsidR="00E466EA" w:rsidRPr="00FA631B" w:rsidRDefault="00E466E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sz w:val="28"/>
                <w:szCs w:val="28"/>
              </w:rPr>
            </w:pPr>
            <w:r w:rsidRPr="00FA631B">
              <w:rPr>
                <w:rFonts w:ascii="宋体" w:hAnsi="宋体" w:hint="eastAsia"/>
                <w:sz w:val="28"/>
                <w:szCs w:val="28"/>
              </w:rPr>
              <w:t>人民币：</w:t>
            </w:r>
            <w:r w:rsidRPr="00FA631B">
              <w:rPr>
                <w:rFonts w:ascii="宋体" w:hAnsi="宋体" w:hint="eastAsia"/>
                <w:sz w:val="28"/>
                <w:szCs w:val="28"/>
                <w:u w:val="single"/>
              </w:rPr>
              <w:t xml:space="preserve">                   （必须填写）</w:t>
            </w:r>
          </w:p>
        </w:tc>
      </w:tr>
      <w:tr w:rsidR="00E466EA" w:rsidRPr="00FA631B">
        <w:trPr>
          <w:cantSplit/>
          <w:trHeight w:val="1207"/>
        </w:trPr>
        <w:tc>
          <w:tcPr>
            <w:tcW w:w="3085" w:type="dxa"/>
            <w:gridSpan w:val="2"/>
            <w:vAlign w:val="center"/>
          </w:tcPr>
          <w:p w:rsidR="00E466EA" w:rsidRPr="00FA631B" w:rsidRDefault="00E466E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Cs/>
                <w:sz w:val="28"/>
                <w:szCs w:val="28"/>
              </w:rPr>
            </w:pPr>
            <w:r w:rsidRPr="00FA631B">
              <w:rPr>
                <w:rFonts w:ascii="宋体" w:hAnsi="宋体" w:hint="eastAsia"/>
                <w:bCs/>
                <w:sz w:val="28"/>
                <w:szCs w:val="28"/>
              </w:rPr>
              <w:t>租赁期</w:t>
            </w:r>
            <w:r w:rsidRPr="00FA631B">
              <w:rPr>
                <w:rFonts w:ascii="宋体" w:hAnsi="宋体" w:hint="eastAsia"/>
                <w:bCs/>
                <w:sz w:val="28"/>
                <w:szCs w:val="28"/>
                <w:u w:val="single"/>
              </w:rPr>
              <w:t xml:space="preserve">    </w:t>
            </w:r>
            <w:r w:rsidRPr="00FA631B">
              <w:rPr>
                <w:rFonts w:ascii="宋体" w:hAnsi="宋体" w:hint="eastAsia"/>
                <w:bCs/>
                <w:sz w:val="28"/>
                <w:szCs w:val="28"/>
              </w:rPr>
              <w:t>年</w:t>
            </w:r>
          </w:p>
        </w:tc>
        <w:tc>
          <w:tcPr>
            <w:tcW w:w="6379" w:type="dxa"/>
            <w:vAlign w:val="center"/>
          </w:tcPr>
          <w:p w:rsidR="00E466EA" w:rsidRPr="00FA631B" w:rsidRDefault="00E466E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sz w:val="28"/>
                <w:szCs w:val="28"/>
              </w:rPr>
            </w:pPr>
            <w:r w:rsidRPr="00FA631B">
              <w:rPr>
                <w:rFonts w:ascii="宋体" w:hAnsi="宋体" w:hint="eastAsia"/>
                <w:sz w:val="28"/>
                <w:szCs w:val="28"/>
              </w:rPr>
              <w:t>从租赁期的第二年开始， 每平方米的月租金在上年度基础上每年递增</w:t>
            </w:r>
            <w:r w:rsidRPr="00FA631B">
              <w:rPr>
                <w:rFonts w:ascii="宋体" w:hAnsi="宋体" w:hint="eastAsia"/>
                <w:sz w:val="28"/>
                <w:szCs w:val="28"/>
                <w:u w:val="single"/>
              </w:rPr>
              <w:t xml:space="preserve">      </w:t>
            </w:r>
            <w:r w:rsidRPr="00FA631B">
              <w:rPr>
                <w:rFonts w:ascii="宋体" w:hAnsi="宋体" w:hint="eastAsia"/>
                <w:sz w:val="28"/>
                <w:szCs w:val="28"/>
              </w:rPr>
              <w:t>%。</w:t>
            </w:r>
          </w:p>
        </w:tc>
      </w:tr>
    </w:tbl>
    <w:p w:rsidR="00E466EA" w:rsidRPr="00FA631B" w:rsidRDefault="00E466E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r w:rsidRPr="00FA631B">
        <w:rPr>
          <w:rFonts w:ascii="宋体" w:hAnsi="宋体" w:hint="eastAsia"/>
          <w:szCs w:val="21"/>
        </w:rPr>
        <w:t>竞价报价填写规则：</w:t>
      </w:r>
    </w:p>
    <w:p w:rsidR="00E466EA" w:rsidRPr="00FA631B" w:rsidRDefault="00E466E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r w:rsidRPr="00FA631B">
        <w:rPr>
          <w:rFonts w:ascii="宋体" w:hAnsi="宋体" w:hint="eastAsia"/>
          <w:szCs w:val="21"/>
        </w:rPr>
        <w:t>1、严格按竞价文件要求填写竞价内容，字迹要清晰，对字迹不清或内容不符合要求的，将视为无效报价，不予接受；</w:t>
      </w:r>
    </w:p>
    <w:p w:rsidR="00E466EA" w:rsidRPr="00FA631B" w:rsidRDefault="00E466E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r w:rsidRPr="00FA631B">
        <w:rPr>
          <w:rFonts w:ascii="宋体" w:hAnsi="宋体" w:hint="eastAsia"/>
          <w:szCs w:val="21"/>
        </w:rPr>
        <w:t>2、在现场竞价规则规定的时间内，将竞价报价表提交到竞价现场指定的地点， 迟交竞价报价表的，将不接收其竞价报价；</w:t>
      </w:r>
    </w:p>
    <w:p w:rsidR="00E466EA" w:rsidRPr="00FA631B" w:rsidRDefault="00E466E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r w:rsidRPr="00FA631B">
        <w:rPr>
          <w:rFonts w:ascii="宋体" w:hAnsi="宋体" w:hint="eastAsia"/>
          <w:szCs w:val="21"/>
        </w:rPr>
        <w:t>3、</w:t>
      </w:r>
      <w:r w:rsidRPr="00FA631B">
        <w:rPr>
          <w:rFonts w:hAnsi="宋体" w:hint="eastAsia"/>
          <w:szCs w:val="21"/>
        </w:rPr>
        <w:t>报价增幅为人民币</w:t>
      </w:r>
      <w:r w:rsidR="00596998" w:rsidRPr="00FA631B">
        <w:rPr>
          <w:rFonts w:hAnsi="宋体" w:hint="eastAsia"/>
          <w:szCs w:val="21"/>
        </w:rPr>
        <w:t>XX</w:t>
      </w:r>
      <w:r w:rsidRPr="00FA631B">
        <w:rPr>
          <w:rFonts w:hAnsi="宋体" w:hint="eastAsia"/>
          <w:szCs w:val="21"/>
        </w:rPr>
        <w:t>元的整数</w:t>
      </w:r>
      <w:proofErr w:type="gramStart"/>
      <w:r w:rsidRPr="00FA631B">
        <w:rPr>
          <w:rFonts w:hAnsi="宋体" w:hint="eastAsia"/>
          <w:szCs w:val="21"/>
        </w:rPr>
        <w:t>倍</w:t>
      </w:r>
      <w:proofErr w:type="gramEnd"/>
      <w:r w:rsidRPr="00FA631B">
        <w:rPr>
          <w:rFonts w:hAnsi="宋体" w:hint="eastAsia"/>
          <w:szCs w:val="21"/>
        </w:rPr>
        <w:t>；</w:t>
      </w:r>
      <w:r w:rsidRPr="00FA631B">
        <w:rPr>
          <w:rFonts w:ascii="宋体" w:hAnsi="宋体" w:hint="eastAsia"/>
          <w:szCs w:val="21"/>
        </w:rPr>
        <w:t>大小写填写不一致时，以大写为准；</w:t>
      </w:r>
    </w:p>
    <w:p w:rsidR="00E466EA" w:rsidRPr="00FA631B" w:rsidRDefault="00E466E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 w:val="24"/>
        </w:rPr>
      </w:pPr>
      <w:r w:rsidRPr="00FA631B">
        <w:rPr>
          <w:rFonts w:ascii="宋体" w:hAnsi="宋体" w:hint="eastAsia"/>
          <w:szCs w:val="21"/>
        </w:rPr>
        <w:t>4、大写数字：零、壹、贰、叁、肆、伍、陆、柒、捌、玖、拾、佰、仟；</w:t>
      </w:r>
    </w:p>
    <w:p w:rsidR="00E466EA" w:rsidRPr="00FA631B" w:rsidRDefault="00E466EA">
      <w:pPr>
        <w:tabs>
          <w:tab w:val="left" w:pos="654"/>
          <w:tab w:val="left" w:pos="1734"/>
          <w:tab w:val="left" w:pos="2814"/>
          <w:tab w:val="left" w:pos="3894"/>
          <w:tab w:val="left" w:pos="5334"/>
          <w:tab w:val="left" w:pos="6414"/>
          <w:tab w:val="left" w:pos="7254"/>
          <w:tab w:val="left" w:pos="8574"/>
          <w:tab w:val="left" w:pos="9654"/>
        </w:tabs>
        <w:wordWrap w:val="0"/>
        <w:spacing w:line="360" w:lineRule="auto"/>
        <w:jc w:val="right"/>
        <w:rPr>
          <w:rFonts w:ascii="宋体" w:hAnsi="宋体"/>
          <w:sz w:val="28"/>
        </w:rPr>
      </w:pPr>
    </w:p>
    <w:p w:rsidR="00E466EA" w:rsidRPr="00FA631B" w:rsidRDefault="00E466EA">
      <w:pPr>
        <w:tabs>
          <w:tab w:val="left" w:pos="654"/>
          <w:tab w:val="left" w:pos="1734"/>
          <w:tab w:val="left" w:pos="2814"/>
          <w:tab w:val="left" w:pos="3894"/>
          <w:tab w:val="left" w:pos="5334"/>
          <w:tab w:val="left" w:pos="6414"/>
          <w:tab w:val="left" w:pos="7254"/>
          <w:tab w:val="left" w:pos="8574"/>
          <w:tab w:val="left" w:pos="9654"/>
        </w:tabs>
        <w:spacing w:line="360" w:lineRule="auto"/>
        <w:jc w:val="right"/>
        <w:rPr>
          <w:rFonts w:ascii="宋体" w:hAnsi="宋体"/>
          <w:sz w:val="28"/>
          <w:u w:val="single"/>
        </w:rPr>
      </w:pPr>
      <w:r w:rsidRPr="00FA631B">
        <w:rPr>
          <w:rFonts w:ascii="宋体" w:hAnsi="宋体" w:hint="eastAsia"/>
          <w:sz w:val="28"/>
        </w:rPr>
        <w:t>法人代表或授权代表签字</w:t>
      </w:r>
      <w:r w:rsidRPr="00FA631B">
        <w:rPr>
          <w:rFonts w:ascii="宋体" w:hAnsi="宋体" w:hint="eastAsia"/>
          <w:sz w:val="28"/>
          <w:u w:val="single"/>
        </w:rPr>
        <w:t xml:space="preserve">             （必须填写）</w:t>
      </w:r>
    </w:p>
    <w:p w:rsidR="00E466EA" w:rsidRPr="00FA631B" w:rsidRDefault="00E466EA">
      <w:pPr>
        <w:tabs>
          <w:tab w:val="left" w:pos="654"/>
          <w:tab w:val="left" w:pos="1734"/>
          <w:tab w:val="left" w:pos="2814"/>
          <w:tab w:val="left" w:pos="3894"/>
          <w:tab w:val="left" w:pos="5334"/>
          <w:tab w:val="left" w:pos="6414"/>
          <w:tab w:val="left" w:pos="7254"/>
          <w:tab w:val="left" w:pos="8574"/>
          <w:tab w:val="left" w:pos="9654"/>
        </w:tabs>
        <w:wordWrap w:val="0"/>
        <w:spacing w:line="360" w:lineRule="auto"/>
        <w:jc w:val="right"/>
        <w:rPr>
          <w:rFonts w:ascii="宋体" w:hAnsi="宋体"/>
          <w:sz w:val="28"/>
        </w:rPr>
      </w:pPr>
    </w:p>
    <w:p w:rsidR="00E466EA" w:rsidRPr="00FA631B" w:rsidRDefault="00E466EA">
      <w:pPr>
        <w:tabs>
          <w:tab w:val="left" w:pos="654"/>
          <w:tab w:val="left" w:pos="1734"/>
          <w:tab w:val="left" w:pos="2814"/>
          <w:tab w:val="left" w:pos="3894"/>
          <w:tab w:val="left" w:pos="5334"/>
          <w:tab w:val="left" w:pos="6414"/>
          <w:tab w:val="left" w:pos="7254"/>
          <w:tab w:val="left" w:pos="8574"/>
          <w:tab w:val="left" w:pos="9654"/>
        </w:tabs>
        <w:wordWrap w:val="0"/>
        <w:spacing w:line="360" w:lineRule="auto"/>
        <w:jc w:val="right"/>
        <w:rPr>
          <w:rFonts w:ascii="宋体" w:hAnsi="宋体"/>
        </w:rPr>
      </w:pPr>
      <w:r w:rsidRPr="00FA631B">
        <w:rPr>
          <w:rFonts w:ascii="宋体" w:hAnsi="宋体" w:hint="eastAsia"/>
          <w:sz w:val="28"/>
        </w:rPr>
        <w:t>日                  期</w:t>
      </w:r>
      <w:r w:rsidRPr="00FA631B">
        <w:rPr>
          <w:rFonts w:ascii="宋体" w:hAnsi="宋体" w:hint="eastAsia"/>
          <w:sz w:val="28"/>
          <w:u w:val="single"/>
        </w:rPr>
        <w:t xml:space="preserve">                         </w:t>
      </w:r>
    </w:p>
    <w:p w:rsidR="00E466EA" w:rsidRPr="00FA631B" w:rsidRDefault="00E466EA">
      <w:pPr>
        <w:tabs>
          <w:tab w:val="left" w:pos="654"/>
          <w:tab w:val="left" w:pos="1734"/>
          <w:tab w:val="left" w:pos="2814"/>
          <w:tab w:val="left" w:pos="3894"/>
          <w:tab w:val="left" w:pos="5334"/>
          <w:tab w:val="left" w:pos="6414"/>
          <w:tab w:val="left" w:pos="7254"/>
          <w:tab w:val="left" w:pos="8574"/>
          <w:tab w:val="left" w:pos="9654"/>
        </w:tabs>
        <w:spacing w:line="360" w:lineRule="auto"/>
        <w:ind w:firstLineChars="2300" w:firstLine="6440"/>
        <w:rPr>
          <w:rFonts w:ascii="宋体" w:hAnsi="宋体"/>
          <w:sz w:val="28"/>
          <w:u w:val="single"/>
        </w:rPr>
        <w:sectPr w:rsidR="00E466EA" w:rsidRPr="00FA631B">
          <w:pgSz w:w="11906" w:h="16838"/>
          <w:pgMar w:top="1440" w:right="1800" w:bottom="1440" w:left="1800" w:header="851" w:footer="992" w:gutter="0"/>
          <w:cols w:space="720"/>
          <w:docGrid w:type="lines" w:linePitch="312"/>
        </w:sectPr>
      </w:pPr>
    </w:p>
    <w:p w:rsidR="00E466EA" w:rsidRPr="00FA631B" w:rsidRDefault="00E466EA">
      <w:pPr>
        <w:jc w:val="center"/>
        <w:outlineLvl w:val="2"/>
        <w:rPr>
          <w:rFonts w:ascii="宋体" w:hAnsi="宋体" w:cs="宋体"/>
          <w:kern w:val="0"/>
          <w:sz w:val="32"/>
          <w:szCs w:val="32"/>
        </w:rPr>
      </w:pPr>
    </w:p>
    <w:p w:rsidR="00E466EA" w:rsidRPr="00FA631B" w:rsidRDefault="00E466EA">
      <w:pPr>
        <w:jc w:val="center"/>
        <w:outlineLvl w:val="2"/>
        <w:rPr>
          <w:rFonts w:ascii="宋体" w:hAnsi="宋体" w:cs="宋体"/>
          <w:kern w:val="0"/>
          <w:sz w:val="32"/>
          <w:szCs w:val="32"/>
        </w:rPr>
      </w:pPr>
      <w:bookmarkStart w:id="228" w:name="_Toc11338031"/>
      <w:r w:rsidRPr="00FA631B">
        <w:rPr>
          <w:rFonts w:ascii="宋体" w:hAnsi="宋体" w:cs="宋体" w:hint="eastAsia"/>
          <w:kern w:val="0"/>
          <w:sz w:val="32"/>
          <w:szCs w:val="32"/>
        </w:rPr>
        <w:t>现场竞价结果确认书</w:t>
      </w:r>
      <w:bookmarkEnd w:id="228"/>
    </w:p>
    <w:p w:rsidR="00E466EA" w:rsidRPr="00FA631B" w:rsidRDefault="00E466EA">
      <w:pPr>
        <w:rPr>
          <w:sz w:val="28"/>
          <w:szCs w:val="28"/>
        </w:rPr>
      </w:pPr>
      <w:r w:rsidRPr="00FA631B">
        <w:rPr>
          <w:rFonts w:hint="eastAsia"/>
          <w:sz w:val="28"/>
          <w:szCs w:val="28"/>
        </w:rPr>
        <w:t>项目名称：</w:t>
      </w:r>
    </w:p>
    <w:p w:rsidR="00E466EA" w:rsidRPr="00FA631B" w:rsidRDefault="00E466EA">
      <w:pPr>
        <w:rPr>
          <w:sz w:val="28"/>
          <w:szCs w:val="28"/>
        </w:rPr>
      </w:pPr>
      <w:r w:rsidRPr="00FA631B">
        <w:rPr>
          <w:rFonts w:hint="eastAsia"/>
          <w:sz w:val="28"/>
          <w:szCs w:val="28"/>
        </w:rPr>
        <w:t>项目编号：</w:t>
      </w:r>
      <w:r w:rsidR="001B50DB">
        <w:rPr>
          <w:sz w:val="28"/>
          <w:szCs w:val="28"/>
        </w:rPr>
        <w:t>GKZZ190270175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93"/>
        <w:gridCol w:w="6530"/>
      </w:tblGrid>
      <w:tr w:rsidR="00E466EA" w:rsidRPr="00FA631B">
        <w:trPr>
          <w:trHeight w:val="1198"/>
        </w:trPr>
        <w:tc>
          <w:tcPr>
            <w:tcW w:w="2093" w:type="dxa"/>
            <w:vAlign w:val="center"/>
          </w:tcPr>
          <w:p w:rsidR="00E466EA" w:rsidRPr="00FA631B" w:rsidRDefault="00E466EA">
            <w:pPr>
              <w:spacing w:line="480" w:lineRule="auto"/>
              <w:jc w:val="center"/>
              <w:rPr>
                <w:sz w:val="28"/>
                <w:szCs w:val="28"/>
              </w:rPr>
            </w:pPr>
            <w:r w:rsidRPr="00FA631B">
              <w:rPr>
                <w:rFonts w:hint="eastAsia"/>
                <w:sz w:val="28"/>
                <w:szCs w:val="28"/>
              </w:rPr>
              <w:t>竞价人名称</w:t>
            </w:r>
          </w:p>
        </w:tc>
        <w:tc>
          <w:tcPr>
            <w:tcW w:w="6530" w:type="dxa"/>
            <w:vAlign w:val="center"/>
          </w:tcPr>
          <w:p w:rsidR="00E466EA" w:rsidRPr="00FA631B" w:rsidRDefault="00E466EA">
            <w:pPr>
              <w:spacing w:line="480" w:lineRule="auto"/>
              <w:jc w:val="center"/>
              <w:rPr>
                <w:sz w:val="28"/>
                <w:szCs w:val="28"/>
              </w:rPr>
            </w:pPr>
          </w:p>
        </w:tc>
      </w:tr>
      <w:tr w:rsidR="00E466EA" w:rsidRPr="00FA631B">
        <w:trPr>
          <w:trHeight w:val="846"/>
        </w:trPr>
        <w:tc>
          <w:tcPr>
            <w:tcW w:w="2093" w:type="dxa"/>
            <w:vMerge w:val="restart"/>
            <w:vAlign w:val="center"/>
          </w:tcPr>
          <w:p w:rsidR="00E466EA" w:rsidRPr="00FA631B" w:rsidRDefault="00E466EA">
            <w:pPr>
              <w:spacing w:line="480" w:lineRule="auto"/>
              <w:jc w:val="center"/>
            </w:pPr>
            <w:r w:rsidRPr="00FA631B">
              <w:rPr>
                <w:rFonts w:hint="eastAsia"/>
                <w:sz w:val="28"/>
                <w:szCs w:val="28"/>
              </w:rPr>
              <w:t>成交价格</w:t>
            </w:r>
          </w:p>
        </w:tc>
        <w:tc>
          <w:tcPr>
            <w:tcW w:w="6530" w:type="dxa"/>
            <w:tcBorders>
              <w:bottom w:val="single" w:sz="4" w:space="0" w:color="auto"/>
            </w:tcBorders>
            <w:vAlign w:val="center"/>
          </w:tcPr>
          <w:p w:rsidR="00E466EA" w:rsidRPr="00FA631B" w:rsidRDefault="00E466EA">
            <w:pPr>
              <w:spacing w:line="480" w:lineRule="auto"/>
              <w:jc w:val="left"/>
            </w:pPr>
            <w:r w:rsidRPr="00FA631B">
              <w:rPr>
                <w:rFonts w:hint="eastAsia"/>
              </w:rPr>
              <w:t>小写：</w:t>
            </w:r>
          </w:p>
        </w:tc>
      </w:tr>
      <w:tr w:rsidR="00E466EA" w:rsidRPr="00FA631B">
        <w:trPr>
          <w:trHeight w:val="856"/>
        </w:trPr>
        <w:tc>
          <w:tcPr>
            <w:tcW w:w="2093" w:type="dxa"/>
            <w:vMerge/>
            <w:vAlign w:val="center"/>
          </w:tcPr>
          <w:p w:rsidR="00E466EA" w:rsidRPr="00FA631B" w:rsidRDefault="00E466EA">
            <w:pPr>
              <w:spacing w:line="480" w:lineRule="auto"/>
              <w:jc w:val="center"/>
              <w:rPr>
                <w:sz w:val="28"/>
                <w:szCs w:val="28"/>
              </w:rPr>
            </w:pPr>
          </w:p>
        </w:tc>
        <w:tc>
          <w:tcPr>
            <w:tcW w:w="6530" w:type="dxa"/>
            <w:tcBorders>
              <w:top w:val="single" w:sz="4" w:space="0" w:color="auto"/>
            </w:tcBorders>
            <w:vAlign w:val="center"/>
          </w:tcPr>
          <w:p w:rsidR="00E466EA" w:rsidRPr="00FA631B" w:rsidRDefault="00E466EA">
            <w:pPr>
              <w:spacing w:line="480" w:lineRule="auto"/>
              <w:jc w:val="left"/>
            </w:pPr>
            <w:r w:rsidRPr="00FA631B">
              <w:rPr>
                <w:rFonts w:hint="eastAsia"/>
              </w:rPr>
              <w:t>大写：</w:t>
            </w:r>
            <w:r w:rsidRPr="00FA631B">
              <w:t xml:space="preserve"> </w:t>
            </w:r>
          </w:p>
        </w:tc>
      </w:tr>
      <w:tr w:rsidR="00E466EA" w:rsidRPr="00FA631B">
        <w:trPr>
          <w:trHeight w:val="856"/>
        </w:trPr>
        <w:tc>
          <w:tcPr>
            <w:tcW w:w="2093" w:type="dxa"/>
            <w:vAlign w:val="center"/>
          </w:tcPr>
          <w:p w:rsidR="00E466EA" w:rsidRPr="00FA631B" w:rsidRDefault="00E466EA">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Cs/>
                <w:sz w:val="28"/>
                <w:szCs w:val="28"/>
              </w:rPr>
            </w:pPr>
            <w:r w:rsidRPr="00FA631B">
              <w:rPr>
                <w:rFonts w:ascii="宋体" w:hAnsi="宋体" w:hint="eastAsia"/>
                <w:bCs/>
                <w:sz w:val="28"/>
                <w:szCs w:val="28"/>
              </w:rPr>
              <w:t>租赁期</w:t>
            </w:r>
            <w:r w:rsidRPr="00FA631B">
              <w:rPr>
                <w:rFonts w:ascii="宋体" w:hAnsi="宋体" w:hint="eastAsia"/>
                <w:bCs/>
                <w:sz w:val="28"/>
                <w:szCs w:val="28"/>
                <w:u w:val="single"/>
              </w:rPr>
              <w:t xml:space="preserve">    </w:t>
            </w:r>
            <w:r w:rsidRPr="00FA631B">
              <w:rPr>
                <w:rFonts w:ascii="宋体" w:hAnsi="宋体" w:hint="eastAsia"/>
                <w:bCs/>
                <w:sz w:val="28"/>
                <w:szCs w:val="28"/>
              </w:rPr>
              <w:t>年</w:t>
            </w:r>
          </w:p>
        </w:tc>
        <w:tc>
          <w:tcPr>
            <w:tcW w:w="6530" w:type="dxa"/>
            <w:tcBorders>
              <w:top w:val="single" w:sz="4" w:space="0" w:color="auto"/>
            </w:tcBorders>
            <w:vAlign w:val="center"/>
          </w:tcPr>
          <w:p w:rsidR="00E466EA" w:rsidRPr="00FA631B" w:rsidRDefault="00E466EA">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sz w:val="28"/>
                <w:szCs w:val="28"/>
              </w:rPr>
            </w:pPr>
            <w:r w:rsidRPr="00FA631B">
              <w:rPr>
                <w:rFonts w:ascii="宋体" w:hAnsi="宋体" w:hint="eastAsia"/>
                <w:sz w:val="28"/>
                <w:szCs w:val="28"/>
              </w:rPr>
              <w:t>从租赁期的第二年开始，每平方米的月租金在上年度基础上每年递增</w:t>
            </w:r>
            <w:r w:rsidRPr="00FA631B">
              <w:rPr>
                <w:rFonts w:ascii="宋体" w:hAnsi="宋体" w:hint="eastAsia"/>
                <w:sz w:val="28"/>
                <w:szCs w:val="28"/>
                <w:u w:val="single"/>
              </w:rPr>
              <w:t xml:space="preserve">      </w:t>
            </w:r>
            <w:r w:rsidRPr="00FA631B">
              <w:rPr>
                <w:rFonts w:ascii="宋体" w:hAnsi="宋体" w:hint="eastAsia"/>
                <w:sz w:val="28"/>
                <w:szCs w:val="28"/>
              </w:rPr>
              <w:t>%。</w:t>
            </w:r>
          </w:p>
        </w:tc>
      </w:tr>
      <w:tr w:rsidR="00E466EA" w:rsidRPr="00FA631B">
        <w:trPr>
          <w:trHeight w:val="1922"/>
        </w:trPr>
        <w:tc>
          <w:tcPr>
            <w:tcW w:w="8623" w:type="dxa"/>
            <w:gridSpan w:val="2"/>
            <w:vAlign w:val="center"/>
          </w:tcPr>
          <w:p w:rsidR="00E466EA" w:rsidRPr="00FA631B" w:rsidRDefault="00E466EA">
            <w:pPr>
              <w:pStyle w:val="af"/>
              <w:numPr>
                <w:ilvl w:val="0"/>
                <w:numId w:val="5"/>
              </w:numPr>
              <w:ind w:firstLineChars="0"/>
              <w:jc w:val="left"/>
              <w:rPr>
                <w:spacing w:val="6"/>
                <w:kern w:val="11"/>
                <w:sz w:val="28"/>
                <w:szCs w:val="28"/>
              </w:rPr>
            </w:pPr>
            <w:r w:rsidRPr="00FA631B">
              <w:rPr>
                <w:rFonts w:hint="eastAsia"/>
                <w:spacing w:val="6"/>
                <w:kern w:val="11"/>
                <w:sz w:val="28"/>
                <w:szCs w:val="28"/>
              </w:rPr>
              <w:t>我方承诺完全接受贵方关于招租公告、招租人需求、租赁合同条款的所有内容；</w:t>
            </w:r>
          </w:p>
          <w:p w:rsidR="00E466EA" w:rsidRPr="00FA631B" w:rsidRDefault="00E466EA">
            <w:pPr>
              <w:pStyle w:val="af"/>
              <w:numPr>
                <w:ilvl w:val="0"/>
                <w:numId w:val="5"/>
              </w:numPr>
              <w:ind w:firstLineChars="0"/>
              <w:jc w:val="left"/>
              <w:rPr>
                <w:spacing w:val="6"/>
                <w:kern w:val="11"/>
                <w:sz w:val="28"/>
                <w:szCs w:val="28"/>
              </w:rPr>
            </w:pPr>
            <w:r w:rsidRPr="00FA631B">
              <w:rPr>
                <w:rFonts w:hint="eastAsia"/>
                <w:spacing w:val="6"/>
                <w:kern w:val="11"/>
                <w:sz w:val="28"/>
                <w:szCs w:val="28"/>
              </w:rPr>
              <w:t>我方承诺完全接受竞价人须知的所有内容，并按公开竞价报名申请文件中的要求提交报名材料；</w:t>
            </w:r>
          </w:p>
          <w:p w:rsidR="00E466EA" w:rsidRPr="00FA631B" w:rsidRDefault="00E466EA">
            <w:pPr>
              <w:pStyle w:val="af"/>
              <w:numPr>
                <w:ilvl w:val="0"/>
                <w:numId w:val="5"/>
              </w:numPr>
              <w:ind w:firstLineChars="0"/>
              <w:jc w:val="left"/>
              <w:rPr>
                <w:spacing w:val="6"/>
                <w:kern w:val="11"/>
                <w:sz w:val="28"/>
                <w:szCs w:val="28"/>
              </w:rPr>
            </w:pPr>
            <w:r w:rsidRPr="00FA631B">
              <w:rPr>
                <w:rFonts w:hint="eastAsia"/>
                <w:spacing w:val="6"/>
                <w:kern w:val="11"/>
                <w:sz w:val="28"/>
                <w:szCs w:val="28"/>
              </w:rPr>
              <w:t>我方承诺提供的资料文件和补充文件均是真实有效的；</w:t>
            </w:r>
          </w:p>
          <w:p w:rsidR="00E466EA" w:rsidRPr="00FA631B" w:rsidRDefault="00E466EA">
            <w:pPr>
              <w:pStyle w:val="af"/>
              <w:numPr>
                <w:ilvl w:val="0"/>
                <w:numId w:val="5"/>
              </w:numPr>
              <w:ind w:firstLineChars="0"/>
              <w:jc w:val="left"/>
            </w:pPr>
            <w:r w:rsidRPr="00FA631B">
              <w:rPr>
                <w:rFonts w:hint="eastAsia"/>
                <w:spacing w:val="6"/>
                <w:kern w:val="11"/>
                <w:sz w:val="28"/>
                <w:szCs w:val="28"/>
              </w:rPr>
              <w:t>我方承诺以最终承租价格以我方在竞价中所报最高的有效价格为准。</w:t>
            </w:r>
          </w:p>
        </w:tc>
      </w:tr>
      <w:tr w:rsidR="00E466EA" w:rsidRPr="00FA631B">
        <w:trPr>
          <w:trHeight w:val="1922"/>
        </w:trPr>
        <w:tc>
          <w:tcPr>
            <w:tcW w:w="8623" w:type="dxa"/>
            <w:gridSpan w:val="2"/>
            <w:vAlign w:val="center"/>
          </w:tcPr>
          <w:p w:rsidR="00E466EA" w:rsidRPr="00FA631B" w:rsidRDefault="00E466EA">
            <w:pPr>
              <w:rPr>
                <w:sz w:val="28"/>
                <w:szCs w:val="28"/>
              </w:rPr>
            </w:pPr>
            <w:r w:rsidRPr="00FA631B">
              <w:rPr>
                <w:rFonts w:hint="eastAsia"/>
                <w:sz w:val="28"/>
                <w:szCs w:val="28"/>
              </w:rPr>
              <w:t>签字确认：</w:t>
            </w:r>
          </w:p>
          <w:p w:rsidR="00E466EA" w:rsidRPr="00FA631B" w:rsidRDefault="00E466EA">
            <w:pPr>
              <w:rPr>
                <w:sz w:val="28"/>
                <w:szCs w:val="28"/>
              </w:rPr>
            </w:pPr>
            <w:r w:rsidRPr="00FA631B">
              <w:rPr>
                <w:rFonts w:hint="eastAsia"/>
                <w:sz w:val="28"/>
                <w:szCs w:val="28"/>
              </w:rPr>
              <w:t>日期：</w:t>
            </w:r>
          </w:p>
        </w:tc>
      </w:tr>
    </w:tbl>
    <w:p w:rsidR="00E1134C" w:rsidRDefault="00E466EA">
      <w:pPr>
        <w:rPr>
          <w:sz w:val="28"/>
          <w:szCs w:val="28"/>
        </w:rPr>
      </w:pPr>
      <w:r w:rsidRPr="00FA631B">
        <w:rPr>
          <w:rFonts w:hint="eastAsia"/>
          <w:sz w:val="28"/>
          <w:szCs w:val="28"/>
        </w:rPr>
        <w:t>监督签字：</w:t>
      </w:r>
    </w:p>
    <w:p w:rsidR="004664F6" w:rsidRPr="00642BCD" w:rsidRDefault="00E1134C" w:rsidP="00B54F50">
      <w:pPr>
        <w:pStyle w:val="1"/>
        <w:rPr>
          <w:rFonts w:ascii="宋体" w:hAnsi="宋体"/>
          <w:b w:val="0"/>
          <w:sz w:val="28"/>
          <w:szCs w:val="28"/>
        </w:rPr>
      </w:pPr>
      <w:r>
        <w:rPr>
          <w:sz w:val="28"/>
          <w:szCs w:val="28"/>
        </w:rPr>
        <w:br w:type="page"/>
      </w:r>
      <w:bookmarkStart w:id="229" w:name="_Toc11338032"/>
      <w:r w:rsidR="004664F6" w:rsidRPr="00642BCD">
        <w:rPr>
          <w:rFonts w:ascii="宋体" w:hAnsi="宋体" w:hint="eastAsia"/>
          <w:sz w:val="28"/>
          <w:szCs w:val="28"/>
        </w:rPr>
        <w:lastRenderedPageBreak/>
        <w:t>特别说明：</w:t>
      </w:r>
      <w:bookmarkEnd w:id="229"/>
    </w:p>
    <w:p w:rsidR="004664F6" w:rsidRPr="00B153A5" w:rsidRDefault="004664F6" w:rsidP="004664F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sz w:val="28"/>
          <w:szCs w:val="28"/>
        </w:rPr>
      </w:pPr>
      <w:r w:rsidRPr="00B153A5">
        <w:rPr>
          <w:rFonts w:ascii="宋体" w:hAnsi="宋体" w:hint="eastAsia"/>
          <w:sz w:val="28"/>
          <w:szCs w:val="28"/>
        </w:rPr>
        <w:t>1）本项目</w:t>
      </w:r>
      <w:r w:rsidRPr="00B153A5">
        <w:rPr>
          <w:rFonts w:ascii="宋体" w:hAnsi="宋体"/>
          <w:sz w:val="28"/>
          <w:szCs w:val="28"/>
        </w:rPr>
        <w:t>采用电子平台竞价</w:t>
      </w:r>
      <w:r w:rsidRPr="00B153A5">
        <w:rPr>
          <w:rFonts w:ascii="宋体" w:hAnsi="宋体" w:hint="eastAsia"/>
          <w:sz w:val="28"/>
          <w:szCs w:val="28"/>
        </w:rPr>
        <w:t>的</w:t>
      </w:r>
      <w:r w:rsidRPr="00B153A5">
        <w:rPr>
          <w:rFonts w:ascii="宋体" w:hAnsi="宋体"/>
          <w:sz w:val="28"/>
          <w:szCs w:val="28"/>
        </w:rPr>
        <w:t>方式完成，具体</w:t>
      </w:r>
      <w:r w:rsidRPr="00B153A5">
        <w:rPr>
          <w:rFonts w:ascii="宋体" w:hAnsi="宋体" w:hint="eastAsia"/>
          <w:sz w:val="28"/>
          <w:szCs w:val="28"/>
        </w:rPr>
        <w:t>现场</w:t>
      </w:r>
      <w:r w:rsidRPr="00B153A5">
        <w:rPr>
          <w:rFonts w:ascii="宋体" w:hAnsi="宋体"/>
          <w:sz w:val="28"/>
          <w:szCs w:val="28"/>
        </w:rPr>
        <w:t>的</w:t>
      </w:r>
      <w:r w:rsidRPr="00B153A5">
        <w:rPr>
          <w:rFonts w:ascii="宋体" w:hAnsi="宋体" w:hint="eastAsia"/>
          <w:sz w:val="28"/>
          <w:szCs w:val="28"/>
        </w:rPr>
        <w:t>电脑</w:t>
      </w:r>
      <w:r w:rsidRPr="00B153A5">
        <w:rPr>
          <w:rFonts w:ascii="宋体" w:hAnsi="宋体"/>
          <w:sz w:val="28"/>
          <w:szCs w:val="28"/>
        </w:rPr>
        <w:t>操作流程，将在公开竞价现场为竞价人</w:t>
      </w:r>
      <w:r w:rsidRPr="00B153A5">
        <w:rPr>
          <w:rFonts w:ascii="宋体" w:hAnsi="宋体" w:hint="eastAsia"/>
          <w:sz w:val="28"/>
          <w:szCs w:val="28"/>
        </w:rPr>
        <w:t>进项</w:t>
      </w:r>
      <w:r w:rsidRPr="00B153A5">
        <w:rPr>
          <w:rFonts w:ascii="宋体" w:hAnsi="宋体"/>
          <w:sz w:val="28"/>
          <w:szCs w:val="28"/>
        </w:rPr>
        <w:t>讲解</w:t>
      </w:r>
      <w:r w:rsidRPr="00B153A5">
        <w:rPr>
          <w:rFonts w:ascii="宋体" w:hAnsi="宋体" w:hint="eastAsia"/>
          <w:sz w:val="28"/>
          <w:szCs w:val="28"/>
        </w:rPr>
        <w:t>，电子</w:t>
      </w:r>
      <w:r w:rsidRPr="00B153A5">
        <w:rPr>
          <w:rFonts w:ascii="宋体" w:hAnsi="宋体"/>
          <w:sz w:val="28"/>
          <w:szCs w:val="28"/>
        </w:rPr>
        <w:t>竞价规则及</w:t>
      </w:r>
      <w:r w:rsidRPr="00B153A5">
        <w:rPr>
          <w:rFonts w:ascii="宋体" w:hAnsi="宋体" w:hint="eastAsia"/>
          <w:sz w:val="28"/>
          <w:szCs w:val="28"/>
        </w:rPr>
        <w:t>操作办法以竞价现场介绍的内容为准</w:t>
      </w:r>
      <w:r w:rsidRPr="00B153A5">
        <w:rPr>
          <w:rFonts w:ascii="宋体" w:hAnsi="宋体"/>
          <w:sz w:val="28"/>
          <w:szCs w:val="28"/>
        </w:rPr>
        <w:t>。</w:t>
      </w:r>
    </w:p>
    <w:p w:rsidR="004664F6" w:rsidRPr="00B153A5" w:rsidRDefault="004664F6" w:rsidP="004664F6">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宋体" w:hAnsi="宋体"/>
          <w:sz w:val="28"/>
          <w:szCs w:val="28"/>
        </w:rPr>
      </w:pPr>
      <w:r w:rsidRPr="00B153A5">
        <w:rPr>
          <w:rFonts w:ascii="宋体" w:hAnsi="宋体" w:hint="eastAsia"/>
          <w:sz w:val="28"/>
          <w:szCs w:val="28"/>
        </w:rPr>
        <w:t>2）</w:t>
      </w:r>
      <w:r w:rsidRPr="00FE6EC5">
        <w:rPr>
          <w:rFonts w:ascii="宋体" w:hAnsi="宋体" w:hint="eastAsia"/>
          <w:sz w:val="28"/>
          <w:szCs w:val="28"/>
        </w:rPr>
        <w:t>如电子竞价过程出现故障或</w:t>
      </w:r>
      <w:r w:rsidRPr="00FE6EC5">
        <w:rPr>
          <w:rFonts w:ascii="宋体" w:hAnsi="宋体"/>
          <w:sz w:val="28"/>
          <w:szCs w:val="28"/>
        </w:rPr>
        <w:t>不可控因素</w:t>
      </w:r>
      <w:r w:rsidRPr="00FE6EC5">
        <w:rPr>
          <w:rFonts w:ascii="宋体" w:hAnsi="宋体" w:hint="eastAsia"/>
          <w:sz w:val="28"/>
          <w:szCs w:val="28"/>
        </w:rPr>
        <w:t>时，经招租人授权代表同意后，招租交易机构可</w:t>
      </w:r>
      <w:r w:rsidRPr="00FE6EC5">
        <w:rPr>
          <w:rFonts w:ascii="宋体" w:hAnsi="宋体"/>
          <w:sz w:val="28"/>
          <w:szCs w:val="28"/>
        </w:rPr>
        <w:t>转</w:t>
      </w:r>
      <w:r w:rsidRPr="00FE6EC5">
        <w:rPr>
          <w:rFonts w:ascii="宋体" w:hAnsi="宋体" w:hint="eastAsia"/>
          <w:sz w:val="28"/>
          <w:szCs w:val="28"/>
        </w:rPr>
        <w:t>为</w:t>
      </w:r>
      <w:r w:rsidRPr="00FE6EC5">
        <w:rPr>
          <w:rFonts w:ascii="宋体" w:hAnsi="宋体"/>
          <w:sz w:val="28"/>
          <w:szCs w:val="28"/>
        </w:rPr>
        <w:t>线下</w:t>
      </w:r>
      <w:r w:rsidRPr="00FE6EC5">
        <w:rPr>
          <w:rFonts w:ascii="宋体" w:hAnsi="宋体" w:hint="eastAsia"/>
          <w:sz w:val="28"/>
          <w:szCs w:val="28"/>
        </w:rPr>
        <w:t>纸质竞价</w:t>
      </w:r>
      <w:r w:rsidRPr="00FE6EC5">
        <w:rPr>
          <w:rFonts w:ascii="宋体" w:hAnsi="宋体"/>
          <w:sz w:val="28"/>
          <w:szCs w:val="28"/>
        </w:rPr>
        <w:t>，以纸质</w:t>
      </w:r>
      <w:r w:rsidRPr="00FE6EC5">
        <w:rPr>
          <w:rFonts w:ascii="宋体" w:hAnsi="宋体" w:hint="eastAsia"/>
          <w:sz w:val="28"/>
          <w:szCs w:val="28"/>
        </w:rPr>
        <w:t>竞价记录内容</w:t>
      </w:r>
      <w:r w:rsidRPr="00FE6EC5">
        <w:rPr>
          <w:rFonts w:ascii="宋体" w:hAnsi="宋体"/>
          <w:sz w:val="28"/>
          <w:szCs w:val="28"/>
        </w:rPr>
        <w:t>为准。</w:t>
      </w:r>
    </w:p>
    <w:p w:rsidR="006131AB" w:rsidRPr="004664F6" w:rsidRDefault="006131AB" w:rsidP="004664F6">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8"/>
          <w:szCs w:val="28"/>
        </w:rPr>
      </w:pPr>
    </w:p>
    <w:sectPr w:rsidR="006131AB" w:rsidRPr="004664F6" w:rsidSect="00C2741B">
      <w:head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D72" w:rsidRDefault="00402D72">
      <w:r>
        <w:separator/>
      </w:r>
    </w:p>
  </w:endnote>
  <w:endnote w:type="continuationSeparator" w:id="0">
    <w:p w:rsidR="00402D72" w:rsidRDefault="00402D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仿宋_GB2312">
    <w:altName w:val="Arial Unicode MS"/>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5A4" w:rsidRDefault="00270027">
    <w:pPr>
      <w:pStyle w:val="ad"/>
      <w:jc w:val="center"/>
    </w:pPr>
    <w:fldSimple w:instr=" PAGE   \* MERGEFORMAT ">
      <w:r w:rsidR="00B54F50">
        <w:rPr>
          <w:noProof/>
        </w:rPr>
        <w:t>1</w:t>
      </w:r>
    </w:fldSimple>
  </w:p>
  <w:p w:rsidR="001125A4" w:rsidRDefault="001125A4">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5A4" w:rsidRDefault="00270027">
    <w:pPr>
      <w:pStyle w:val="ad"/>
      <w:jc w:val="center"/>
    </w:pPr>
    <w:fldSimple w:instr=" PAGE   \* MERGEFORMAT ">
      <w:r w:rsidR="00B54F50">
        <w:rPr>
          <w:noProof/>
        </w:rPr>
        <w:t>4</w:t>
      </w:r>
    </w:fldSimple>
  </w:p>
  <w:p w:rsidR="001125A4" w:rsidRDefault="001125A4" w:rsidP="00A57B55">
    <w:pPr>
      <w:pStyle w:val="ad"/>
      <w:ind w:firstLineChars="20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D72" w:rsidRDefault="00402D72">
      <w:r>
        <w:separator/>
      </w:r>
    </w:p>
  </w:footnote>
  <w:footnote w:type="continuationSeparator" w:id="0">
    <w:p w:rsidR="00402D72" w:rsidRDefault="00402D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5A4" w:rsidRDefault="001125A4">
    <w:pPr>
      <w:pStyle w:val="a6"/>
    </w:pPr>
    <w:r>
      <w:rPr>
        <w:noProof/>
      </w:rPr>
      <w:drawing>
        <wp:inline distT="0" distB="0" distL="0" distR="0">
          <wp:extent cx="274320" cy="274320"/>
          <wp:effectExtent l="19050" t="0" r="0" b="0"/>
          <wp:docPr id="1" name="图片 1"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
                  <pic:cNvPicPr>
                    <a:picLocks noChangeAspect="1" noChangeArrowheads="1"/>
                  </pic:cNvPicPr>
                </pic:nvPicPr>
                <pic:blipFill>
                  <a:blip r:embed="rId1"/>
                  <a:srcRect/>
                  <a:stretch>
                    <a:fillRect/>
                  </a:stretch>
                </pic:blipFill>
                <pic:spPr bwMode="auto">
                  <a:xfrm>
                    <a:off x="0" y="0"/>
                    <a:ext cx="274320" cy="274320"/>
                  </a:xfrm>
                  <a:prstGeom prst="rect">
                    <a:avLst/>
                  </a:prstGeom>
                  <a:noFill/>
                  <a:ln w="9525">
                    <a:noFill/>
                    <a:miter lim="800000"/>
                    <a:headEnd/>
                    <a:tailEnd/>
                  </a:ln>
                </pic:spPr>
              </pic:pic>
            </a:graphicData>
          </a:graphic>
        </wp:inline>
      </w:drawing>
    </w:r>
    <w:r>
      <w:rPr>
        <w:rFonts w:hint="eastAsia"/>
      </w:rPr>
      <w:t>深圳市国际招标有限公司</w:t>
    </w:r>
    <w:r>
      <w:rPr>
        <w:rFonts w:hint="eastAsia"/>
      </w:rPr>
      <w:t xml:space="preserve">                                                        </w:t>
    </w:r>
    <w:r>
      <w:rPr>
        <w:rFonts w:hint="eastAsia"/>
      </w:rPr>
      <w:t>招租文件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5A4" w:rsidRDefault="001125A4">
    <w:pPr>
      <w:pStyle w:val="a6"/>
    </w:pPr>
    <w:r>
      <w:rPr>
        <w:noProof/>
      </w:rPr>
      <w:drawing>
        <wp:inline distT="0" distB="0" distL="0" distR="0">
          <wp:extent cx="281940" cy="274320"/>
          <wp:effectExtent l="19050" t="0" r="3810" b="0"/>
          <wp:docPr id="2"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
                  <pic:cNvPicPr>
                    <a:picLocks noChangeAspect="1" noChangeArrowheads="1"/>
                  </pic:cNvPicPr>
                </pic:nvPicPr>
                <pic:blipFill>
                  <a:blip r:embed="rId1"/>
                  <a:srcRect/>
                  <a:stretch>
                    <a:fillRect/>
                  </a:stretch>
                </pic:blipFill>
                <pic:spPr bwMode="auto">
                  <a:xfrm>
                    <a:off x="0" y="0"/>
                    <a:ext cx="281940" cy="274320"/>
                  </a:xfrm>
                  <a:prstGeom prst="rect">
                    <a:avLst/>
                  </a:prstGeom>
                  <a:noFill/>
                  <a:ln w="9525">
                    <a:noFill/>
                    <a:miter lim="800000"/>
                    <a:headEnd/>
                    <a:tailEnd/>
                  </a:ln>
                </pic:spPr>
              </pic:pic>
            </a:graphicData>
          </a:graphic>
        </wp:inline>
      </w:drawing>
    </w:r>
    <w:r>
      <w:rPr>
        <w:rFonts w:hint="eastAsia"/>
      </w:rPr>
      <w:t>深圳市国际招标有限公司</w:t>
    </w:r>
    <w:r>
      <w:rPr>
        <w:rFonts w:hint="eastAsia"/>
      </w:rPr>
      <w:t xml:space="preserve">                                               </w:t>
    </w:r>
    <w:r>
      <w:rPr>
        <w:rFonts w:hint="eastAsia"/>
      </w:rPr>
      <w:t>现场竞价结果确认书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0256A"/>
    <w:multiLevelType w:val="multilevel"/>
    <w:tmpl w:val="062025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3DB5A87"/>
    <w:multiLevelType w:val="hybridMultilevel"/>
    <w:tmpl w:val="13202638"/>
    <w:lvl w:ilvl="0" w:tplc="68FC2C76">
      <w:start w:val="1"/>
      <w:numFmt w:val="decimal"/>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
    <w:nsid w:val="203A0B77"/>
    <w:multiLevelType w:val="hybridMultilevel"/>
    <w:tmpl w:val="E42AD474"/>
    <w:lvl w:ilvl="0" w:tplc="38080D34">
      <w:start w:val="1"/>
      <w:numFmt w:val="japaneseCounting"/>
      <w:lvlText w:val="%1、"/>
      <w:lvlJc w:val="left"/>
      <w:pPr>
        <w:ind w:left="1471" w:hanging="75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3">
    <w:nsid w:val="3A8F4DD9"/>
    <w:multiLevelType w:val="hybridMultilevel"/>
    <w:tmpl w:val="7CD43BAE"/>
    <w:lvl w:ilvl="0" w:tplc="120A473E">
      <w:start w:val="1"/>
      <w:numFmt w:val="decimal"/>
      <w:lvlText w:val="%1、"/>
      <w:lvlJc w:val="left"/>
      <w:pPr>
        <w:ind w:left="360" w:hanging="36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D1D5101"/>
    <w:multiLevelType w:val="hybridMultilevel"/>
    <w:tmpl w:val="0CA2DE44"/>
    <w:lvl w:ilvl="0" w:tplc="C3D0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83F5316"/>
    <w:multiLevelType w:val="hybridMultilevel"/>
    <w:tmpl w:val="86F6FE02"/>
    <w:lvl w:ilvl="0" w:tplc="295043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D266393"/>
    <w:multiLevelType w:val="multilevel"/>
    <w:tmpl w:val="4D26639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487EEC1"/>
    <w:multiLevelType w:val="singleLevel"/>
    <w:tmpl w:val="5487EEC1"/>
    <w:lvl w:ilvl="0">
      <w:start w:val="3"/>
      <w:numFmt w:val="chineseCounting"/>
      <w:suff w:val="nothing"/>
      <w:lvlText w:val="%1、"/>
      <w:lvlJc w:val="left"/>
    </w:lvl>
  </w:abstractNum>
  <w:abstractNum w:abstractNumId="8">
    <w:nsid w:val="5487EF0E"/>
    <w:multiLevelType w:val="singleLevel"/>
    <w:tmpl w:val="5487EF0E"/>
    <w:lvl w:ilvl="0">
      <w:start w:val="1"/>
      <w:numFmt w:val="decimal"/>
      <w:suff w:val="nothing"/>
      <w:lvlText w:val="（%1）"/>
      <w:lvlJc w:val="left"/>
    </w:lvl>
  </w:abstractNum>
  <w:abstractNum w:abstractNumId="9">
    <w:nsid w:val="56C92C4A"/>
    <w:multiLevelType w:val="hybridMultilevel"/>
    <w:tmpl w:val="58C29024"/>
    <w:lvl w:ilvl="0" w:tplc="C304E742">
      <w:start w:val="1"/>
      <w:numFmt w:val="japaneseCounting"/>
      <w:lvlText w:val="（%1）"/>
      <w:lvlJc w:val="left"/>
      <w:pPr>
        <w:ind w:left="1395" w:hanging="855"/>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0">
    <w:nsid w:val="598C17C8"/>
    <w:multiLevelType w:val="hybridMultilevel"/>
    <w:tmpl w:val="2764A5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2DC51B7"/>
    <w:multiLevelType w:val="multilevel"/>
    <w:tmpl w:val="62DC51B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6470B28"/>
    <w:multiLevelType w:val="hybridMultilevel"/>
    <w:tmpl w:val="13F2A518"/>
    <w:lvl w:ilvl="0" w:tplc="F462EE2E">
      <w:start w:val="1"/>
      <w:numFmt w:val="japaneseCounting"/>
      <w:lvlText w:val="%1、"/>
      <w:lvlJc w:val="left"/>
      <w:pPr>
        <w:ind w:left="143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3">
    <w:nsid w:val="6A1B56E8"/>
    <w:multiLevelType w:val="hybridMultilevel"/>
    <w:tmpl w:val="4252A7D4"/>
    <w:lvl w:ilvl="0" w:tplc="91B8EC92">
      <w:start w:val="1"/>
      <w:numFmt w:val="japaneseCounting"/>
      <w:lvlText w:val="（%1）"/>
      <w:lvlJc w:val="left"/>
      <w:pPr>
        <w:ind w:left="1410" w:hanging="855"/>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num w:numId="1">
    <w:abstractNumId w:val="6"/>
  </w:num>
  <w:num w:numId="2">
    <w:abstractNumId w:val="7"/>
  </w:num>
  <w:num w:numId="3">
    <w:abstractNumId w:val="8"/>
  </w:num>
  <w:num w:numId="4">
    <w:abstractNumId w:val="11"/>
  </w:num>
  <w:num w:numId="5">
    <w:abstractNumId w:val="0"/>
  </w:num>
  <w:num w:numId="6">
    <w:abstractNumId w:val="5"/>
  </w:num>
  <w:num w:numId="7">
    <w:abstractNumId w:val="4"/>
  </w:num>
  <w:num w:numId="8">
    <w:abstractNumId w:val="2"/>
  </w:num>
  <w:num w:numId="9">
    <w:abstractNumId w:val="13"/>
  </w:num>
  <w:num w:numId="10">
    <w:abstractNumId w:val="9"/>
  </w:num>
  <w:num w:numId="11">
    <w:abstractNumId w:val="1"/>
  </w:num>
  <w:num w:numId="12">
    <w:abstractNumId w:val="12"/>
  </w:num>
  <w:num w:numId="13">
    <w:abstractNumId w:val="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7373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1EFA"/>
    <w:rsid w:val="000014BF"/>
    <w:rsid w:val="000033FA"/>
    <w:rsid w:val="000038F0"/>
    <w:rsid w:val="0000434B"/>
    <w:rsid w:val="000047A4"/>
    <w:rsid w:val="00005D29"/>
    <w:rsid w:val="00015313"/>
    <w:rsid w:val="00015CD2"/>
    <w:rsid w:val="00015D5E"/>
    <w:rsid w:val="00016AFD"/>
    <w:rsid w:val="00016C32"/>
    <w:rsid w:val="000175CF"/>
    <w:rsid w:val="000205D1"/>
    <w:rsid w:val="000210A9"/>
    <w:rsid w:val="0002149D"/>
    <w:rsid w:val="000216C2"/>
    <w:rsid w:val="00021CE1"/>
    <w:rsid w:val="00022955"/>
    <w:rsid w:val="0002402C"/>
    <w:rsid w:val="0002492B"/>
    <w:rsid w:val="00026D2D"/>
    <w:rsid w:val="00030319"/>
    <w:rsid w:val="000317C1"/>
    <w:rsid w:val="00031A70"/>
    <w:rsid w:val="00032AF5"/>
    <w:rsid w:val="0003305E"/>
    <w:rsid w:val="00033351"/>
    <w:rsid w:val="000355CB"/>
    <w:rsid w:val="00035B03"/>
    <w:rsid w:val="00035C30"/>
    <w:rsid w:val="000369AB"/>
    <w:rsid w:val="00036ADB"/>
    <w:rsid w:val="00037F41"/>
    <w:rsid w:val="00037FBB"/>
    <w:rsid w:val="00041494"/>
    <w:rsid w:val="00043161"/>
    <w:rsid w:val="000436FD"/>
    <w:rsid w:val="00043C19"/>
    <w:rsid w:val="00044018"/>
    <w:rsid w:val="00044551"/>
    <w:rsid w:val="0004506A"/>
    <w:rsid w:val="00045605"/>
    <w:rsid w:val="000470F8"/>
    <w:rsid w:val="000475C9"/>
    <w:rsid w:val="0005011A"/>
    <w:rsid w:val="00050C91"/>
    <w:rsid w:val="0005235C"/>
    <w:rsid w:val="00052EB3"/>
    <w:rsid w:val="000536ED"/>
    <w:rsid w:val="00054201"/>
    <w:rsid w:val="00055148"/>
    <w:rsid w:val="00056015"/>
    <w:rsid w:val="000561CB"/>
    <w:rsid w:val="00056229"/>
    <w:rsid w:val="000564B5"/>
    <w:rsid w:val="000571A6"/>
    <w:rsid w:val="00057ECE"/>
    <w:rsid w:val="0006028D"/>
    <w:rsid w:val="00060A26"/>
    <w:rsid w:val="00062A5D"/>
    <w:rsid w:val="0006375E"/>
    <w:rsid w:val="00063F5A"/>
    <w:rsid w:val="00064AF3"/>
    <w:rsid w:val="00064B2B"/>
    <w:rsid w:val="00065CBB"/>
    <w:rsid w:val="00065F1D"/>
    <w:rsid w:val="00066DB4"/>
    <w:rsid w:val="0006729D"/>
    <w:rsid w:val="00067889"/>
    <w:rsid w:val="000704E8"/>
    <w:rsid w:val="0007285F"/>
    <w:rsid w:val="00075333"/>
    <w:rsid w:val="000762C0"/>
    <w:rsid w:val="00076C66"/>
    <w:rsid w:val="00077AF2"/>
    <w:rsid w:val="00080F16"/>
    <w:rsid w:val="000825DB"/>
    <w:rsid w:val="0008391F"/>
    <w:rsid w:val="00083DC5"/>
    <w:rsid w:val="00087F34"/>
    <w:rsid w:val="00087FE0"/>
    <w:rsid w:val="00090087"/>
    <w:rsid w:val="000900B7"/>
    <w:rsid w:val="00090B94"/>
    <w:rsid w:val="0009103C"/>
    <w:rsid w:val="00093565"/>
    <w:rsid w:val="00094494"/>
    <w:rsid w:val="00094D75"/>
    <w:rsid w:val="000959B4"/>
    <w:rsid w:val="00095DAD"/>
    <w:rsid w:val="000960BA"/>
    <w:rsid w:val="000979F6"/>
    <w:rsid w:val="000A12EC"/>
    <w:rsid w:val="000A203E"/>
    <w:rsid w:val="000A2AD7"/>
    <w:rsid w:val="000A46A1"/>
    <w:rsid w:val="000A5FE8"/>
    <w:rsid w:val="000A66CE"/>
    <w:rsid w:val="000B0159"/>
    <w:rsid w:val="000B0A7E"/>
    <w:rsid w:val="000B186D"/>
    <w:rsid w:val="000B25C2"/>
    <w:rsid w:val="000B3174"/>
    <w:rsid w:val="000B3B2D"/>
    <w:rsid w:val="000B49CA"/>
    <w:rsid w:val="000B53A9"/>
    <w:rsid w:val="000B622D"/>
    <w:rsid w:val="000B6FDB"/>
    <w:rsid w:val="000B74B5"/>
    <w:rsid w:val="000B794B"/>
    <w:rsid w:val="000C0F12"/>
    <w:rsid w:val="000C1542"/>
    <w:rsid w:val="000C17BB"/>
    <w:rsid w:val="000C1B4B"/>
    <w:rsid w:val="000C1FD3"/>
    <w:rsid w:val="000C2A40"/>
    <w:rsid w:val="000C36DF"/>
    <w:rsid w:val="000C5002"/>
    <w:rsid w:val="000C6F25"/>
    <w:rsid w:val="000C7296"/>
    <w:rsid w:val="000C7893"/>
    <w:rsid w:val="000C794F"/>
    <w:rsid w:val="000D08FB"/>
    <w:rsid w:val="000D09FF"/>
    <w:rsid w:val="000D1769"/>
    <w:rsid w:val="000D2F63"/>
    <w:rsid w:val="000D3132"/>
    <w:rsid w:val="000D3307"/>
    <w:rsid w:val="000D3A1E"/>
    <w:rsid w:val="000D3D18"/>
    <w:rsid w:val="000D4217"/>
    <w:rsid w:val="000D6D3D"/>
    <w:rsid w:val="000D73FD"/>
    <w:rsid w:val="000E47EF"/>
    <w:rsid w:val="000E6C0F"/>
    <w:rsid w:val="000E716F"/>
    <w:rsid w:val="000E71D6"/>
    <w:rsid w:val="000E76EF"/>
    <w:rsid w:val="000E7CEA"/>
    <w:rsid w:val="000F03B8"/>
    <w:rsid w:val="000F06AD"/>
    <w:rsid w:val="000F13BE"/>
    <w:rsid w:val="000F22BE"/>
    <w:rsid w:val="000F251B"/>
    <w:rsid w:val="000F2539"/>
    <w:rsid w:val="000F2CA1"/>
    <w:rsid w:val="000F33DA"/>
    <w:rsid w:val="000F4F6A"/>
    <w:rsid w:val="000F5561"/>
    <w:rsid w:val="00103472"/>
    <w:rsid w:val="00103CF4"/>
    <w:rsid w:val="001045F4"/>
    <w:rsid w:val="0010650B"/>
    <w:rsid w:val="00110D87"/>
    <w:rsid w:val="001125A4"/>
    <w:rsid w:val="001125DB"/>
    <w:rsid w:val="001127D4"/>
    <w:rsid w:val="001138E7"/>
    <w:rsid w:val="00113E34"/>
    <w:rsid w:val="00115945"/>
    <w:rsid w:val="001166F4"/>
    <w:rsid w:val="00116846"/>
    <w:rsid w:val="001207B1"/>
    <w:rsid w:val="00121B51"/>
    <w:rsid w:val="00121E8C"/>
    <w:rsid w:val="001226F5"/>
    <w:rsid w:val="001244DD"/>
    <w:rsid w:val="00124815"/>
    <w:rsid w:val="00126745"/>
    <w:rsid w:val="001271F9"/>
    <w:rsid w:val="00127959"/>
    <w:rsid w:val="0013053D"/>
    <w:rsid w:val="00130A7A"/>
    <w:rsid w:val="00131D12"/>
    <w:rsid w:val="001322DB"/>
    <w:rsid w:val="001323C8"/>
    <w:rsid w:val="001330B3"/>
    <w:rsid w:val="00133BA5"/>
    <w:rsid w:val="0013514C"/>
    <w:rsid w:val="001352B0"/>
    <w:rsid w:val="00136E14"/>
    <w:rsid w:val="001371EC"/>
    <w:rsid w:val="00137FEE"/>
    <w:rsid w:val="00140495"/>
    <w:rsid w:val="00140B42"/>
    <w:rsid w:val="0014146A"/>
    <w:rsid w:val="001445F1"/>
    <w:rsid w:val="00144F70"/>
    <w:rsid w:val="001452EE"/>
    <w:rsid w:val="0014697D"/>
    <w:rsid w:val="0014772A"/>
    <w:rsid w:val="0014783B"/>
    <w:rsid w:val="00147C90"/>
    <w:rsid w:val="00150C52"/>
    <w:rsid w:val="001514D2"/>
    <w:rsid w:val="001517DC"/>
    <w:rsid w:val="00151AFB"/>
    <w:rsid w:val="00152608"/>
    <w:rsid w:val="00154F76"/>
    <w:rsid w:val="00155FF7"/>
    <w:rsid w:val="00160164"/>
    <w:rsid w:val="00162ECD"/>
    <w:rsid w:val="00163428"/>
    <w:rsid w:val="001638E0"/>
    <w:rsid w:val="00164AC4"/>
    <w:rsid w:val="0016569D"/>
    <w:rsid w:val="00171077"/>
    <w:rsid w:val="00171808"/>
    <w:rsid w:val="001719EE"/>
    <w:rsid w:val="001732E2"/>
    <w:rsid w:val="001752E4"/>
    <w:rsid w:val="0017789B"/>
    <w:rsid w:val="001808A8"/>
    <w:rsid w:val="00180A14"/>
    <w:rsid w:val="00180BE4"/>
    <w:rsid w:val="001831E8"/>
    <w:rsid w:val="001833AB"/>
    <w:rsid w:val="001849F7"/>
    <w:rsid w:val="00185A7D"/>
    <w:rsid w:val="00187F3E"/>
    <w:rsid w:val="0019004F"/>
    <w:rsid w:val="0019173F"/>
    <w:rsid w:val="00191E08"/>
    <w:rsid w:val="0019258D"/>
    <w:rsid w:val="00193131"/>
    <w:rsid w:val="00193543"/>
    <w:rsid w:val="00193665"/>
    <w:rsid w:val="00193F8D"/>
    <w:rsid w:val="001942ED"/>
    <w:rsid w:val="0019432B"/>
    <w:rsid w:val="00194583"/>
    <w:rsid w:val="00195AF1"/>
    <w:rsid w:val="001976A3"/>
    <w:rsid w:val="00197C03"/>
    <w:rsid w:val="001A01FA"/>
    <w:rsid w:val="001A081A"/>
    <w:rsid w:val="001A108A"/>
    <w:rsid w:val="001A1B98"/>
    <w:rsid w:val="001A35FE"/>
    <w:rsid w:val="001A3676"/>
    <w:rsid w:val="001A3BA3"/>
    <w:rsid w:val="001A40C5"/>
    <w:rsid w:val="001A4544"/>
    <w:rsid w:val="001A4665"/>
    <w:rsid w:val="001A5DBD"/>
    <w:rsid w:val="001A7D50"/>
    <w:rsid w:val="001B07E3"/>
    <w:rsid w:val="001B0985"/>
    <w:rsid w:val="001B0BD1"/>
    <w:rsid w:val="001B0E3C"/>
    <w:rsid w:val="001B289A"/>
    <w:rsid w:val="001B3AF3"/>
    <w:rsid w:val="001B3E27"/>
    <w:rsid w:val="001B50DB"/>
    <w:rsid w:val="001B5AAB"/>
    <w:rsid w:val="001B728F"/>
    <w:rsid w:val="001B7299"/>
    <w:rsid w:val="001B7A56"/>
    <w:rsid w:val="001B7E59"/>
    <w:rsid w:val="001B7E98"/>
    <w:rsid w:val="001C096E"/>
    <w:rsid w:val="001C1042"/>
    <w:rsid w:val="001C3A5E"/>
    <w:rsid w:val="001C3F32"/>
    <w:rsid w:val="001C4E10"/>
    <w:rsid w:val="001C6B50"/>
    <w:rsid w:val="001C6EF6"/>
    <w:rsid w:val="001C7B1F"/>
    <w:rsid w:val="001D00A6"/>
    <w:rsid w:val="001D1CA8"/>
    <w:rsid w:val="001D2299"/>
    <w:rsid w:val="001D25FB"/>
    <w:rsid w:val="001D3FB2"/>
    <w:rsid w:val="001D4545"/>
    <w:rsid w:val="001D4DF7"/>
    <w:rsid w:val="001D66B6"/>
    <w:rsid w:val="001D6E7B"/>
    <w:rsid w:val="001D7101"/>
    <w:rsid w:val="001D7157"/>
    <w:rsid w:val="001E03E3"/>
    <w:rsid w:val="001E285F"/>
    <w:rsid w:val="001E3015"/>
    <w:rsid w:val="001E3262"/>
    <w:rsid w:val="001E37D9"/>
    <w:rsid w:val="001E37ED"/>
    <w:rsid w:val="001E48FE"/>
    <w:rsid w:val="001E709A"/>
    <w:rsid w:val="001E7BB4"/>
    <w:rsid w:val="001E7F42"/>
    <w:rsid w:val="001E7F81"/>
    <w:rsid w:val="001F010E"/>
    <w:rsid w:val="001F24FC"/>
    <w:rsid w:val="001F2983"/>
    <w:rsid w:val="001F2CB9"/>
    <w:rsid w:val="001F3C1D"/>
    <w:rsid w:val="001F42DA"/>
    <w:rsid w:val="001F4502"/>
    <w:rsid w:val="001F553F"/>
    <w:rsid w:val="001F601C"/>
    <w:rsid w:val="001F6090"/>
    <w:rsid w:val="001F7567"/>
    <w:rsid w:val="00201238"/>
    <w:rsid w:val="00202027"/>
    <w:rsid w:val="00203AF0"/>
    <w:rsid w:val="00205215"/>
    <w:rsid w:val="0020692C"/>
    <w:rsid w:val="00210056"/>
    <w:rsid w:val="002103EF"/>
    <w:rsid w:val="00211566"/>
    <w:rsid w:val="00211DDF"/>
    <w:rsid w:val="00211EC1"/>
    <w:rsid w:val="002123F4"/>
    <w:rsid w:val="00212949"/>
    <w:rsid w:val="0021353B"/>
    <w:rsid w:val="00213E80"/>
    <w:rsid w:val="00214BF5"/>
    <w:rsid w:val="00215C5F"/>
    <w:rsid w:val="00216649"/>
    <w:rsid w:val="002171EC"/>
    <w:rsid w:val="0022289C"/>
    <w:rsid w:val="00223722"/>
    <w:rsid w:val="00223B75"/>
    <w:rsid w:val="002243AF"/>
    <w:rsid w:val="00226366"/>
    <w:rsid w:val="002307C9"/>
    <w:rsid w:val="00230CC3"/>
    <w:rsid w:val="002312CF"/>
    <w:rsid w:val="00233CFE"/>
    <w:rsid w:val="002347C5"/>
    <w:rsid w:val="00234D39"/>
    <w:rsid w:val="00234FCB"/>
    <w:rsid w:val="0023704E"/>
    <w:rsid w:val="00237A1D"/>
    <w:rsid w:val="00237BDD"/>
    <w:rsid w:val="00240440"/>
    <w:rsid w:val="002405D6"/>
    <w:rsid w:val="002414D9"/>
    <w:rsid w:val="00243096"/>
    <w:rsid w:val="002441B4"/>
    <w:rsid w:val="00244980"/>
    <w:rsid w:val="002468A5"/>
    <w:rsid w:val="0024775B"/>
    <w:rsid w:val="002504C3"/>
    <w:rsid w:val="00250792"/>
    <w:rsid w:val="00250DFA"/>
    <w:rsid w:val="0025228B"/>
    <w:rsid w:val="00253C7B"/>
    <w:rsid w:val="0025429D"/>
    <w:rsid w:val="002543B0"/>
    <w:rsid w:val="0025447C"/>
    <w:rsid w:val="002545B3"/>
    <w:rsid w:val="00254E77"/>
    <w:rsid w:val="00255856"/>
    <w:rsid w:val="002559A5"/>
    <w:rsid w:val="002565EA"/>
    <w:rsid w:val="0025785B"/>
    <w:rsid w:val="00260ECB"/>
    <w:rsid w:val="00260FE3"/>
    <w:rsid w:val="00262131"/>
    <w:rsid w:val="00262517"/>
    <w:rsid w:val="00262D01"/>
    <w:rsid w:val="00263666"/>
    <w:rsid w:val="00264086"/>
    <w:rsid w:val="002640ED"/>
    <w:rsid w:val="0026419D"/>
    <w:rsid w:val="00264974"/>
    <w:rsid w:val="00264E3B"/>
    <w:rsid w:val="00270027"/>
    <w:rsid w:val="0027066A"/>
    <w:rsid w:val="002714F4"/>
    <w:rsid w:val="00273464"/>
    <w:rsid w:val="00274F84"/>
    <w:rsid w:val="00275878"/>
    <w:rsid w:val="002775C8"/>
    <w:rsid w:val="00277BE6"/>
    <w:rsid w:val="00284536"/>
    <w:rsid w:val="00287212"/>
    <w:rsid w:val="002873D0"/>
    <w:rsid w:val="00287DD0"/>
    <w:rsid w:val="00290A8B"/>
    <w:rsid w:val="002928EA"/>
    <w:rsid w:val="00292A9E"/>
    <w:rsid w:val="002932F4"/>
    <w:rsid w:val="00293A52"/>
    <w:rsid w:val="00294B4A"/>
    <w:rsid w:val="002954EA"/>
    <w:rsid w:val="0029567F"/>
    <w:rsid w:val="002956C2"/>
    <w:rsid w:val="00296FD3"/>
    <w:rsid w:val="002976B7"/>
    <w:rsid w:val="002A07B2"/>
    <w:rsid w:val="002A08B1"/>
    <w:rsid w:val="002A0B69"/>
    <w:rsid w:val="002A1C43"/>
    <w:rsid w:val="002A2A67"/>
    <w:rsid w:val="002A4598"/>
    <w:rsid w:val="002A4CF3"/>
    <w:rsid w:val="002A60E4"/>
    <w:rsid w:val="002A6AC1"/>
    <w:rsid w:val="002B083B"/>
    <w:rsid w:val="002B0A3D"/>
    <w:rsid w:val="002B1DA6"/>
    <w:rsid w:val="002B37BC"/>
    <w:rsid w:val="002B3879"/>
    <w:rsid w:val="002B3AA0"/>
    <w:rsid w:val="002B5717"/>
    <w:rsid w:val="002C1861"/>
    <w:rsid w:val="002C1CDD"/>
    <w:rsid w:val="002C23F5"/>
    <w:rsid w:val="002C2FE5"/>
    <w:rsid w:val="002C3D35"/>
    <w:rsid w:val="002C6D33"/>
    <w:rsid w:val="002C6FEE"/>
    <w:rsid w:val="002D0537"/>
    <w:rsid w:val="002D1074"/>
    <w:rsid w:val="002D15B5"/>
    <w:rsid w:val="002D3E21"/>
    <w:rsid w:val="002D4E87"/>
    <w:rsid w:val="002D5112"/>
    <w:rsid w:val="002D5A6B"/>
    <w:rsid w:val="002D64A4"/>
    <w:rsid w:val="002D72E9"/>
    <w:rsid w:val="002D76A0"/>
    <w:rsid w:val="002E0FD3"/>
    <w:rsid w:val="002E11D8"/>
    <w:rsid w:val="002E1F96"/>
    <w:rsid w:val="002E3B5C"/>
    <w:rsid w:val="002E50E3"/>
    <w:rsid w:val="002E65D4"/>
    <w:rsid w:val="002E662A"/>
    <w:rsid w:val="002E6B35"/>
    <w:rsid w:val="002E78B2"/>
    <w:rsid w:val="002F0F14"/>
    <w:rsid w:val="002F225A"/>
    <w:rsid w:val="002F3CBF"/>
    <w:rsid w:val="002F54D8"/>
    <w:rsid w:val="002F608D"/>
    <w:rsid w:val="002F743D"/>
    <w:rsid w:val="00300972"/>
    <w:rsid w:val="003012BF"/>
    <w:rsid w:val="00302129"/>
    <w:rsid w:val="003023FA"/>
    <w:rsid w:val="00302A17"/>
    <w:rsid w:val="0030376C"/>
    <w:rsid w:val="00303C2D"/>
    <w:rsid w:val="00303F20"/>
    <w:rsid w:val="003043DF"/>
    <w:rsid w:val="0030513F"/>
    <w:rsid w:val="003055BB"/>
    <w:rsid w:val="0030560E"/>
    <w:rsid w:val="00305934"/>
    <w:rsid w:val="00306179"/>
    <w:rsid w:val="00306405"/>
    <w:rsid w:val="0030673B"/>
    <w:rsid w:val="003074F1"/>
    <w:rsid w:val="00307CA0"/>
    <w:rsid w:val="00311729"/>
    <w:rsid w:val="00311D25"/>
    <w:rsid w:val="00311D8A"/>
    <w:rsid w:val="00312704"/>
    <w:rsid w:val="00313C78"/>
    <w:rsid w:val="00313DEF"/>
    <w:rsid w:val="00314813"/>
    <w:rsid w:val="00314FE5"/>
    <w:rsid w:val="003150EC"/>
    <w:rsid w:val="00317060"/>
    <w:rsid w:val="00320B75"/>
    <w:rsid w:val="00322E17"/>
    <w:rsid w:val="003231E6"/>
    <w:rsid w:val="00323417"/>
    <w:rsid w:val="0032387B"/>
    <w:rsid w:val="00323C8D"/>
    <w:rsid w:val="00324F9A"/>
    <w:rsid w:val="00325A80"/>
    <w:rsid w:val="00326075"/>
    <w:rsid w:val="003267D6"/>
    <w:rsid w:val="00326F50"/>
    <w:rsid w:val="00327041"/>
    <w:rsid w:val="003312D2"/>
    <w:rsid w:val="00331AAF"/>
    <w:rsid w:val="0033348A"/>
    <w:rsid w:val="00333EF9"/>
    <w:rsid w:val="00334F76"/>
    <w:rsid w:val="00336B18"/>
    <w:rsid w:val="00340886"/>
    <w:rsid w:val="0034110C"/>
    <w:rsid w:val="00341ED7"/>
    <w:rsid w:val="00343BEB"/>
    <w:rsid w:val="00343DA8"/>
    <w:rsid w:val="00345070"/>
    <w:rsid w:val="003456D1"/>
    <w:rsid w:val="00345B97"/>
    <w:rsid w:val="00345CBB"/>
    <w:rsid w:val="00346377"/>
    <w:rsid w:val="0034647B"/>
    <w:rsid w:val="003465B3"/>
    <w:rsid w:val="003468BA"/>
    <w:rsid w:val="00347289"/>
    <w:rsid w:val="0034737F"/>
    <w:rsid w:val="0034768D"/>
    <w:rsid w:val="00352528"/>
    <w:rsid w:val="00352DFB"/>
    <w:rsid w:val="00352F99"/>
    <w:rsid w:val="003537D9"/>
    <w:rsid w:val="00353A33"/>
    <w:rsid w:val="00354222"/>
    <w:rsid w:val="00354C33"/>
    <w:rsid w:val="00354C47"/>
    <w:rsid w:val="003550CC"/>
    <w:rsid w:val="0035513F"/>
    <w:rsid w:val="0035631E"/>
    <w:rsid w:val="00356F60"/>
    <w:rsid w:val="00357F2F"/>
    <w:rsid w:val="0036042F"/>
    <w:rsid w:val="00360867"/>
    <w:rsid w:val="00361D95"/>
    <w:rsid w:val="00361F2A"/>
    <w:rsid w:val="0036279B"/>
    <w:rsid w:val="00363F70"/>
    <w:rsid w:val="00364AE3"/>
    <w:rsid w:val="00365611"/>
    <w:rsid w:val="00365803"/>
    <w:rsid w:val="00366B6E"/>
    <w:rsid w:val="00366FE1"/>
    <w:rsid w:val="00367451"/>
    <w:rsid w:val="0037050F"/>
    <w:rsid w:val="00370D5D"/>
    <w:rsid w:val="00371174"/>
    <w:rsid w:val="003713E2"/>
    <w:rsid w:val="0037514B"/>
    <w:rsid w:val="00375E7D"/>
    <w:rsid w:val="00377212"/>
    <w:rsid w:val="00377BC2"/>
    <w:rsid w:val="0038041F"/>
    <w:rsid w:val="00380576"/>
    <w:rsid w:val="00380BCC"/>
    <w:rsid w:val="00381636"/>
    <w:rsid w:val="00382982"/>
    <w:rsid w:val="00383B61"/>
    <w:rsid w:val="00385DC5"/>
    <w:rsid w:val="003862C4"/>
    <w:rsid w:val="0038711F"/>
    <w:rsid w:val="0038778F"/>
    <w:rsid w:val="00387AE8"/>
    <w:rsid w:val="00387DDD"/>
    <w:rsid w:val="00391BDE"/>
    <w:rsid w:val="00394568"/>
    <w:rsid w:val="00394A8B"/>
    <w:rsid w:val="00394E3F"/>
    <w:rsid w:val="003952F5"/>
    <w:rsid w:val="003977D2"/>
    <w:rsid w:val="003A07E8"/>
    <w:rsid w:val="003A1C6F"/>
    <w:rsid w:val="003A1EEE"/>
    <w:rsid w:val="003A237A"/>
    <w:rsid w:val="003A2C23"/>
    <w:rsid w:val="003A2F61"/>
    <w:rsid w:val="003A3245"/>
    <w:rsid w:val="003A3E5E"/>
    <w:rsid w:val="003A4217"/>
    <w:rsid w:val="003A5386"/>
    <w:rsid w:val="003A5674"/>
    <w:rsid w:val="003A5D00"/>
    <w:rsid w:val="003A68D2"/>
    <w:rsid w:val="003A79CF"/>
    <w:rsid w:val="003A7E0F"/>
    <w:rsid w:val="003B0B30"/>
    <w:rsid w:val="003B16D4"/>
    <w:rsid w:val="003B3133"/>
    <w:rsid w:val="003B4670"/>
    <w:rsid w:val="003B46D3"/>
    <w:rsid w:val="003B4CF3"/>
    <w:rsid w:val="003B5E96"/>
    <w:rsid w:val="003B7FCC"/>
    <w:rsid w:val="003C0938"/>
    <w:rsid w:val="003C1D95"/>
    <w:rsid w:val="003C2B9C"/>
    <w:rsid w:val="003C3EFF"/>
    <w:rsid w:val="003C5655"/>
    <w:rsid w:val="003C5BD2"/>
    <w:rsid w:val="003C729F"/>
    <w:rsid w:val="003D0616"/>
    <w:rsid w:val="003D13BF"/>
    <w:rsid w:val="003D2F5E"/>
    <w:rsid w:val="003D33AC"/>
    <w:rsid w:val="003D372B"/>
    <w:rsid w:val="003D4FA4"/>
    <w:rsid w:val="003D5801"/>
    <w:rsid w:val="003D5839"/>
    <w:rsid w:val="003E01E7"/>
    <w:rsid w:val="003E0983"/>
    <w:rsid w:val="003E0B0F"/>
    <w:rsid w:val="003E0FD8"/>
    <w:rsid w:val="003E3115"/>
    <w:rsid w:val="003E4B92"/>
    <w:rsid w:val="003E4E28"/>
    <w:rsid w:val="003E4FF3"/>
    <w:rsid w:val="003E539C"/>
    <w:rsid w:val="003E6489"/>
    <w:rsid w:val="003F0ED8"/>
    <w:rsid w:val="003F1344"/>
    <w:rsid w:val="003F18C3"/>
    <w:rsid w:val="003F1A89"/>
    <w:rsid w:val="003F1D5E"/>
    <w:rsid w:val="003F2143"/>
    <w:rsid w:val="003F2269"/>
    <w:rsid w:val="003F498E"/>
    <w:rsid w:val="003F4C2C"/>
    <w:rsid w:val="003F53EF"/>
    <w:rsid w:val="003F54EB"/>
    <w:rsid w:val="003F596B"/>
    <w:rsid w:val="003F5AD0"/>
    <w:rsid w:val="003F5EC7"/>
    <w:rsid w:val="003F664D"/>
    <w:rsid w:val="003F66E9"/>
    <w:rsid w:val="00400E9E"/>
    <w:rsid w:val="0040190D"/>
    <w:rsid w:val="00402130"/>
    <w:rsid w:val="00402D72"/>
    <w:rsid w:val="00402DA4"/>
    <w:rsid w:val="004034BA"/>
    <w:rsid w:val="004041B3"/>
    <w:rsid w:val="0040647F"/>
    <w:rsid w:val="004065DD"/>
    <w:rsid w:val="00406E67"/>
    <w:rsid w:val="00406E83"/>
    <w:rsid w:val="00410435"/>
    <w:rsid w:val="00410639"/>
    <w:rsid w:val="00410FDC"/>
    <w:rsid w:val="00412584"/>
    <w:rsid w:val="00412777"/>
    <w:rsid w:val="004134F4"/>
    <w:rsid w:val="00413FAF"/>
    <w:rsid w:val="00414089"/>
    <w:rsid w:val="00414ED9"/>
    <w:rsid w:val="004152FC"/>
    <w:rsid w:val="004159E0"/>
    <w:rsid w:val="004165E0"/>
    <w:rsid w:val="00416D20"/>
    <w:rsid w:val="0042083F"/>
    <w:rsid w:val="00420D25"/>
    <w:rsid w:val="00420D2D"/>
    <w:rsid w:val="00420D33"/>
    <w:rsid w:val="00422438"/>
    <w:rsid w:val="0042244E"/>
    <w:rsid w:val="004230E2"/>
    <w:rsid w:val="004234A3"/>
    <w:rsid w:val="0042448A"/>
    <w:rsid w:val="00427BD9"/>
    <w:rsid w:val="00430D60"/>
    <w:rsid w:val="0043161F"/>
    <w:rsid w:val="0043449A"/>
    <w:rsid w:val="004353E4"/>
    <w:rsid w:val="00435716"/>
    <w:rsid w:val="00435B6C"/>
    <w:rsid w:val="00435E8E"/>
    <w:rsid w:val="004370AF"/>
    <w:rsid w:val="00437514"/>
    <w:rsid w:val="00437E9F"/>
    <w:rsid w:val="0044052A"/>
    <w:rsid w:val="004436A3"/>
    <w:rsid w:val="00450606"/>
    <w:rsid w:val="00450771"/>
    <w:rsid w:val="004510B3"/>
    <w:rsid w:val="004526F1"/>
    <w:rsid w:val="00452B6D"/>
    <w:rsid w:val="00453B54"/>
    <w:rsid w:val="00454D39"/>
    <w:rsid w:val="004559BE"/>
    <w:rsid w:val="004563FB"/>
    <w:rsid w:val="00457B8B"/>
    <w:rsid w:val="004602C9"/>
    <w:rsid w:val="00461288"/>
    <w:rsid w:val="004621E1"/>
    <w:rsid w:val="004624A0"/>
    <w:rsid w:val="00462A4C"/>
    <w:rsid w:val="00463A5A"/>
    <w:rsid w:val="0046474D"/>
    <w:rsid w:val="00464866"/>
    <w:rsid w:val="00465347"/>
    <w:rsid w:val="004664F6"/>
    <w:rsid w:val="00466A59"/>
    <w:rsid w:val="004705ED"/>
    <w:rsid w:val="00471216"/>
    <w:rsid w:val="004729E8"/>
    <w:rsid w:val="00473028"/>
    <w:rsid w:val="0047510F"/>
    <w:rsid w:val="00475777"/>
    <w:rsid w:val="00476205"/>
    <w:rsid w:val="00477411"/>
    <w:rsid w:val="00477665"/>
    <w:rsid w:val="0048242A"/>
    <w:rsid w:val="00482689"/>
    <w:rsid w:val="00483939"/>
    <w:rsid w:val="00484EFE"/>
    <w:rsid w:val="00485298"/>
    <w:rsid w:val="00485492"/>
    <w:rsid w:val="00485A4F"/>
    <w:rsid w:val="004878E9"/>
    <w:rsid w:val="00490567"/>
    <w:rsid w:val="00491716"/>
    <w:rsid w:val="00491E47"/>
    <w:rsid w:val="00492A96"/>
    <w:rsid w:val="00492F38"/>
    <w:rsid w:val="00494D60"/>
    <w:rsid w:val="00494D7C"/>
    <w:rsid w:val="00494E6E"/>
    <w:rsid w:val="0049657A"/>
    <w:rsid w:val="004A05EB"/>
    <w:rsid w:val="004A0F88"/>
    <w:rsid w:val="004A16C5"/>
    <w:rsid w:val="004A26DE"/>
    <w:rsid w:val="004A29D5"/>
    <w:rsid w:val="004A34D8"/>
    <w:rsid w:val="004A3DD1"/>
    <w:rsid w:val="004A473A"/>
    <w:rsid w:val="004A4E97"/>
    <w:rsid w:val="004A56D6"/>
    <w:rsid w:val="004A7785"/>
    <w:rsid w:val="004A77AD"/>
    <w:rsid w:val="004A7908"/>
    <w:rsid w:val="004B138B"/>
    <w:rsid w:val="004B1633"/>
    <w:rsid w:val="004B3394"/>
    <w:rsid w:val="004B4CDD"/>
    <w:rsid w:val="004B5549"/>
    <w:rsid w:val="004B55B8"/>
    <w:rsid w:val="004B5967"/>
    <w:rsid w:val="004C0B3C"/>
    <w:rsid w:val="004C0C30"/>
    <w:rsid w:val="004C12A2"/>
    <w:rsid w:val="004C143B"/>
    <w:rsid w:val="004C1552"/>
    <w:rsid w:val="004C2390"/>
    <w:rsid w:val="004C4DC4"/>
    <w:rsid w:val="004C5D02"/>
    <w:rsid w:val="004C601D"/>
    <w:rsid w:val="004C6679"/>
    <w:rsid w:val="004C69D0"/>
    <w:rsid w:val="004D0760"/>
    <w:rsid w:val="004D2339"/>
    <w:rsid w:val="004D24EE"/>
    <w:rsid w:val="004D2E71"/>
    <w:rsid w:val="004D3349"/>
    <w:rsid w:val="004D3587"/>
    <w:rsid w:val="004D467D"/>
    <w:rsid w:val="004D55F5"/>
    <w:rsid w:val="004D58A1"/>
    <w:rsid w:val="004D6D6A"/>
    <w:rsid w:val="004D7145"/>
    <w:rsid w:val="004D7E11"/>
    <w:rsid w:val="004E1058"/>
    <w:rsid w:val="004E1AAB"/>
    <w:rsid w:val="004E1F8C"/>
    <w:rsid w:val="004E29B0"/>
    <w:rsid w:val="004E3AB7"/>
    <w:rsid w:val="004E461B"/>
    <w:rsid w:val="004E4664"/>
    <w:rsid w:val="004E47FA"/>
    <w:rsid w:val="004E509C"/>
    <w:rsid w:val="004E5B9A"/>
    <w:rsid w:val="004E62FC"/>
    <w:rsid w:val="004F1080"/>
    <w:rsid w:val="004F2F16"/>
    <w:rsid w:val="004F2F90"/>
    <w:rsid w:val="004F4E53"/>
    <w:rsid w:val="004F58D0"/>
    <w:rsid w:val="004F5F1E"/>
    <w:rsid w:val="004F71F2"/>
    <w:rsid w:val="00500031"/>
    <w:rsid w:val="005003D0"/>
    <w:rsid w:val="0050071F"/>
    <w:rsid w:val="005008D8"/>
    <w:rsid w:val="00500D58"/>
    <w:rsid w:val="00501177"/>
    <w:rsid w:val="00504C29"/>
    <w:rsid w:val="00504D7E"/>
    <w:rsid w:val="00504F9A"/>
    <w:rsid w:val="0050518A"/>
    <w:rsid w:val="00505A87"/>
    <w:rsid w:val="00506D8E"/>
    <w:rsid w:val="005071F9"/>
    <w:rsid w:val="005075CE"/>
    <w:rsid w:val="005100DD"/>
    <w:rsid w:val="005115D0"/>
    <w:rsid w:val="00511732"/>
    <w:rsid w:val="00511AF7"/>
    <w:rsid w:val="00514C95"/>
    <w:rsid w:val="00514CAC"/>
    <w:rsid w:val="00514E4B"/>
    <w:rsid w:val="005152A8"/>
    <w:rsid w:val="00515FBE"/>
    <w:rsid w:val="00516943"/>
    <w:rsid w:val="00516EB1"/>
    <w:rsid w:val="005201CB"/>
    <w:rsid w:val="00520CB8"/>
    <w:rsid w:val="00521C4D"/>
    <w:rsid w:val="00522287"/>
    <w:rsid w:val="00522C13"/>
    <w:rsid w:val="00522FCD"/>
    <w:rsid w:val="0052393E"/>
    <w:rsid w:val="00524085"/>
    <w:rsid w:val="00524B08"/>
    <w:rsid w:val="00525315"/>
    <w:rsid w:val="00525457"/>
    <w:rsid w:val="00525D0D"/>
    <w:rsid w:val="00527F6D"/>
    <w:rsid w:val="00532B55"/>
    <w:rsid w:val="005334D3"/>
    <w:rsid w:val="005335EA"/>
    <w:rsid w:val="0053459A"/>
    <w:rsid w:val="00534AAA"/>
    <w:rsid w:val="005372A5"/>
    <w:rsid w:val="005411F0"/>
    <w:rsid w:val="00542930"/>
    <w:rsid w:val="00542C72"/>
    <w:rsid w:val="00543E73"/>
    <w:rsid w:val="0054435D"/>
    <w:rsid w:val="00544545"/>
    <w:rsid w:val="0054607C"/>
    <w:rsid w:val="00550B90"/>
    <w:rsid w:val="005515A4"/>
    <w:rsid w:val="00552BAE"/>
    <w:rsid w:val="00553575"/>
    <w:rsid w:val="00554B61"/>
    <w:rsid w:val="00555728"/>
    <w:rsid w:val="00555A13"/>
    <w:rsid w:val="00555B5C"/>
    <w:rsid w:val="005568A5"/>
    <w:rsid w:val="00556C2C"/>
    <w:rsid w:val="00560998"/>
    <w:rsid w:val="00561808"/>
    <w:rsid w:val="0056194D"/>
    <w:rsid w:val="00561FE7"/>
    <w:rsid w:val="00562348"/>
    <w:rsid w:val="0056381E"/>
    <w:rsid w:val="00564FC0"/>
    <w:rsid w:val="005658E0"/>
    <w:rsid w:val="00566AB5"/>
    <w:rsid w:val="005673AD"/>
    <w:rsid w:val="0057167F"/>
    <w:rsid w:val="005724C6"/>
    <w:rsid w:val="0057250B"/>
    <w:rsid w:val="00572681"/>
    <w:rsid w:val="005728B7"/>
    <w:rsid w:val="00573D49"/>
    <w:rsid w:val="00573EE4"/>
    <w:rsid w:val="0057493E"/>
    <w:rsid w:val="0057505B"/>
    <w:rsid w:val="00577A2D"/>
    <w:rsid w:val="00580043"/>
    <w:rsid w:val="005823C5"/>
    <w:rsid w:val="0058313A"/>
    <w:rsid w:val="00586250"/>
    <w:rsid w:val="005872ED"/>
    <w:rsid w:val="005873FF"/>
    <w:rsid w:val="00587ABE"/>
    <w:rsid w:val="00590EC1"/>
    <w:rsid w:val="00591693"/>
    <w:rsid w:val="00594C8E"/>
    <w:rsid w:val="005965B6"/>
    <w:rsid w:val="00596998"/>
    <w:rsid w:val="00597163"/>
    <w:rsid w:val="005A021B"/>
    <w:rsid w:val="005A0583"/>
    <w:rsid w:val="005A25C8"/>
    <w:rsid w:val="005A3821"/>
    <w:rsid w:val="005A61BE"/>
    <w:rsid w:val="005A70F5"/>
    <w:rsid w:val="005B0603"/>
    <w:rsid w:val="005B15B2"/>
    <w:rsid w:val="005B1834"/>
    <w:rsid w:val="005B1A4D"/>
    <w:rsid w:val="005B438A"/>
    <w:rsid w:val="005B4BC4"/>
    <w:rsid w:val="005B52D8"/>
    <w:rsid w:val="005B6BF0"/>
    <w:rsid w:val="005C0133"/>
    <w:rsid w:val="005C0D16"/>
    <w:rsid w:val="005C18CE"/>
    <w:rsid w:val="005C1AA6"/>
    <w:rsid w:val="005C5B0C"/>
    <w:rsid w:val="005C7159"/>
    <w:rsid w:val="005C763A"/>
    <w:rsid w:val="005D080A"/>
    <w:rsid w:val="005D221F"/>
    <w:rsid w:val="005D3A5A"/>
    <w:rsid w:val="005D3FA6"/>
    <w:rsid w:val="005D4F9D"/>
    <w:rsid w:val="005D6D13"/>
    <w:rsid w:val="005D7255"/>
    <w:rsid w:val="005D736A"/>
    <w:rsid w:val="005E0338"/>
    <w:rsid w:val="005E34C0"/>
    <w:rsid w:val="005E3A80"/>
    <w:rsid w:val="005E474D"/>
    <w:rsid w:val="005E7883"/>
    <w:rsid w:val="005F1DE5"/>
    <w:rsid w:val="005F2F36"/>
    <w:rsid w:val="005F4309"/>
    <w:rsid w:val="005F4C41"/>
    <w:rsid w:val="005F5E76"/>
    <w:rsid w:val="005F64BF"/>
    <w:rsid w:val="005F6E06"/>
    <w:rsid w:val="005F71F9"/>
    <w:rsid w:val="00601280"/>
    <w:rsid w:val="00602CFE"/>
    <w:rsid w:val="00603B94"/>
    <w:rsid w:val="00604E7F"/>
    <w:rsid w:val="006061A1"/>
    <w:rsid w:val="00606C24"/>
    <w:rsid w:val="006071F2"/>
    <w:rsid w:val="00610CD2"/>
    <w:rsid w:val="00611219"/>
    <w:rsid w:val="00611426"/>
    <w:rsid w:val="00612275"/>
    <w:rsid w:val="00612517"/>
    <w:rsid w:val="006131AB"/>
    <w:rsid w:val="0061396D"/>
    <w:rsid w:val="00613975"/>
    <w:rsid w:val="00613E04"/>
    <w:rsid w:val="00614795"/>
    <w:rsid w:val="00614F68"/>
    <w:rsid w:val="00616933"/>
    <w:rsid w:val="00616E34"/>
    <w:rsid w:val="006175B4"/>
    <w:rsid w:val="0061782E"/>
    <w:rsid w:val="00621A40"/>
    <w:rsid w:val="0062289F"/>
    <w:rsid w:val="006228C2"/>
    <w:rsid w:val="00622B08"/>
    <w:rsid w:val="00622B1A"/>
    <w:rsid w:val="0062307B"/>
    <w:rsid w:val="00623AC1"/>
    <w:rsid w:val="00623DD0"/>
    <w:rsid w:val="006241C5"/>
    <w:rsid w:val="006255F7"/>
    <w:rsid w:val="0062571F"/>
    <w:rsid w:val="006269D8"/>
    <w:rsid w:val="00626ED4"/>
    <w:rsid w:val="006306D0"/>
    <w:rsid w:val="00630C78"/>
    <w:rsid w:val="006311EC"/>
    <w:rsid w:val="00631427"/>
    <w:rsid w:val="006316E2"/>
    <w:rsid w:val="006324A6"/>
    <w:rsid w:val="006334C7"/>
    <w:rsid w:val="006337F8"/>
    <w:rsid w:val="00633E0D"/>
    <w:rsid w:val="00634656"/>
    <w:rsid w:val="00634BAF"/>
    <w:rsid w:val="00636B0C"/>
    <w:rsid w:val="00636BE2"/>
    <w:rsid w:val="00637160"/>
    <w:rsid w:val="00641117"/>
    <w:rsid w:val="00642352"/>
    <w:rsid w:val="00644F4F"/>
    <w:rsid w:val="006454B0"/>
    <w:rsid w:val="00645A38"/>
    <w:rsid w:val="006469DC"/>
    <w:rsid w:val="00646B5F"/>
    <w:rsid w:val="00647586"/>
    <w:rsid w:val="00647D54"/>
    <w:rsid w:val="0065038C"/>
    <w:rsid w:val="00650D4B"/>
    <w:rsid w:val="006518CC"/>
    <w:rsid w:val="00652836"/>
    <w:rsid w:val="00652E2F"/>
    <w:rsid w:val="00654F9A"/>
    <w:rsid w:val="00656153"/>
    <w:rsid w:val="006602B0"/>
    <w:rsid w:val="00662BA7"/>
    <w:rsid w:val="00664AEE"/>
    <w:rsid w:val="00664EA2"/>
    <w:rsid w:val="00665A31"/>
    <w:rsid w:val="00665CB7"/>
    <w:rsid w:val="00666C84"/>
    <w:rsid w:val="0066711D"/>
    <w:rsid w:val="00667A75"/>
    <w:rsid w:val="00670E68"/>
    <w:rsid w:val="0067242B"/>
    <w:rsid w:val="00672EDC"/>
    <w:rsid w:val="0067320F"/>
    <w:rsid w:val="006734C5"/>
    <w:rsid w:val="006741A0"/>
    <w:rsid w:val="0067420E"/>
    <w:rsid w:val="00674A0F"/>
    <w:rsid w:val="00676DDD"/>
    <w:rsid w:val="00677737"/>
    <w:rsid w:val="00677EBE"/>
    <w:rsid w:val="0068013F"/>
    <w:rsid w:val="00680D27"/>
    <w:rsid w:val="006810F5"/>
    <w:rsid w:val="00681DCA"/>
    <w:rsid w:val="0068247A"/>
    <w:rsid w:val="0068309D"/>
    <w:rsid w:val="006847DC"/>
    <w:rsid w:val="006852D7"/>
    <w:rsid w:val="006864C6"/>
    <w:rsid w:val="00687148"/>
    <w:rsid w:val="00690912"/>
    <w:rsid w:val="006925F2"/>
    <w:rsid w:val="0069277B"/>
    <w:rsid w:val="006931E6"/>
    <w:rsid w:val="00693683"/>
    <w:rsid w:val="006951A2"/>
    <w:rsid w:val="006972A1"/>
    <w:rsid w:val="006977C2"/>
    <w:rsid w:val="006979C4"/>
    <w:rsid w:val="00697B82"/>
    <w:rsid w:val="006A1085"/>
    <w:rsid w:val="006A3A19"/>
    <w:rsid w:val="006A40D0"/>
    <w:rsid w:val="006A53A1"/>
    <w:rsid w:val="006A6121"/>
    <w:rsid w:val="006A6912"/>
    <w:rsid w:val="006A747C"/>
    <w:rsid w:val="006B01D5"/>
    <w:rsid w:val="006B04DA"/>
    <w:rsid w:val="006B2576"/>
    <w:rsid w:val="006B3033"/>
    <w:rsid w:val="006B4C70"/>
    <w:rsid w:val="006B575E"/>
    <w:rsid w:val="006B71BE"/>
    <w:rsid w:val="006B7A91"/>
    <w:rsid w:val="006C0211"/>
    <w:rsid w:val="006C0ACB"/>
    <w:rsid w:val="006C1076"/>
    <w:rsid w:val="006C3356"/>
    <w:rsid w:val="006C4086"/>
    <w:rsid w:val="006C6576"/>
    <w:rsid w:val="006C6C6E"/>
    <w:rsid w:val="006C780C"/>
    <w:rsid w:val="006D0189"/>
    <w:rsid w:val="006D204E"/>
    <w:rsid w:val="006D2FA2"/>
    <w:rsid w:val="006D3424"/>
    <w:rsid w:val="006D4A60"/>
    <w:rsid w:val="006D4FEB"/>
    <w:rsid w:val="006D55F8"/>
    <w:rsid w:val="006D5D3F"/>
    <w:rsid w:val="006D6A95"/>
    <w:rsid w:val="006D6E1B"/>
    <w:rsid w:val="006E09F3"/>
    <w:rsid w:val="006E0C8A"/>
    <w:rsid w:val="006E1A66"/>
    <w:rsid w:val="006E35CD"/>
    <w:rsid w:val="006E399C"/>
    <w:rsid w:val="006E3B8A"/>
    <w:rsid w:val="006E4397"/>
    <w:rsid w:val="006E6701"/>
    <w:rsid w:val="006E7677"/>
    <w:rsid w:val="006F0B00"/>
    <w:rsid w:val="006F0D6F"/>
    <w:rsid w:val="006F160C"/>
    <w:rsid w:val="006F208C"/>
    <w:rsid w:val="006F2512"/>
    <w:rsid w:val="006F431B"/>
    <w:rsid w:val="006F47BD"/>
    <w:rsid w:val="006F529B"/>
    <w:rsid w:val="006F6D15"/>
    <w:rsid w:val="007002B1"/>
    <w:rsid w:val="00703050"/>
    <w:rsid w:val="0070408C"/>
    <w:rsid w:val="00704CF8"/>
    <w:rsid w:val="007057DA"/>
    <w:rsid w:val="00707C3D"/>
    <w:rsid w:val="00710DA6"/>
    <w:rsid w:val="007119CC"/>
    <w:rsid w:val="00712825"/>
    <w:rsid w:val="0071299B"/>
    <w:rsid w:val="00713B27"/>
    <w:rsid w:val="007141A2"/>
    <w:rsid w:val="007156A3"/>
    <w:rsid w:val="00715B4F"/>
    <w:rsid w:val="00716605"/>
    <w:rsid w:val="007171B7"/>
    <w:rsid w:val="007179C1"/>
    <w:rsid w:val="00720CA3"/>
    <w:rsid w:val="00721842"/>
    <w:rsid w:val="00722B9A"/>
    <w:rsid w:val="007241EE"/>
    <w:rsid w:val="0072533D"/>
    <w:rsid w:val="007258B6"/>
    <w:rsid w:val="007268EF"/>
    <w:rsid w:val="00726957"/>
    <w:rsid w:val="00731530"/>
    <w:rsid w:val="00731FB5"/>
    <w:rsid w:val="007323B5"/>
    <w:rsid w:val="0073270D"/>
    <w:rsid w:val="0073285D"/>
    <w:rsid w:val="0073483C"/>
    <w:rsid w:val="0073524D"/>
    <w:rsid w:val="007360A2"/>
    <w:rsid w:val="007364C2"/>
    <w:rsid w:val="007400ED"/>
    <w:rsid w:val="00740EC4"/>
    <w:rsid w:val="00741A2A"/>
    <w:rsid w:val="00741D46"/>
    <w:rsid w:val="00741DF0"/>
    <w:rsid w:val="00741E28"/>
    <w:rsid w:val="0074326B"/>
    <w:rsid w:val="00745525"/>
    <w:rsid w:val="00747E90"/>
    <w:rsid w:val="00747F33"/>
    <w:rsid w:val="007500F1"/>
    <w:rsid w:val="00750562"/>
    <w:rsid w:val="00751EA7"/>
    <w:rsid w:val="00752A1C"/>
    <w:rsid w:val="0075307A"/>
    <w:rsid w:val="00754FAB"/>
    <w:rsid w:val="00756599"/>
    <w:rsid w:val="0075786F"/>
    <w:rsid w:val="007623B7"/>
    <w:rsid w:val="007628F5"/>
    <w:rsid w:val="00763014"/>
    <w:rsid w:val="00765644"/>
    <w:rsid w:val="00765917"/>
    <w:rsid w:val="007660C9"/>
    <w:rsid w:val="00766877"/>
    <w:rsid w:val="007678A0"/>
    <w:rsid w:val="0077010A"/>
    <w:rsid w:val="00770116"/>
    <w:rsid w:val="007719E5"/>
    <w:rsid w:val="00771B3B"/>
    <w:rsid w:val="00772E27"/>
    <w:rsid w:val="007739FE"/>
    <w:rsid w:val="007748C8"/>
    <w:rsid w:val="0077630C"/>
    <w:rsid w:val="00777FF4"/>
    <w:rsid w:val="0078043E"/>
    <w:rsid w:val="00781911"/>
    <w:rsid w:val="00786E9D"/>
    <w:rsid w:val="0078764E"/>
    <w:rsid w:val="007921E5"/>
    <w:rsid w:val="00792C1A"/>
    <w:rsid w:val="007932A0"/>
    <w:rsid w:val="00793A42"/>
    <w:rsid w:val="00793EF7"/>
    <w:rsid w:val="00794CB1"/>
    <w:rsid w:val="00795D98"/>
    <w:rsid w:val="007A0113"/>
    <w:rsid w:val="007A0BCE"/>
    <w:rsid w:val="007A1234"/>
    <w:rsid w:val="007A2350"/>
    <w:rsid w:val="007A2614"/>
    <w:rsid w:val="007A4017"/>
    <w:rsid w:val="007A4B04"/>
    <w:rsid w:val="007A4C2A"/>
    <w:rsid w:val="007A5F6B"/>
    <w:rsid w:val="007A756C"/>
    <w:rsid w:val="007A7CA9"/>
    <w:rsid w:val="007B0264"/>
    <w:rsid w:val="007B1AA4"/>
    <w:rsid w:val="007B2A9B"/>
    <w:rsid w:val="007B369E"/>
    <w:rsid w:val="007B5E2D"/>
    <w:rsid w:val="007B5EBA"/>
    <w:rsid w:val="007C1A7B"/>
    <w:rsid w:val="007C22F7"/>
    <w:rsid w:val="007C274D"/>
    <w:rsid w:val="007C441E"/>
    <w:rsid w:val="007C58A7"/>
    <w:rsid w:val="007D0415"/>
    <w:rsid w:val="007D0DFE"/>
    <w:rsid w:val="007D18B4"/>
    <w:rsid w:val="007D1ED2"/>
    <w:rsid w:val="007D3C2B"/>
    <w:rsid w:val="007D4A8A"/>
    <w:rsid w:val="007D4B7D"/>
    <w:rsid w:val="007D4CC6"/>
    <w:rsid w:val="007D4D9C"/>
    <w:rsid w:val="007D55C8"/>
    <w:rsid w:val="007D598A"/>
    <w:rsid w:val="007E1272"/>
    <w:rsid w:val="007E20D6"/>
    <w:rsid w:val="007E28EB"/>
    <w:rsid w:val="007E3145"/>
    <w:rsid w:val="007E375C"/>
    <w:rsid w:val="007E5B5A"/>
    <w:rsid w:val="007E6687"/>
    <w:rsid w:val="007E701A"/>
    <w:rsid w:val="007E736F"/>
    <w:rsid w:val="007F14AF"/>
    <w:rsid w:val="007F1AEC"/>
    <w:rsid w:val="007F24C7"/>
    <w:rsid w:val="007F2C4A"/>
    <w:rsid w:val="007F2E9F"/>
    <w:rsid w:val="007F3D30"/>
    <w:rsid w:val="007F4E4D"/>
    <w:rsid w:val="007F535D"/>
    <w:rsid w:val="007F5489"/>
    <w:rsid w:val="007F5DF6"/>
    <w:rsid w:val="007F64FD"/>
    <w:rsid w:val="008005D7"/>
    <w:rsid w:val="0080189B"/>
    <w:rsid w:val="0080189E"/>
    <w:rsid w:val="00802A6A"/>
    <w:rsid w:val="00802D14"/>
    <w:rsid w:val="00803C07"/>
    <w:rsid w:val="00804E4F"/>
    <w:rsid w:val="00805ACB"/>
    <w:rsid w:val="0080717D"/>
    <w:rsid w:val="00807286"/>
    <w:rsid w:val="00810EE0"/>
    <w:rsid w:val="00810F49"/>
    <w:rsid w:val="0081165F"/>
    <w:rsid w:val="0081411F"/>
    <w:rsid w:val="00815073"/>
    <w:rsid w:val="00815BD7"/>
    <w:rsid w:val="008179F2"/>
    <w:rsid w:val="008205DF"/>
    <w:rsid w:val="008208B6"/>
    <w:rsid w:val="008217AC"/>
    <w:rsid w:val="008229E5"/>
    <w:rsid w:val="00824D4B"/>
    <w:rsid w:val="00826726"/>
    <w:rsid w:val="00826A61"/>
    <w:rsid w:val="00827015"/>
    <w:rsid w:val="0082760F"/>
    <w:rsid w:val="008277E1"/>
    <w:rsid w:val="00827A0F"/>
    <w:rsid w:val="00830027"/>
    <w:rsid w:val="00831731"/>
    <w:rsid w:val="0083356E"/>
    <w:rsid w:val="00833D27"/>
    <w:rsid w:val="00834402"/>
    <w:rsid w:val="00837906"/>
    <w:rsid w:val="0084018C"/>
    <w:rsid w:val="00841615"/>
    <w:rsid w:val="00842A2A"/>
    <w:rsid w:val="00842F82"/>
    <w:rsid w:val="008432F9"/>
    <w:rsid w:val="008449F6"/>
    <w:rsid w:val="00844FBF"/>
    <w:rsid w:val="00846406"/>
    <w:rsid w:val="0084642C"/>
    <w:rsid w:val="00846BA5"/>
    <w:rsid w:val="00850309"/>
    <w:rsid w:val="00851F1A"/>
    <w:rsid w:val="00852057"/>
    <w:rsid w:val="0085272D"/>
    <w:rsid w:val="00852C9C"/>
    <w:rsid w:val="00852F10"/>
    <w:rsid w:val="0085353C"/>
    <w:rsid w:val="0085501A"/>
    <w:rsid w:val="00855333"/>
    <w:rsid w:val="008574D0"/>
    <w:rsid w:val="00860316"/>
    <w:rsid w:val="0086056E"/>
    <w:rsid w:val="00861067"/>
    <w:rsid w:val="0086125F"/>
    <w:rsid w:val="00862506"/>
    <w:rsid w:val="00863031"/>
    <w:rsid w:val="00863105"/>
    <w:rsid w:val="00863492"/>
    <w:rsid w:val="00864EFB"/>
    <w:rsid w:val="00865342"/>
    <w:rsid w:val="00866405"/>
    <w:rsid w:val="00871046"/>
    <w:rsid w:val="008722E0"/>
    <w:rsid w:val="008737AA"/>
    <w:rsid w:val="00873919"/>
    <w:rsid w:val="00873A5B"/>
    <w:rsid w:val="00876D9A"/>
    <w:rsid w:val="008778CE"/>
    <w:rsid w:val="00877B17"/>
    <w:rsid w:val="00877D63"/>
    <w:rsid w:val="00880096"/>
    <w:rsid w:val="00880197"/>
    <w:rsid w:val="0088134D"/>
    <w:rsid w:val="00881B99"/>
    <w:rsid w:val="00881CBD"/>
    <w:rsid w:val="0088218E"/>
    <w:rsid w:val="00882A22"/>
    <w:rsid w:val="00883340"/>
    <w:rsid w:val="008838F2"/>
    <w:rsid w:val="00884A64"/>
    <w:rsid w:val="00887D10"/>
    <w:rsid w:val="0089007B"/>
    <w:rsid w:val="0089065C"/>
    <w:rsid w:val="00890D1E"/>
    <w:rsid w:val="00893AEE"/>
    <w:rsid w:val="00893F80"/>
    <w:rsid w:val="008942BE"/>
    <w:rsid w:val="008958DD"/>
    <w:rsid w:val="0089689F"/>
    <w:rsid w:val="00897550"/>
    <w:rsid w:val="008A32B7"/>
    <w:rsid w:val="008A3430"/>
    <w:rsid w:val="008A3A87"/>
    <w:rsid w:val="008A4243"/>
    <w:rsid w:val="008A55CC"/>
    <w:rsid w:val="008A5AF9"/>
    <w:rsid w:val="008A6784"/>
    <w:rsid w:val="008A79B8"/>
    <w:rsid w:val="008B3625"/>
    <w:rsid w:val="008B4570"/>
    <w:rsid w:val="008B4671"/>
    <w:rsid w:val="008B47B7"/>
    <w:rsid w:val="008B4A72"/>
    <w:rsid w:val="008B5212"/>
    <w:rsid w:val="008B6AB2"/>
    <w:rsid w:val="008B725C"/>
    <w:rsid w:val="008C0442"/>
    <w:rsid w:val="008C06BC"/>
    <w:rsid w:val="008C1653"/>
    <w:rsid w:val="008C31E8"/>
    <w:rsid w:val="008C3C16"/>
    <w:rsid w:val="008C3DA9"/>
    <w:rsid w:val="008C47C5"/>
    <w:rsid w:val="008C5378"/>
    <w:rsid w:val="008C68A9"/>
    <w:rsid w:val="008C7AA5"/>
    <w:rsid w:val="008D222F"/>
    <w:rsid w:val="008D36FC"/>
    <w:rsid w:val="008D48DB"/>
    <w:rsid w:val="008D5312"/>
    <w:rsid w:val="008D5549"/>
    <w:rsid w:val="008D55D1"/>
    <w:rsid w:val="008D60A9"/>
    <w:rsid w:val="008D7D56"/>
    <w:rsid w:val="008E0D3F"/>
    <w:rsid w:val="008E0D98"/>
    <w:rsid w:val="008E1F29"/>
    <w:rsid w:val="008E2705"/>
    <w:rsid w:val="008E2A2A"/>
    <w:rsid w:val="008E3307"/>
    <w:rsid w:val="008E41B8"/>
    <w:rsid w:val="008E4733"/>
    <w:rsid w:val="008E5BC9"/>
    <w:rsid w:val="008E5D78"/>
    <w:rsid w:val="008E5DD6"/>
    <w:rsid w:val="008E791F"/>
    <w:rsid w:val="008F0C07"/>
    <w:rsid w:val="008F289F"/>
    <w:rsid w:val="008F28EC"/>
    <w:rsid w:val="008F3900"/>
    <w:rsid w:val="008F67FB"/>
    <w:rsid w:val="0090087C"/>
    <w:rsid w:val="0090148A"/>
    <w:rsid w:val="00902152"/>
    <w:rsid w:val="00902283"/>
    <w:rsid w:val="009023CE"/>
    <w:rsid w:val="00902886"/>
    <w:rsid w:val="00903A5A"/>
    <w:rsid w:val="00907205"/>
    <w:rsid w:val="009073AF"/>
    <w:rsid w:val="00910F19"/>
    <w:rsid w:val="00910FBA"/>
    <w:rsid w:val="00911348"/>
    <w:rsid w:val="00913B1F"/>
    <w:rsid w:val="00914275"/>
    <w:rsid w:val="009142C0"/>
    <w:rsid w:val="00914AA1"/>
    <w:rsid w:val="00914D72"/>
    <w:rsid w:val="00914DB1"/>
    <w:rsid w:val="00915377"/>
    <w:rsid w:val="00917364"/>
    <w:rsid w:val="00917433"/>
    <w:rsid w:val="00917462"/>
    <w:rsid w:val="00917AC1"/>
    <w:rsid w:val="00920E33"/>
    <w:rsid w:val="0092195E"/>
    <w:rsid w:val="009242F1"/>
    <w:rsid w:val="009252AF"/>
    <w:rsid w:val="009271B2"/>
    <w:rsid w:val="00930172"/>
    <w:rsid w:val="009304C3"/>
    <w:rsid w:val="009308F5"/>
    <w:rsid w:val="00931242"/>
    <w:rsid w:val="00932C31"/>
    <w:rsid w:val="0093337B"/>
    <w:rsid w:val="009334E7"/>
    <w:rsid w:val="00934D7C"/>
    <w:rsid w:val="00934D8B"/>
    <w:rsid w:val="0093688B"/>
    <w:rsid w:val="00936AA2"/>
    <w:rsid w:val="00940D81"/>
    <w:rsid w:val="00941C3D"/>
    <w:rsid w:val="009424F7"/>
    <w:rsid w:val="00942EBF"/>
    <w:rsid w:val="009448E9"/>
    <w:rsid w:val="00946872"/>
    <w:rsid w:val="00947F31"/>
    <w:rsid w:val="009522C4"/>
    <w:rsid w:val="00952839"/>
    <w:rsid w:val="00952C95"/>
    <w:rsid w:val="00953D5E"/>
    <w:rsid w:val="00956817"/>
    <w:rsid w:val="00956B43"/>
    <w:rsid w:val="009575D5"/>
    <w:rsid w:val="00960DBA"/>
    <w:rsid w:val="0096190B"/>
    <w:rsid w:val="0096277C"/>
    <w:rsid w:val="00964B55"/>
    <w:rsid w:val="00964DF0"/>
    <w:rsid w:val="00970AE7"/>
    <w:rsid w:val="009712E7"/>
    <w:rsid w:val="00971919"/>
    <w:rsid w:val="00972051"/>
    <w:rsid w:val="00972D4C"/>
    <w:rsid w:val="009738A8"/>
    <w:rsid w:val="0097404B"/>
    <w:rsid w:val="00974245"/>
    <w:rsid w:val="0097463F"/>
    <w:rsid w:val="00974C6F"/>
    <w:rsid w:val="0097645D"/>
    <w:rsid w:val="00976E04"/>
    <w:rsid w:val="00977439"/>
    <w:rsid w:val="00977608"/>
    <w:rsid w:val="00977973"/>
    <w:rsid w:val="00980276"/>
    <w:rsid w:val="00981DAE"/>
    <w:rsid w:val="0098383D"/>
    <w:rsid w:val="00984389"/>
    <w:rsid w:val="00984529"/>
    <w:rsid w:val="009870D8"/>
    <w:rsid w:val="009902BB"/>
    <w:rsid w:val="00990ADB"/>
    <w:rsid w:val="00990D73"/>
    <w:rsid w:val="00997128"/>
    <w:rsid w:val="00997EE8"/>
    <w:rsid w:val="009A04AF"/>
    <w:rsid w:val="009A0B20"/>
    <w:rsid w:val="009A1870"/>
    <w:rsid w:val="009A29DB"/>
    <w:rsid w:val="009A3D1F"/>
    <w:rsid w:val="009A5107"/>
    <w:rsid w:val="009A5F65"/>
    <w:rsid w:val="009A62D6"/>
    <w:rsid w:val="009A73C1"/>
    <w:rsid w:val="009A7477"/>
    <w:rsid w:val="009B115B"/>
    <w:rsid w:val="009B1B67"/>
    <w:rsid w:val="009B2DCE"/>
    <w:rsid w:val="009B2DD4"/>
    <w:rsid w:val="009B3329"/>
    <w:rsid w:val="009B3886"/>
    <w:rsid w:val="009B39A0"/>
    <w:rsid w:val="009B4797"/>
    <w:rsid w:val="009B4F6C"/>
    <w:rsid w:val="009B52F8"/>
    <w:rsid w:val="009B60CB"/>
    <w:rsid w:val="009C0718"/>
    <w:rsid w:val="009C19F2"/>
    <w:rsid w:val="009C19FB"/>
    <w:rsid w:val="009C1BF3"/>
    <w:rsid w:val="009C6170"/>
    <w:rsid w:val="009C70CA"/>
    <w:rsid w:val="009D085B"/>
    <w:rsid w:val="009D281F"/>
    <w:rsid w:val="009D2954"/>
    <w:rsid w:val="009D2EFE"/>
    <w:rsid w:val="009D3B70"/>
    <w:rsid w:val="009D4EB6"/>
    <w:rsid w:val="009D50BD"/>
    <w:rsid w:val="009D5174"/>
    <w:rsid w:val="009D5223"/>
    <w:rsid w:val="009D5305"/>
    <w:rsid w:val="009D6B87"/>
    <w:rsid w:val="009D6F18"/>
    <w:rsid w:val="009E142E"/>
    <w:rsid w:val="009E2F48"/>
    <w:rsid w:val="009E3124"/>
    <w:rsid w:val="009E36F9"/>
    <w:rsid w:val="009E4DDE"/>
    <w:rsid w:val="009E528C"/>
    <w:rsid w:val="009E5818"/>
    <w:rsid w:val="009E6164"/>
    <w:rsid w:val="009E659A"/>
    <w:rsid w:val="009E7549"/>
    <w:rsid w:val="009F0355"/>
    <w:rsid w:val="009F154F"/>
    <w:rsid w:val="009F1E6E"/>
    <w:rsid w:val="009F2421"/>
    <w:rsid w:val="009F2CE3"/>
    <w:rsid w:val="009F56DB"/>
    <w:rsid w:val="009F5A8E"/>
    <w:rsid w:val="009F6A36"/>
    <w:rsid w:val="009F6D92"/>
    <w:rsid w:val="009F773A"/>
    <w:rsid w:val="00A0222B"/>
    <w:rsid w:val="00A025AD"/>
    <w:rsid w:val="00A026FB"/>
    <w:rsid w:val="00A05813"/>
    <w:rsid w:val="00A069BC"/>
    <w:rsid w:val="00A06EB6"/>
    <w:rsid w:val="00A075D2"/>
    <w:rsid w:val="00A07DAE"/>
    <w:rsid w:val="00A07E7C"/>
    <w:rsid w:val="00A1032E"/>
    <w:rsid w:val="00A10A31"/>
    <w:rsid w:val="00A14AD5"/>
    <w:rsid w:val="00A15F39"/>
    <w:rsid w:val="00A16557"/>
    <w:rsid w:val="00A17843"/>
    <w:rsid w:val="00A179CB"/>
    <w:rsid w:val="00A258EB"/>
    <w:rsid w:val="00A26C6B"/>
    <w:rsid w:val="00A27747"/>
    <w:rsid w:val="00A3195A"/>
    <w:rsid w:val="00A32A56"/>
    <w:rsid w:val="00A33E62"/>
    <w:rsid w:val="00A340E4"/>
    <w:rsid w:val="00A34AD1"/>
    <w:rsid w:val="00A36C7D"/>
    <w:rsid w:val="00A37517"/>
    <w:rsid w:val="00A37FD5"/>
    <w:rsid w:val="00A405F0"/>
    <w:rsid w:val="00A40B76"/>
    <w:rsid w:val="00A41CD3"/>
    <w:rsid w:val="00A41CD9"/>
    <w:rsid w:val="00A41D32"/>
    <w:rsid w:val="00A41F36"/>
    <w:rsid w:val="00A428B2"/>
    <w:rsid w:val="00A42CDC"/>
    <w:rsid w:val="00A4480F"/>
    <w:rsid w:val="00A44A1C"/>
    <w:rsid w:val="00A44AB5"/>
    <w:rsid w:val="00A44CCF"/>
    <w:rsid w:val="00A45AE3"/>
    <w:rsid w:val="00A47D53"/>
    <w:rsid w:val="00A47F35"/>
    <w:rsid w:val="00A50378"/>
    <w:rsid w:val="00A5111C"/>
    <w:rsid w:val="00A53487"/>
    <w:rsid w:val="00A53663"/>
    <w:rsid w:val="00A537FF"/>
    <w:rsid w:val="00A53AE8"/>
    <w:rsid w:val="00A53B13"/>
    <w:rsid w:val="00A53D2D"/>
    <w:rsid w:val="00A54272"/>
    <w:rsid w:val="00A552FF"/>
    <w:rsid w:val="00A5640C"/>
    <w:rsid w:val="00A57B55"/>
    <w:rsid w:val="00A57C8E"/>
    <w:rsid w:val="00A611D7"/>
    <w:rsid w:val="00A612E9"/>
    <w:rsid w:val="00A63127"/>
    <w:rsid w:val="00A63BDE"/>
    <w:rsid w:val="00A63C94"/>
    <w:rsid w:val="00A64768"/>
    <w:rsid w:val="00A66C06"/>
    <w:rsid w:val="00A66E35"/>
    <w:rsid w:val="00A66F2F"/>
    <w:rsid w:val="00A675A5"/>
    <w:rsid w:val="00A707B0"/>
    <w:rsid w:val="00A70BCC"/>
    <w:rsid w:val="00A70E63"/>
    <w:rsid w:val="00A71EB9"/>
    <w:rsid w:val="00A734A0"/>
    <w:rsid w:val="00A74A58"/>
    <w:rsid w:val="00A768C2"/>
    <w:rsid w:val="00A77760"/>
    <w:rsid w:val="00A80181"/>
    <w:rsid w:val="00A807E6"/>
    <w:rsid w:val="00A80D4C"/>
    <w:rsid w:val="00A813FC"/>
    <w:rsid w:val="00A81D66"/>
    <w:rsid w:val="00A81DBE"/>
    <w:rsid w:val="00A81EFA"/>
    <w:rsid w:val="00A81F01"/>
    <w:rsid w:val="00A831A8"/>
    <w:rsid w:val="00A83A4F"/>
    <w:rsid w:val="00A844B0"/>
    <w:rsid w:val="00A850E1"/>
    <w:rsid w:val="00A85C98"/>
    <w:rsid w:val="00A85E3A"/>
    <w:rsid w:val="00A86333"/>
    <w:rsid w:val="00A866A6"/>
    <w:rsid w:val="00A87741"/>
    <w:rsid w:val="00A8781B"/>
    <w:rsid w:val="00A87CD3"/>
    <w:rsid w:val="00A87D6A"/>
    <w:rsid w:val="00A90183"/>
    <w:rsid w:val="00A90B84"/>
    <w:rsid w:val="00A911EE"/>
    <w:rsid w:val="00A91409"/>
    <w:rsid w:val="00A9304B"/>
    <w:rsid w:val="00A93B3B"/>
    <w:rsid w:val="00A97C9E"/>
    <w:rsid w:val="00AA193D"/>
    <w:rsid w:val="00AA21E6"/>
    <w:rsid w:val="00AA2513"/>
    <w:rsid w:val="00AA3D39"/>
    <w:rsid w:val="00AA40E3"/>
    <w:rsid w:val="00AA4EF6"/>
    <w:rsid w:val="00AB09A6"/>
    <w:rsid w:val="00AB0B99"/>
    <w:rsid w:val="00AB0CEF"/>
    <w:rsid w:val="00AB290A"/>
    <w:rsid w:val="00AB3F5D"/>
    <w:rsid w:val="00AB517D"/>
    <w:rsid w:val="00AB53D4"/>
    <w:rsid w:val="00AB6D6C"/>
    <w:rsid w:val="00AC18EB"/>
    <w:rsid w:val="00AC1BA9"/>
    <w:rsid w:val="00AC332F"/>
    <w:rsid w:val="00AC3DCE"/>
    <w:rsid w:val="00AC40A4"/>
    <w:rsid w:val="00AC4145"/>
    <w:rsid w:val="00AC7729"/>
    <w:rsid w:val="00AC7DFC"/>
    <w:rsid w:val="00AD12D7"/>
    <w:rsid w:val="00AD133D"/>
    <w:rsid w:val="00AD1B8F"/>
    <w:rsid w:val="00AD2AAC"/>
    <w:rsid w:val="00AD3EE7"/>
    <w:rsid w:val="00AD5139"/>
    <w:rsid w:val="00AD52CB"/>
    <w:rsid w:val="00AD5412"/>
    <w:rsid w:val="00AD667D"/>
    <w:rsid w:val="00AD6862"/>
    <w:rsid w:val="00AE1579"/>
    <w:rsid w:val="00AE2632"/>
    <w:rsid w:val="00AE2B98"/>
    <w:rsid w:val="00AE32CA"/>
    <w:rsid w:val="00AE3F78"/>
    <w:rsid w:val="00AE4853"/>
    <w:rsid w:val="00AE5F57"/>
    <w:rsid w:val="00AE6769"/>
    <w:rsid w:val="00AE6915"/>
    <w:rsid w:val="00AE6D09"/>
    <w:rsid w:val="00AE7762"/>
    <w:rsid w:val="00AF08EE"/>
    <w:rsid w:val="00AF0E3D"/>
    <w:rsid w:val="00AF178C"/>
    <w:rsid w:val="00AF1D42"/>
    <w:rsid w:val="00AF1FA2"/>
    <w:rsid w:val="00AF2EC3"/>
    <w:rsid w:val="00AF31EF"/>
    <w:rsid w:val="00AF362B"/>
    <w:rsid w:val="00AF380C"/>
    <w:rsid w:val="00AF522C"/>
    <w:rsid w:val="00B019A7"/>
    <w:rsid w:val="00B030EA"/>
    <w:rsid w:val="00B04714"/>
    <w:rsid w:val="00B0498E"/>
    <w:rsid w:val="00B1075F"/>
    <w:rsid w:val="00B10949"/>
    <w:rsid w:val="00B10FC2"/>
    <w:rsid w:val="00B11872"/>
    <w:rsid w:val="00B11D16"/>
    <w:rsid w:val="00B1207D"/>
    <w:rsid w:val="00B131DB"/>
    <w:rsid w:val="00B14943"/>
    <w:rsid w:val="00B15417"/>
    <w:rsid w:val="00B15491"/>
    <w:rsid w:val="00B15524"/>
    <w:rsid w:val="00B16154"/>
    <w:rsid w:val="00B16BBF"/>
    <w:rsid w:val="00B21BAB"/>
    <w:rsid w:val="00B22E33"/>
    <w:rsid w:val="00B23E36"/>
    <w:rsid w:val="00B2455B"/>
    <w:rsid w:val="00B2469C"/>
    <w:rsid w:val="00B24F73"/>
    <w:rsid w:val="00B24FD3"/>
    <w:rsid w:val="00B307A9"/>
    <w:rsid w:val="00B3240C"/>
    <w:rsid w:val="00B344D5"/>
    <w:rsid w:val="00B37199"/>
    <w:rsid w:val="00B406AD"/>
    <w:rsid w:val="00B415F7"/>
    <w:rsid w:val="00B435BA"/>
    <w:rsid w:val="00B4506C"/>
    <w:rsid w:val="00B45534"/>
    <w:rsid w:val="00B46217"/>
    <w:rsid w:val="00B478EB"/>
    <w:rsid w:val="00B47F54"/>
    <w:rsid w:val="00B517A1"/>
    <w:rsid w:val="00B52193"/>
    <w:rsid w:val="00B523F6"/>
    <w:rsid w:val="00B53B3B"/>
    <w:rsid w:val="00B53F21"/>
    <w:rsid w:val="00B547B5"/>
    <w:rsid w:val="00B54987"/>
    <w:rsid w:val="00B54F50"/>
    <w:rsid w:val="00B55C5E"/>
    <w:rsid w:val="00B57A36"/>
    <w:rsid w:val="00B57BAE"/>
    <w:rsid w:val="00B6049A"/>
    <w:rsid w:val="00B60D10"/>
    <w:rsid w:val="00B6247A"/>
    <w:rsid w:val="00B627B4"/>
    <w:rsid w:val="00B62C1E"/>
    <w:rsid w:val="00B641EA"/>
    <w:rsid w:val="00B666FC"/>
    <w:rsid w:val="00B714BA"/>
    <w:rsid w:val="00B718A5"/>
    <w:rsid w:val="00B7335C"/>
    <w:rsid w:val="00B73EE9"/>
    <w:rsid w:val="00B74DF8"/>
    <w:rsid w:val="00B76EED"/>
    <w:rsid w:val="00B7759C"/>
    <w:rsid w:val="00B7776C"/>
    <w:rsid w:val="00B77AA9"/>
    <w:rsid w:val="00B80828"/>
    <w:rsid w:val="00B80B91"/>
    <w:rsid w:val="00B81430"/>
    <w:rsid w:val="00B8185C"/>
    <w:rsid w:val="00B81A9E"/>
    <w:rsid w:val="00B81B21"/>
    <w:rsid w:val="00B8272B"/>
    <w:rsid w:val="00B840DC"/>
    <w:rsid w:val="00B8572A"/>
    <w:rsid w:val="00B87F67"/>
    <w:rsid w:val="00B919B0"/>
    <w:rsid w:val="00B91BF8"/>
    <w:rsid w:val="00B92E3E"/>
    <w:rsid w:val="00B93CB3"/>
    <w:rsid w:val="00B94329"/>
    <w:rsid w:val="00B95939"/>
    <w:rsid w:val="00B964A2"/>
    <w:rsid w:val="00B96F07"/>
    <w:rsid w:val="00B972B5"/>
    <w:rsid w:val="00B975E3"/>
    <w:rsid w:val="00BA5347"/>
    <w:rsid w:val="00BA732A"/>
    <w:rsid w:val="00BA733A"/>
    <w:rsid w:val="00BB11A9"/>
    <w:rsid w:val="00BB1CA9"/>
    <w:rsid w:val="00BB3175"/>
    <w:rsid w:val="00BB399B"/>
    <w:rsid w:val="00BB3E63"/>
    <w:rsid w:val="00BB45CE"/>
    <w:rsid w:val="00BB5E80"/>
    <w:rsid w:val="00BB74D2"/>
    <w:rsid w:val="00BB74F2"/>
    <w:rsid w:val="00BB7569"/>
    <w:rsid w:val="00BB7939"/>
    <w:rsid w:val="00BC1672"/>
    <w:rsid w:val="00BC1A1F"/>
    <w:rsid w:val="00BC2A0D"/>
    <w:rsid w:val="00BC309D"/>
    <w:rsid w:val="00BC3C50"/>
    <w:rsid w:val="00BC5938"/>
    <w:rsid w:val="00BC593D"/>
    <w:rsid w:val="00BC5DAC"/>
    <w:rsid w:val="00BC64AD"/>
    <w:rsid w:val="00BC708D"/>
    <w:rsid w:val="00BD1681"/>
    <w:rsid w:val="00BD21E4"/>
    <w:rsid w:val="00BD304B"/>
    <w:rsid w:val="00BD3D7E"/>
    <w:rsid w:val="00BD4F7C"/>
    <w:rsid w:val="00BD58EA"/>
    <w:rsid w:val="00BD64B1"/>
    <w:rsid w:val="00BD673E"/>
    <w:rsid w:val="00BE1882"/>
    <w:rsid w:val="00BE3A9D"/>
    <w:rsid w:val="00BE3EC2"/>
    <w:rsid w:val="00BE6A72"/>
    <w:rsid w:val="00BE7674"/>
    <w:rsid w:val="00BF098D"/>
    <w:rsid w:val="00BF0EDE"/>
    <w:rsid w:val="00BF32FB"/>
    <w:rsid w:val="00BF4888"/>
    <w:rsid w:val="00BF49BB"/>
    <w:rsid w:val="00BF5C3B"/>
    <w:rsid w:val="00BF7AAE"/>
    <w:rsid w:val="00BF7E3E"/>
    <w:rsid w:val="00BF7E96"/>
    <w:rsid w:val="00BF7F2F"/>
    <w:rsid w:val="00C0021E"/>
    <w:rsid w:val="00C00FBC"/>
    <w:rsid w:val="00C022F0"/>
    <w:rsid w:val="00C04C48"/>
    <w:rsid w:val="00C051B4"/>
    <w:rsid w:val="00C06E51"/>
    <w:rsid w:val="00C10062"/>
    <w:rsid w:val="00C11B64"/>
    <w:rsid w:val="00C11C8D"/>
    <w:rsid w:val="00C1264B"/>
    <w:rsid w:val="00C13683"/>
    <w:rsid w:val="00C13DF1"/>
    <w:rsid w:val="00C150B3"/>
    <w:rsid w:val="00C16C26"/>
    <w:rsid w:val="00C171B5"/>
    <w:rsid w:val="00C1767E"/>
    <w:rsid w:val="00C1777F"/>
    <w:rsid w:val="00C17E86"/>
    <w:rsid w:val="00C2186F"/>
    <w:rsid w:val="00C22058"/>
    <w:rsid w:val="00C2207E"/>
    <w:rsid w:val="00C26531"/>
    <w:rsid w:val="00C268A1"/>
    <w:rsid w:val="00C2741B"/>
    <w:rsid w:val="00C276F9"/>
    <w:rsid w:val="00C3037F"/>
    <w:rsid w:val="00C309E0"/>
    <w:rsid w:val="00C3126B"/>
    <w:rsid w:val="00C3252E"/>
    <w:rsid w:val="00C325BD"/>
    <w:rsid w:val="00C35484"/>
    <w:rsid w:val="00C357F1"/>
    <w:rsid w:val="00C35E05"/>
    <w:rsid w:val="00C36FF8"/>
    <w:rsid w:val="00C3742E"/>
    <w:rsid w:val="00C37934"/>
    <w:rsid w:val="00C42315"/>
    <w:rsid w:val="00C425C3"/>
    <w:rsid w:val="00C447AA"/>
    <w:rsid w:val="00C44BC2"/>
    <w:rsid w:val="00C4592F"/>
    <w:rsid w:val="00C45DF8"/>
    <w:rsid w:val="00C4753E"/>
    <w:rsid w:val="00C50573"/>
    <w:rsid w:val="00C52232"/>
    <w:rsid w:val="00C52366"/>
    <w:rsid w:val="00C52E94"/>
    <w:rsid w:val="00C53AB3"/>
    <w:rsid w:val="00C54BA5"/>
    <w:rsid w:val="00C55834"/>
    <w:rsid w:val="00C56DF6"/>
    <w:rsid w:val="00C61AB6"/>
    <w:rsid w:val="00C62EFA"/>
    <w:rsid w:val="00C641A0"/>
    <w:rsid w:val="00C6572B"/>
    <w:rsid w:val="00C65F70"/>
    <w:rsid w:val="00C66092"/>
    <w:rsid w:val="00C71A89"/>
    <w:rsid w:val="00C74300"/>
    <w:rsid w:val="00C74DC5"/>
    <w:rsid w:val="00C765CF"/>
    <w:rsid w:val="00C80B5B"/>
    <w:rsid w:val="00C81194"/>
    <w:rsid w:val="00C815F1"/>
    <w:rsid w:val="00C83186"/>
    <w:rsid w:val="00C83E5C"/>
    <w:rsid w:val="00C85525"/>
    <w:rsid w:val="00C9124F"/>
    <w:rsid w:val="00C913FB"/>
    <w:rsid w:val="00C91A48"/>
    <w:rsid w:val="00C93D75"/>
    <w:rsid w:val="00C94820"/>
    <w:rsid w:val="00C948EF"/>
    <w:rsid w:val="00C94C59"/>
    <w:rsid w:val="00C951DC"/>
    <w:rsid w:val="00C95C7B"/>
    <w:rsid w:val="00C95F17"/>
    <w:rsid w:val="00C9617C"/>
    <w:rsid w:val="00C96A68"/>
    <w:rsid w:val="00C97C42"/>
    <w:rsid w:val="00C97E5D"/>
    <w:rsid w:val="00CA1552"/>
    <w:rsid w:val="00CA27D9"/>
    <w:rsid w:val="00CA2D84"/>
    <w:rsid w:val="00CA3230"/>
    <w:rsid w:val="00CA334C"/>
    <w:rsid w:val="00CA364A"/>
    <w:rsid w:val="00CA3F1C"/>
    <w:rsid w:val="00CA5285"/>
    <w:rsid w:val="00CA54D8"/>
    <w:rsid w:val="00CA5740"/>
    <w:rsid w:val="00CA6DB8"/>
    <w:rsid w:val="00CB030A"/>
    <w:rsid w:val="00CB05D1"/>
    <w:rsid w:val="00CB07F2"/>
    <w:rsid w:val="00CB1246"/>
    <w:rsid w:val="00CB1720"/>
    <w:rsid w:val="00CB191B"/>
    <w:rsid w:val="00CB1A7A"/>
    <w:rsid w:val="00CB24D1"/>
    <w:rsid w:val="00CB33F7"/>
    <w:rsid w:val="00CB35D1"/>
    <w:rsid w:val="00CB37D0"/>
    <w:rsid w:val="00CB380B"/>
    <w:rsid w:val="00CB52C3"/>
    <w:rsid w:val="00CB5429"/>
    <w:rsid w:val="00CB5A3E"/>
    <w:rsid w:val="00CB7962"/>
    <w:rsid w:val="00CC13C5"/>
    <w:rsid w:val="00CC222C"/>
    <w:rsid w:val="00CC328B"/>
    <w:rsid w:val="00CC3531"/>
    <w:rsid w:val="00CC492C"/>
    <w:rsid w:val="00CC5653"/>
    <w:rsid w:val="00CC7618"/>
    <w:rsid w:val="00CC788C"/>
    <w:rsid w:val="00CD0A6F"/>
    <w:rsid w:val="00CD0D57"/>
    <w:rsid w:val="00CD2EDC"/>
    <w:rsid w:val="00CD3AC6"/>
    <w:rsid w:val="00CD5676"/>
    <w:rsid w:val="00CD5AED"/>
    <w:rsid w:val="00CD6D25"/>
    <w:rsid w:val="00CD7307"/>
    <w:rsid w:val="00CE0BAC"/>
    <w:rsid w:val="00CE0F84"/>
    <w:rsid w:val="00CE1D94"/>
    <w:rsid w:val="00CE209D"/>
    <w:rsid w:val="00CE562C"/>
    <w:rsid w:val="00CE71D5"/>
    <w:rsid w:val="00CE7AAD"/>
    <w:rsid w:val="00CF0DEC"/>
    <w:rsid w:val="00CF1E07"/>
    <w:rsid w:val="00CF3C6E"/>
    <w:rsid w:val="00CF78E7"/>
    <w:rsid w:val="00CF7D93"/>
    <w:rsid w:val="00CF7ECA"/>
    <w:rsid w:val="00CF7F04"/>
    <w:rsid w:val="00D004E4"/>
    <w:rsid w:val="00D01E54"/>
    <w:rsid w:val="00D03DB1"/>
    <w:rsid w:val="00D03E03"/>
    <w:rsid w:val="00D04840"/>
    <w:rsid w:val="00D05849"/>
    <w:rsid w:val="00D06888"/>
    <w:rsid w:val="00D06D84"/>
    <w:rsid w:val="00D075D6"/>
    <w:rsid w:val="00D079DE"/>
    <w:rsid w:val="00D118A6"/>
    <w:rsid w:val="00D1226E"/>
    <w:rsid w:val="00D14084"/>
    <w:rsid w:val="00D15B38"/>
    <w:rsid w:val="00D17E2E"/>
    <w:rsid w:val="00D20552"/>
    <w:rsid w:val="00D20ACF"/>
    <w:rsid w:val="00D21242"/>
    <w:rsid w:val="00D2181A"/>
    <w:rsid w:val="00D220FB"/>
    <w:rsid w:val="00D236D8"/>
    <w:rsid w:val="00D2434A"/>
    <w:rsid w:val="00D246BC"/>
    <w:rsid w:val="00D247F6"/>
    <w:rsid w:val="00D254EB"/>
    <w:rsid w:val="00D26FA0"/>
    <w:rsid w:val="00D272FF"/>
    <w:rsid w:val="00D276D5"/>
    <w:rsid w:val="00D27936"/>
    <w:rsid w:val="00D30802"/>
    <w:rsid w:val="00D30869"/>
    <w:rsid w:val="00D308D7"/>
    <w:rsid w:val="00D316DE"/>
    <w:rsid w:val="00D31A99"/>
    <w:rsid w:val="00D32E5F"/>
    <w:rsid w:val="00D33128"/>
    <w:rsid w:val="00D33658"/>
    <w:rsid w:val="00D33ADB"/>
    <w:rsid w:val="00D350B0"/>
    <w:rsid w:val="00D353D4"/>
    <w:rsid w:val="00D360FB"/>
    <w:rsid w:val="00D36413"/>
    <w:rsid w:val="00D36521"/>
    <w:rsid w:val="00D36AE4"/>
    <w:rsid w:val="00D36B59"/>
    <w:rsid w:val="00D3719C"/>
    <w:rsid w:val="00D40FC0"/>
    <w:rsid w:val="00D41507"/>
    <w:rsid w:val="00D42853"/>
    <w:rsid w:val="00D43101"/>
    <w:rsid w:val="00D43306"/>
    <w:rsid w:val="00D43CBA"/>
    <w:rsid w:val="00D43F6C"/>
    <w:rsid w:val="00D4662F"/>
    <w:rsid w:val="00D50E43"/>
    <w:rsid w:val="00D527DB"/>
    <w:rsid w:val="00D555E1"/>
    <w:rsid w:val="00D55745"/>
    <w:rsid w:val="00D56203"/>
    <w:rsid w:val="00D562D3"/>
    <w:rsid w:val="00D570A0"/>
    <w:rsid w:val="00D57DB0"/>
    <w:rsid w:val="00D61EF7"/>
    <w:rsid w:val="00D63C77"/>
    <w:rsid w:val="00D654BB"/>
    <w:rsid w:val="00D66679"/>
    <w:rsid w:val="00D70C24"/>
    <w:rsid w:val="00D71A21"/>
    <w:rsid w:val="00D722A1"/>
    <w:rsid w:val="00D72741"/>
    <w:rsid w:val="00D73357"/>
    <w:rsid w:val="00D77AD3"/>
    <w:rsid w:val="00D8023B"/>
    <w:rsid w:val="00D81885"/>
    <w:rsid w:val="00D81986"/>
    <w:rsid w:val="00D8381D"/>
    <w:rsid w:val="00D84EFA"/>
    <w:rsid w:val="00D8504E"/>
    <w:rsid w:val="00D858D8"/>
    <w:rsid w:val="00D86C43"/>
    <w:rsid w:val="00D905A4"/>
    <w:rsid w:val="00D9142B"/>
    <w:rsid w:val="00D91C97"/>
    <w:rsid w:val="00D93234"/>
    <w:rsid w:val="00D93947"/>
    <w:rsid w:val="00D94163"/>
    <w:rsid w:val="00D959B0"/>
    <w:rsid w:val="00D9667F"/>
    <w:rsid w:val="00D96A9F"/>
    <w:rsid w:val="00D96BA8"/>
    <w:rsid w:val="00D97322"/>
    <w:rsid w:val="00DA18AC"/>
    <w:rsid w:val="00DA1E19"/>
    <w:rsid w:val="00DA2537"/>
    <w:rsid w:val="00DA3BF2"/>
    <w:rsid w:val="00DA3CAC"/>
    <w:rsid w:val="00DA41BB"/>
    <w:rsid w:val="00DA4771"/>
    <w:rsid w:val="00DA49B3"/>
    <w:rsid w:val="00DA7346"/>
    <w:rsid w:val="00DA7739"/>
    <w:rsid w:val="00DA7F31"/>
    <w:rsid w:val="00DB1D16"/>
    <w:rsid w:val="00DB20AD"/>
    <w:rsid w:val="00DB27E6"/>
    <w:rsid w:val="00DB41AA"/>
    <w:rsid w:val="00DB4944"/>
    <w:rsid w:val="00DB52D6"/>
    <w:rsid w:val="00DB54F3"/>
    <w:rsid w:val="00DB5B5E"/>
    <w:rsid w:val="00DB6359"/>
    <w:rsid w:val="00DB683B"/>
    <w:rsid w:val="00DC20C8"/>
    <w:rsid w:val="00DC20D8"/>
    <w:rsid w:val="00DC2B3B"/>
    <w:rsid w:val="00DC34D6"/>
    <w:rsid w:val="00DC3AF5"/>
    <w:rsid w:val="00DC416B"/>
    <w:rsid w:val="00DC4BB0"/>
    <w:rsid w:val="00DD006D"/>
    <w:rsid w:val="00DD0BD9"/>
    <w:rsid w:val="00DD0E6F"/>
    <w:rsid w:val="00DD1CE0"/>
    <w:rsid w:val="00DD23BD"/>
    <w:rsid w:val="00DD324C"/>
    <w:rsid w:val="00DD392A"/>
    <w:rsid w:val="00DD3A42"/>
    <w:rsid w:val="00DD5B32"/>
    <w:rsid w:val="00DD6797"/>
    <w:rsid w:val="00DD715B"/>
    <w:rsid w:val="00DD7606"/>
    <w:rsid w:val="00DD77A5"/>
    <w:rsid w:val="00DD7828"/>
    <w:rsid w:val="00DD79D0"/>
    <w:rsid w:val="00DD7F4B"/>
    <w:rsid w:val="00DE0DD6"/>
    <w:rsid w:val="00DE239D"/>
    <w:rsid w:val="00DE47D5"/>
    <w:rsid w:val="00DE5F59"/>
    <w:rsid w:val="00DE5FA0"/>
    <w:rsid w:val="00DE6072"/>
    <w:rsid w:val="00DE6238"/>
    <w:rsid w:val="00DE6376"/>
    <w:rsid w:val="00DE63E3"/>
    <w:rsid w:val="00DE696A"/>
    <w:rsid w:val="00DE7A4D"/>
    <w:rsid w:val="00DE7AC9"/>
    <w:rsid w:val="00DF1086"/>
    <w:rsid w:val="00DF11EE"/>
    <w:rsid w:val="00DF3A04"/>
    <w:rsid w:val="00DF4302"/>
    <w:rsid w:val="00DF453C"/>
    <w:rsid w:val="00DF45BC"/>
    <w:rsid w:val="00DF4B23"/>
    <w:rsid w:val="00DF5E60"/>
    <w:rsid w:val="00DF6348"/>
    <w:rsid w:val="00DF7D05"/>
    <w:rsid w:val="00E0027A"/>
    <w:rsid w:val="00E0061F"/>
    <w:rsid w:val="00E0098A"/>
    <w:rsid w:val="00E021EF"/>
    <w:rsid w:val="00E03745"/>
    <w:rsid w:val="00E04367"/>
    <w:rsid w:val="00E04B79"/>
    <w:rsid w:val="00E06AC2"/>
    <w:rsid w:val="00E0719E"/>
    <w:rsid w:val="00E101E0"/>
    <w:rsid w:val="00E10248"/>
    <w:rsid w:val="00E11149"/>
    <w:rsid w:val="00E1134C"/>
    <w:rsid w:val="00E11596"/>
    <w:rsid w:val="00E11F05"/>
    <w:rsid w:val="00E13022"/>
    <w:rsid w:val="00E1407F"/>
    <w:rsid w:val="00E14955"/>
    <w:rsid w:val="00E15275"/>
    <w:rsid w:val="00E15352"/>
    <w:rsid w:val="00E167B2"/>
    <w:rsid w:val="00E16E2A"/>
    <w:rsid w:val="00E22B22"/>
    <w:rsid w:val="00E243D2"/>
    <w:rsid w:val="00E25BA9"/>
    <w:rsid w:val="00E2626A"/>
    <w:rsid w:val="00E262BC"/>
    <w:rsid w:val="00E27441"/>
    <w:rsid w:val="00E27C83"/>
    <w:rsid w:val="00E27DFE"/>
    <w:rsid w:val="00E30432"/>
    <w:rsid w:val="00E311F3"/>
    <w:rsid w:val="00E31870"/>
    <w:rsid w:val="00E3253C"/>
    <w:rsid w:val="00E32C45"/>
    <w:rsid w:val="00E35900"/>
    <w:rsid w:val="00E36962"/>
    <w:rsid w:val="00E37533"/>
    <w:rsid w:val="00E377AF"/>
    <w:rsid w:val="00E37AF5"/>
    <w:rsid w:val="00E4024E"/>
    <w:rsid w:val="00E407AC"/>
    <w:rsid w:val="00E421E7"/>
    <w:rsid w:val="00E439DF"/>
    <w:rsid w:val="00E4412E"/>
    <w:rsid w:val="00E4504B"/>
    <w:rsid w:val="00E466EA"/>
    <w:rsid w:val="00E475BB"/>
    <w:rsid w:val="00E47BEC"/>
    <w:rsid w:val="00E47E47"/>
    <w:rsid w:val="00E508B1"/>
    <w:rsid w:val="00E50977"/>
    <w:rsid w:val="00E51D86"/>
    <w:rsid w:val="00E524AF"/>
    <w:rsid w:val="00E5254E"/>
    <w:rsid w:val="00E52A5C"/>
    <w:rsid w:val="00E53BD2"/>
    <w:rsid w:val="00E56B02"/>
    <w:rsid w:val="00E56DBF"/>
    <w:rsid w:val="00E6022F"/>
    <w:rsid w:val="00E602BA"/>
    <w:rsid w:val="00E60476"/>
    <w:rsid w:val="00E61503"/>
    <w:rsid w:val="00E6253D"/>
    <w:rsid w:val="00E631A4"/>
    <w:rsid w:val="00E65875"/>
    <w:rsid w:val="00E658DD"/>
    <w:rsid w:val="00E667F5"/>
    <w:rsid w:val="00E70E19"/>
    <w:rsid w:val="00E71562"/>
    <w:rsid w:val="00E71834"/>
    <w:rsid w:val="00E730BC"/>
    <w:rsid w:val="00E73261"/>
    <w:rsid w:val="00E74258"/>
    <w:rsid w:val="00E75D8F"/>
    <w:rsid w:val="00E7666C"/>
    <w:rsid w:val="00E76784"/>
    <w:rsid w:val="00E77765"/>
    <w:rsid w:val="00E7796D"/>
    <w:rsid w:val="00E77A44"/>
    <w:rsid w:val="00E77C44"/>
    <w:rsid w:val="00E809D5"/>
    <w:rsid w:val="00E815B6"/>
    <w:rsid w:val="00E839FC"/>
    <w:rsid w:val="00E84F63"/>
    <w:rsid w:val="00E863C5"/>
    <w:rsid w:val="00E86655"/>
    <w:rsid w:val="00E87713"/>
    <w:rsid w:val="00E87C24"/>
    <w:rsid w:val="00E87DF8"/>
    <w:rsid w:val="00E904A8"/>
    <w:rsid w:val="00E90AD4"/>
    <w:rsid w:val="00E90DDD"/>
    <w:rsid w:val="00E91038"/>
    <w:rsid w:val="00E9107C"/>
    <w:rsid w:val="00E92177"/>
    <w:rsid w:val="00E92521"/>
    <w:rsid w:val="00E9263B"/>
    <w:rsid w:val="00E93A0B"/>
    <w:rsid w:val="00E94889"/>
    <w:rsid w:val="00E948BE"/>
    <w:rsid w:val="00E9521B"/>
    <w:rsid w:val="00E9651A"/>
    <w:rsid w:val="00E972E4"/>
    <w:rsid w:val="00E978A9"/>
    <w:rsid w:val="00E97D08"/>
    <w:rsid w:val="00EA10FD"/>
    <w:rsid w:val="00EA128B"/>
    <w:rsid w:val="00EA2297"/>
    <w:rsid w:val="00EA24B0"/>
    <w:rsid w:val="00EA286D"/>
    <w:rsid w:val="00EA2C7D"/>
    <w:rsid w:val="00EA2F7E"/>
    <w:rsid w:val="00EA3718"/>
    <w:rsid w:val="00EA3F3F"/>
    <w:rsid w:val="00EA7CAF"/>
    <w:rsid w:val="00EB085E"/>
    <w:rsid w:val="00EB11A4"/>
    <w:rsid w:val="00EB12AA"/>
    <w:rsid w:val="00EB18FF"/>
    <w:rsid w:val="00EB2740"/>
    <w:rsid w:val="00EB32A2"/>
    <w:rsid w:val="00EB3640"/>
    <w:rsid w:val="00EB4684"/>
    <w:rsid w:val="00EB4F2E"/>
    <w:rsid w:val="00EB4FA3"/>
    <w:rsid w:val="00EB5A67"/>
    <w:rsid w:val="00EB5ACE"/>
    <w:rsid w:val="00EB6DEC"/>
    <w:rsid w:val="00EB7421"/>
    <w:rsid w:val="00EC013B"/>
    <w:rsid w:val="00EC0228"/>
    <w:rsid w:val="00EC0502"/>
    <w:rsid w:val="00EC13F4"/>
    <w:rsid w:val="00EC1B3B"/>
    <w:rsid w:val="00EC2578"/>
    <w:rsid w:val="00EC2E75"/>
    <w:rsid w:val="00EC31CD"/>
    <w:rsid w:val="00EC4135"/>
    <w:rsid w:val="00EC4B8D"/>
    <w:rsid w:val="00EC5149"/>
    <w:rsid w:val="00EC5816"/>
    <w:rsid w:val="00EC7714"/>
    <w:rsid w:val="00EC7AB8"/>
    <w:rsid w:val="00ED08C0"/>
    <w:rsid w:val="00ED0948"/>
    <w:rsid w:val="00ED127A"/>
    <w:rsid w:val="00ED2D76"/>
    <w:rsid w:val="00ED33EF"/>
    <w:rsid w:val="00ED54C2"/>
    <w:rsid w:val="00ED5B64"/>
    <w:rsid w:val="00ED6000"/>
    <w:rsid w:val="00ED6671"/>
    <w:rsid w:val="00ED7471"/>
    <w:rsid w:val="00EE0A31"/>
    <w:rsid w:val="00EE1106"/>
    <w:rsid w:val="00EE12BD"/>
    <w:rsid w:val="00EE2937"/>
    <w:rsid w:val="00EE4C50"/>
    <w:rsid w:val="00EE4F54"/>
    <w:rsid w:val="00EE5C4C"/>
    <w:rsid w:val="00EE67A3"/>
    <w:rsid w:val="00EE76AA"/>
    <w:rsid w:val="00EE7A5B"/>
    <w:rsid w:val="00EE7E0A"/>
    <w:rsid w:val="00EF0EE4"/>
    <w:rsid w:val="00EF2C56"/>
    <w:rsid w:val="00EF33DC"/>
    <w:rsid w:val="00EF3944"/>
    <w:rsid w:val="00EF3E87"/>
    <w:rsid w:val="00EF4244"/>
    <w:rsid w:val="00F01A9C"/>
    <w:rsid w:val="00F020D6"/>
    <w:rsid w:val="00F04134"/>
    <w:rsid w:val="00F07771"/>
    <w:rsid w:val="00F10A13"/>
    <w:rsid w:val="00F10C55"/>
    <w:rsid w:val="00F111BF"/>
    <w:rsid w:val="00F11714"/>
    <w:rsid w:val="00F1268C"/>
    <w:rsid w:val="00F13ECB"/>
    <w:rsid w:val="00F13FC4"/>
    <w:rsid w:val="00F1470A"/>
    <w:rsid w:val="00F171B4"/>
    <w:rsid w:val="00F17C12"/>
    <w:rsid w:val="00F17FE1"/>
    <w:rsid w:val="00F201D1"/>
    <w:rsid w:val="00F205A5"/>
    <w:rsid w:val="00F20FA3"/>
    <w:rsid w:val="00F2127E"/>
    <w:rsid w:val="00F227E0"/>
    <w:rsid w:val="00F23C21"/>
    <w:rsid w:val="00F2462A"/>
    <w:rsid w:val="00F26ADF"/>
    <w:rsid w:val="00F27343"/>
    <w:rsid w:val="00F27F5F"/>
    <w:rsid w:val="00F3008B"/>
    <w:rsid w:val="00F3032E"/>
    <w:rsid w:val="00F3155E"/>
    <w:rsid w:val="00F33161"/>
    <w:rsid w:val="00F332C7"/>
    <w:rsid w:val="00F333EB"/>
    <w:rsid w:val="00F33546"/>
    <w:rsid w:val="00F342BA"/>
    <w:rsid w:val="00F343D0"/>
    <w:rsid w:val="00F35737"/>
    <w:rsid w:val="00F36B76"/>
    <w:rsid w:val="00F40413"/>
    <w:rsid w:val="00F40569"/>
    <w:rsid w:val="00F4063C"/>
    <w:rsid w:val="00F409CA"/>
    <w:rsid w:val="00F43289"/>
    <w:rsid w:val="00F43F2F"/>
    <w:rsid w:val="00F46A7A"/>
    <w:rsid w:val="00F47878"/>
    <w:rsid w:val="00F47AC2"/>
    <w:rsid w:val="00F50929"/>
    <w:rsid w:val="00F53406"/>
    <w:rsid w:val="00F54300"/>
    <w:rsid w:val="00F54B2A"/>
    <w:rsid w:val="00F55A6E"/>
    <w:rsid w:val="00F56265"/>
    <w:rsid w:val="00F56390"/>
    <w:rsid w:val="00F5640E"/>
    <w:rsid w:val="00F60230"/>
    <w:rsid w:val="00F61D95"/>
    <w:rsid w:val="00F6559C"/>
    <w:rsid w:val="00F66F02"/>
    <w:rsid w:val="00F671DE"/>
    <w:rsid w:val="00F67E69"/>
    <w:rsid w:val="00F7047C"/>
    <w:rsid w:val="00F719A8"/>
    <w:rsid w:val="00F71C68"/>
    <w:rsid w:val="00F72F98"/>
    <w:rsid w:val="00F74EEF"/>
    <w:rsid w:val="00F754DF"/>
    <w:rsid w:val="00F80CBB"/>
    <w:rsid w:val="00F80D9B"/>
    <w:rsid w:val="00F821EF"/>
    <w:rsid w:val="00F82BF0"/>
    <w:rsid w:val="00F83F6C"/>
    <w:rsid w:val="00F84021"/>
    <w:rsid w:val="00F84039"/>
    <w:rsid w:val="00F85372"/>
    <w:rsid w:val="00F86DA3"/>
    <w:rsid w:val="00F877C7"/>
    <w:rsid w:val="00F87C8D"/>
    <w:rsid w:val="00F90397"/>
    <w:rsid w:val="00F9094D"/>
    <w:rsid w:val="00F9190A"/>
    <w:rsid w:val="00F91E32"/>
    <w:rsid w:val="00F92094"/>
    <w:rsid w:val="00F97831"/>
    <w:rsid w:val="00FA258D"/>
    <w:rsid w:val="00FA3511"/>
    <w:rsid w:val="00FA38A2"/>
    <w:rsid w:val="00FA3EF9"/>
    <w:rsid w:val="00FA5B40"/>
    <w:rsid w:val="00FA5F5B"/>
    <w:rsid w:val="00FA60AF"/>
    <w:rsid w:val="00FA631B"/>
    <w:rsid w:val="00FA7EEE"/>
    <w:rsid w:val="00FA7F79"/>
    <w:rsid w:val="00FB00DA"/>
    <w:rsid w:val="00FB116A"/>
    <w:rsid w:val="00FB2009"/>
    <w:rsid w:val="00FB2A72"/>
    <w:rsid w:val="00FB336C"/>
    <w:rsid w:val="00FB5FE9"/>
    <w:rsid w:val="00FB612A"/>
    <w:rsid w:val="00FB65E8"/>
    <w:rsid w:val="00FB72C3"/>
    <w:rsid w:val="00FC05D6"/>
    <w:rsid w:val="00FC0875"/>
    <w:rsid w:val="00FC2C3F"/>
    <w:rsid w:val="00FC4F86"/>
    <w:rsid w:val="00FC6684"/>
    <w:rsid w:val="00FC70E1"/>
    <w:rsid w:val="00FC7C02"/>
    <w:rsid w:val="00FD024A"/>
    <w:rsid w:val="00FD0A3E"/>
    <w:rsid w:val="00FD0DCB"/>
    <w:rsid w:val="00FD1A34"/>
    <w:rsid w:val="00FD1BEB"/>
    <w:rsid w:val="00FD3A01"/>
    <w:rsid w:val="00FD3E18"/>
    <w:rsid w:val="00FD46ED"/>
    <w:rsid w:val="00FD47D4"/>
    <w:rsid w:val="00FD63F3"/>
    <w:rsid w:val="00FD7436"/>
    <w:rsid w:val="00FE34F2"/>
    <w:rsid w:val="00FE4FE5"/>
    <w:rsid w:val="00FE55A5"/>
    <w:rsid w:val="00FE671D"/>
    <w:rsid w:val="00FF1C94"/>
    <w:rsid w:val="00FF32E8"/>
    <w:rsid w:val="00FF3842"/>
    <w:rsid w:val="00FF4737"/>
    <w:rsid w:val="00FF50F1"/>
    <w:rsid w:val="00FF5119"/>
    <w:rsid w:val="00FF5D2F"/>
    <w:rsid w:val="00FF7360"/>
    <w:rsid w:val="00FF7919"/>
    <w:rsid w:val="0CAA1E1C"/>
    <w:rsid w:val="0F966C0B"/>
    <w:rsid w:val="162B4760"/>
    <w:rsid w:val="181D100C"/>
    <w:rsid w:val="1A223CB2"/>
    <w:rsid w:val="1BC23B97"/>
    <w:rsid w:val="241977A0"/>
    <w:rsid w:val="25AC60EE"/>
    <w:rsid w:val="25C93044"/>
    <w:rsid w:val="288D21BA"/>
    <w:rsid w:val="2C8C550E"/>
    <w:rsid w:val="2FB979E1"/>
    <w:rsid w:val="2FCE6911"/>
    <w:rsid w:val="323A6895"/>
    <w:rsid w:val="34103AC3"/>
    <w:rsid w:val="380D3810"/>
    <w:rsid w:val="3CDE254D"/>
    <w:rsid w:val="4148421E"/>
    <w:rsid w:val="427A5849"/>
    <w:rsid w:val="43F8488F"/>
    <w:rsid w:val="47526DBF"/>
    <w:rsid w:val="4D4566BC"/>
    <w:rsid w:val="500567FA"/>
    <w:rsid w:val="55824CE5"/>
    <w:rsid w:val="596816F6"/>
    <w:rsid w:val="5E453586"/>
    <w:rsid w:val="609D3152"/>
    <w:rsid w:val="66891657"/>
    <w:rsid w:val="66CD453D"/>
    <w:rsid w:val="6A4C4F3E"/>
    <w:rsid w:val="6FDE028D"/>
    <w:rsid w:val="76006F32"/>
    <w:rsid w:val="7A3D417F"/>
    <w:rsid w:val="7C79370B"/>
    <w:rsid w:val="7D050181"/>
    <w:rsid w:val="7E425DD8"/>
    <w:rsid w:val="7F8A0B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Body Text" w:semiHidden="0" w:uiPriority="0" w:unhideWhenUsed="0"/>
    <w:lsdException w:name="Subtitle" w:semiHidden="0" w:uiPriority="0" w:unhideWhenUsed="0" w:qFormat="1"/>
    <w:lsdException w:name="Date" w:semiHidden="0" w:uiPriority="0" w:unhideWhenUsed="0"/>
    <w:lsdException w:name="Body Text 2" w:semiHidden="0"/>
    <w:lsdException w:name="Hyperlink" w:semiHidden="0"/>
    <w:lsdException w:name="Strong" w:semiHidden="0" w:uiPriority="22" w:unhideWhenUsed="0" w:qFormat="1"/>
    <w:lsdException w:name="Emphasis" w:semiHidden="0" w:uiPriority="20" w:unhideWhenUsed="0" w:qFormat="1"/>
    <w:lsdException w:name="Plain Text" w:semiHidden="0" w:uiPriority="0" w:unhideWhenUsed="0"/>
    <w:lsdException w:name="Normal Table" w:semiHidden="0" w:qFormat="1"/>
    <w:lsdException w:name="annotation subject" w:semiHidden="0"/>
    <w:lsdException w:name="Balloon Text" w:semiHidden="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2741B"/>
    <w:pPr>
      <w:widowControl w:val="0"/>
      <w:jc w:val="both"/>
    </w:pPr>
    <w:rPr>
      <w:kern w:val="2"/>
      <w:sz w:val="21"/>
      <w:szCs w:val="22"/>
    </w:rPr>
  </w:style>
  <w:style w:type="paragraph" w:styleId="1">
    <w:name w:val="heading 1"/>
    <w:basedOn w:val="a"/>
    <w:next w:val="a"/>
    <w:link w:val="1Char"/>
    <w:uiPriority w:val="9"/>
    <w:qFormat/>
    <w:rsid w:val="00C2741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C2741B"/>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C2741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
    <w:rsid w:val="00C2741B"/>
    <w:rPr>
      <w:b/>
      <w:bCs/>
      <w:kern w:val="2"/>
      <w:sz w:val="32"/>
      <w:szCs w:val="32"/>
    </w:rPr>
  </w:style>
  <w:style w:type="character" w:customStyle="1" w:styleId="Char">
    <w:name w:val="批注文字 Char"/>
    <w:link w:val="a3"/>
    <w:uiPriority w:val="99"/>
    <w:semiHidden/>
    <w:rsid w:val="00C2741B"/>
    <w:rPr>
      <w:kern w:val="2"/>
      <w:sz w:val="21"/>
      <w:szCs w:val="22"/>
    </w:rPr>
  </w:style>
  <w:style w:type="character" w:customStyle="1" w:styleId="Char0">
    <w:name w:val="纯文本 Char"/>
    <w:aliases w:val="普通文字 Char,普通文字1 Char,普通文字 Char Char Char Char Char,小 Char,普通文字 Char Char Char Char1,正文缩进两字符 Char,纯文本 Char Char Char Char,纯文本 Char Char Char Char Char Char Char Char Char Char Char Char Char,孙普文字 Char,文字缩进 Char"/>
    <w:link w:val="a4"/>
    <w:rsid w:val="00C2741B"/>
    <w:rPr>
      <w:rFonts w:ascii="宋体" w:eastAsia="宋体" w:hAnsi="Courier New" w:cs="Courier New"/>
      <w:szCs w:val="21"/>
    </w:rPr>
  </w:style>
  <w:style w:type="character" w:customStyle="1" w:styleId="2Char0">
    <w:name w:val="正文文本 2 Char"/>
    <w:link w:val="20"/>
    <w:uiPriority w:val="99"/>
    <w:semiHidden/>
    <w:rsid w:val="00C2741B"/>
    <w:rPr>
      <w:kern w:val="2"/>
      <w:sz w:val="21"/>
      <w:szCs w:val="22"/>
    </w:rPr>
  </w:style>
  <w:style w:type="character" w:customStyle="1" w:styleId="Char1">
    <w:name w:val="日期 Char"/>
    <w:link w:val="a5"/>
    <w:rsid w:val="00C2741B"/>
    <w:rPr>
      <w:rFonts w:ascii="宋体" w:hAnsi="Times New Roman"/>
      <w:sz w:val="28"/>
    </w:rPr>
  </w:style>
  <w:style w:type="character" w:customStyle="1" w:styleId="Char2">
    <w:name w:val="页眉 Char"/>
    <w:link w:val="a6"/>
    <w:uiPriority w:val="99"/>
    <w:rsid w:val="00C2741B"/>
    <w:rPr>
      <w:rFonts w:ascii="Calibri" w:eastAsia="宋体" w:hAnsi="Calibri" w:cs="Times New Roman"/>
      <w:sz w:val="18"/>
      <w:szCs w:val="18"/>
    </w:rPr>
  </w:style>
  <w:style w:type="character" w:customStyle="1" w:styleId="Char3">
    <w:name w:val="批注框文本 Char"/>
    <w:link w:val="a7"/>
    <w:uiPriority w:val="99"/>
    <w:semiHidden/>
    <w:rsid w:val="00C2741B"/>
    <w:rPr>
      <w:rFonts w:ascii="Calibri" w:eastAsia="宋体" w:hAnsi="Calibri" w:cs="Times New Roman"/>
      <w:sz w:val="18"/>
      <w:szCs w:val="18"/>
    </w:rPr>
  </w:style>
  <w:style w:type="character" w:customStyle="1" w:styleId="2Char">
    <w:name w:val="标题 2 Char"/>
    <w:link w:val="2"/>
    <w:uiPriority w:val="9"/>
    <w:rsid w:val="00C2741B"/>
    <w:rPr>
      <w:rFonts w:ascii="Cambria" w:hAnsi="Cambria"/>
      <w:b/>
      <w:bCs/>
      <w:kern w:val="2"/>
      <w:sz w:val="32"/>
      <w:szCs w:val="32"/>
    </w:rPr>
  </w:style>
  <w:style w:type="character" w:customStyle="1" w:styleId="Char4">
    <w:name w:val="副标题 Char"/>
    <w:link w:val="a8"/>
    <w:rsid w:val="00C2741B"/>
    <w:rPr>
      <w:rFonts w:ascii="Cambria" w:hAnsi="Cambria"/>
      <w:b/>
      <w:bCs/>
      <w:kern w:val="28"/>
      <w:sz w:val="32"/>
      <w:szCs w:val="32"/>
    </w:rPr>
  </w:style>
  <w:style w:type="character" w:customStyle="1" w:styleId="Char5">
    <w:name w:val="正文文本 Char"/>
    <w:aliases w:val="鋘drad Char,ändrad Char,Body Text(ch) Char"/>
    <w:link w:val="a9"/>
    <w:rsid w:val="00C2741B"/>
    <w:rPr>
      <w:rFonts w:ascii="宋体" w:hAnsi="Times New Roman"/>
      <w:sz w:val="28"/>
    </w:rPr>
  </w:style>
  <w:style w:type="character" w:styleId="aa">
    <w:name w:val="Hyperlink"/>
    <w:uiPriority w:val="99"/>
    <w:unhideWhenUsed/>
    <w:rsid w:val="00C2741B"/>
    <w:rPr>
      <w:color w:val="0000FF"/>
      <w:u w:val="single"/>
    </w:rPr>
  </w:style>
  <w:style w:type="character" w:styleId="ab">
    <w:name w:val="annotation reference"/>
    <w:uiPriority w:val="99"/>
    <w:unhideWhenUsed/>
    <w:rsid w:val="00C2741B"/>
    <w:rPr>
      <w:sz w:val="21"/>
      <w:szCs w:val="21"/>
    </w:rPr>
  </w:style>
  <w:style w:type="character" w:customStyle="1" w:styleId="p15">
    <w:name w:val="p15"/>
    <w:basedOn w:val="a0"/>
    <w:rsid w:val="00C2741B"/>
  </w:style>
  <w:style w:type="character" w:customStyle="1" w:styleId="1Char">
    <w:name w:val="标题 1 Char"/>
    <w:link w:val="1"/>
    <w:uiPriority w:val="9"/>
    <w:rsid w:val="00C2741B"/>
    <w:rPr>
      <w:rFonts w:ascii="Calibri" w:eastAsia="宋体" w:hAnsi="Calibri" w:cs="Times New Roman"/>
      <w:b/>
      <w:bCs/>
      <w:kern w:val="44"/>
      <w:sz w:val="44"/>
      <w:szCs w:val="44"/>
    </w:rPr>
  </w:style>
  <w:style w:type="character" w:customStyle="1" w:styleId="Char6">
    <w:name w:val="批注主题 Char"/>
    <w:link w:val="ac"/>
    <w:uiPriority w:val="99"/>
    <w:semiHidden/>
    <w:rsid w:val="00C2741B"/>
    <w:rPr>
      <w:b/>
      <w:bCs/>
      <w:kern w:val="2"/>
      <w:sz w:val="21"/>
      <w:szCs w:val="22"/>
    </w:rPr>
  </w:style>
  <w:style w:type="character" w:customStyle="1" w:styleId="Char7">
    <w:name w:val="页脚 Char"/>
    <w:link w:val="ad"/>
    <w:uiPriority w:val="99"/>
    <w:rsid w:val="00C2741B"/>
    <w:rPr>
      <w:rFonts w:ascii="Calibri" w:eastAsia="宋体" w:hAnsi="Calibri" w:cs="Times New Roman"/>
      <w:sz w:val="18"/>
      <w:szCs w:val="18"/>
    </w:rPr>
  </w:style>
  <w:style w:type="paragraph" w:styleId="a3">
    <w:name w:val="annotation text"/>
    <w:basedOn w:val="a"/>
    <w:link w:val="Char"/>
    <w:uiPriority w:val="99"/>
    <w:unhideWhenUsed/>
    <w:rsid w:val="00C2741B"/>
    <w:pPr>
      <w:jc w:val="left"/>
    </w:pPr>
  </w:style>
  <w:style w:type="paragraph" w:styleId="ac">
    <w:name w:val="annotation subject"/>
    <w:basedOn w:val="a3"/>
    <w:next w:val="a3"/>
    <w:link w:val="Char6"/>
    <w:uiPriority w:val="99"/>
    <w:unhideWhenUsed/>
    <w:rsid w:val="00C2741B"/>
    <w:rPr>
      <w:b/>
      <w:bCs/>
    </w:rPr>
  </w:style>
  <w:style w:type="paragraph" w:styleId="a9">
    <w:name w:val="Body Text"/>
    <w:aliases w:val="鋘drad,ändrad,Body Text(ch)"/>
    <w:basedOn w:val="a"/>
    <w:link w:val="Char5"/>
    <w:rsid w:val="00C2741B"/>
    <w:pPr>
      <w:autoSpaceDE w:val="0"/>
      <w:autoSpaceDN w:val="0"/>
      <w:adjustRightInd w:val="0"/>
      <w:jc w:val="left"/>
    </w:pPr>
    <w:rPr>
      <w:rFonts w:ascii="宋体" w:hAnsi="Times New Roman"/>
      <w:kern w:val="0"/>
      <w:sz w:val="28"/>
      <w:szCs w:val="20"/>
    </w:rPr>
  </w:style>
  <w:style w:type="paragraph" w:styleId="ae">
    <w:name w:val="No Spacing"/>
    <w:uiPriority w:val="1"/>
    <w:qFormat/>
    <w:rsid w:val="00C2741B"/>
    <w:pPr>
      <w:widowControl w:val="0"/>
      <w:jc w:val="both"/>
    </w:pPr>
    <w:rPr>
      <w:rFonts w:ascii="Times New Roman" w:hAnsi="Times New Roman"/>
      <w:kern w:val="2"/>
      <w:sz w:val="28"/>
    </w:rPr>
  </w:style>
  <w:style w:type="paragraph" w:styleId="a4">
    <w:name w:val="Plain Text"/>
    <w:aliases w:val="普通文字,普通文字1,普通文字 Char Char Char Char,小,普通文字 Char Char Char,正文缩进两字符,纯文本 Char Char Char,纯文本 Char Char Char Char Char Char Char Char Char Char Char Char,纯文本 Char Char Char Char Char Char Char Char Char Char Char Char Char Char Char Char Char,孙普文字,文字缩进"/>
    <w:basedOn w:val="a"/>
    <w:link w:val="Char0"/>
    <w:rsid w:val="00C2741B"/>
    <w:rPr>
      <w:rFonts w:ascii="宋体" w:hAnsi="Courier New"/>
      <w:kern w:val="0"/>
      <w:sz w:val="20"/>
      <w:szCs w:val="21"/>
    </w:rPr>
  </w:style>
  <w:style w:type="paragraph" w:styleId="20">
    <w:name w:val="Body Text 2"/>
    <w:basedOn w:val="a"/>
    <w:link w:val="2Char0"/>
    <w:uiPriority w:val="99"/>
    <w:unhideWhenUsed/>
    <w:rsid w:val="00C2741B"/>
    <w:pPr>
      <w:spacing w:after="120" w:line="480" w:lineRule="auto"/>
    </w:pPr>
  </w:style>
  <w:style w:type="paragraph" w:styleId="a8">
    <w:name w:val="Subtitle"/>
    <w:basedOn w:val="a"/>
    <w:next w:val="a"/>
    <w:link w:val="Char4"/>
    <w:qFormat/>
    <w:rsid w:val="00C2741B"/>
    <w:pPr>
      <w:spacing w:before="240" w:after="60" w:line="312" w:lineRule="auto"/>
      <w:jc w:val="center"/>
      <w:outlineLvl w:val="1"/>
    </w:pPr>
    <w:rPr>
      <w:rFonts w:ascii="Cambria" w:hAnsi="Cambria"/>
      <w:b/>
      <w:bCs/>
      <w:kern w:val="28"/>
      <w:sz w:val="32"/>
      <w:szCs w:val="32"/>
    </w:rPr>
  </w:style>
  <w:style w:type="paragraph" w:styleId="10">
    <w:name w:val="toc 1"/>
    <w:basedOn w:val="a"/>
    <w:next w:val="a"/>
    <w:uiPriority w:val="39"/>
    <w:unhideWhenUsed/>
    <w:rsid w:val="00C2741B"/>
  </w:style>
  <w:style w:type="paragraph" w:styleId="30">
    <w:name w:val="toc 3"/>
    <w:basedOn w:val="a"/>
    <w:next w:val="a"/>
    <w:uiPriority w:val="39"/>
    <w:unhideWhenUsed/>
    <w:rsid w:val="00C2741B"/>
    <w:pPr>
      <w:ind w:leftChars="400" w:left="840"/>
    </w:pPr>
  </w:style>
  <w:style w:type="paragraph" w:styleId="21">
    <w:name w:val="toc 2"/>
    <w:basedOn w:val="a"/>
    <w:next w:val="a"/>
    <w:uiPriority w:val="39"/>
    <w:unhideWhenUsed/>
    <w:rsid w:val="00C2741B"/>
    <w:pPr>
      <w:ind w:leftChars="200" w:left="420"/>
    </w:pPr>
  </w:style>
  <w:style w:type="paragraph" w:styleId="a6">
    <w:name w:val="header"/>
    <w:basedOn w:val="a"/>
    <w:link w:val="Char2"/>
    <w:uiPriority w:val="99"/>
    <w:unhideWhenUsed/>
    <w:rsid w:val="00C2741B"/>
    <w:pPr>
      <w:pBdr>
        <w:bottom w:val="single" w:sz="6" w:space="1" w:color="auto"/>
      </w:pBdr>
      <w:tabs>
        <w:tab w:val="center" w:pos="4153"/>
        <w:tab w:val="right" w:pos="8306"/>
      </w:tabs>
      <w:snapToGrid w:val="0"/>
      <w:jc w:val="center"/>
    </w:pPr>
    <w:rPr>
      <w:kern w:val="0"/>
      <w:sz w:val="18"/>
      <w:szCs w:val="18"/>
    </w:rPr>
  </w:style>
  <w:style w:type="paragraph" w:styleId="a7">
    <w:name w:val="Balloon Text"/>
    <w:basedOn w:val="a"/>
    <w:link w:val="Char3"/>
    <w:uiPriority w:val="99"/>
    <w:unhideWhenUsed/>
    <w:rsid w:val="00C2741B"/>
    <w:rPr>
      <w:kern w:val="0"/>
      <w:sz w:val="18"/>
      <w:szCs w:val="18"/>
    </w:rPr>
  </w:style>
  <w:style w:type="paragraph" w:styleId="a5">
    <w:name w:val="Date"/>
    <w:basedOn w:val="a"/>
    <w:next w:val="a"/>
    <w:link w:val="Char1"/>
    <w:rsid w:val="00C2741B"/>
    <w:pPr>
      <w:autoSpaceDE w:val="0"/>
      <w:autoSpaceDN w:val="0"/>
      <w:adjustRightInd w:val="0"/>
    </w:pPr>
    <w:rPr>
      <w:rFonts w:ascii="宋体" w:hAnsi="Times New Roman"/>
      <w:kern w:val="0"/>
      <w:sz w:val="28"/>
      <w:szCs w:val="20"/>
    </w:rPr>
  </w:style>
  <w:style w:type="paragraph" w:styleId="ad">
    <w:name w:val="footer"/>
    <w:basedOn w:val="a"/>
    <w:link w:val="Char7"/>
    <w:uiPriority w:val="99"/>
    <w:unhideWhenUsed/>
    <w:rsid w:val="00C2741B"/>
    <w:pPr>
      <w:tabs>
        <w:tab w:val="center" w:pos="4153"/>
        <w:tab w:val="right" w:pos="8306"/>
      </w:tabs>
      <w:snapToGrid w:val="0"/>
      <w:jc w:val="left"/>
    </w:pPr>
    <w:rPr>
      <w:kern w:val="0"/>
      <w:sz w:val="18"/>
      <w:szCs w:val="18"/>
    </w:rPr>
  </w:style>
  <w:style w:type="paragraph" w:styleId="af">
    <w:name w:val="List Paragraph"/>
    <w:basedOn w:val="a"/>
    <w:uiPriority w:val="34"/>
    <w:qFormat/>
    <w:rsid w:val="00C2741B"/>
    <w:pPr>
      <w:ind w:firstLineChars="200" w:firstLine="420"/>
    </w:pPr>
  </w:style>
  <w:style w:type="paragraph" w:styleId="TOC">
    <w:name w:val="TOC Heading"/>
    <w:basedOn w:val="1"/>
    <w:next w:val="a"/>
    <w:uiPriority w:val="39"/>
    <w:qFormat/>
    <w:rsid w:val="00C2741B"/>
    <w:pPr>
      <w:widowControl/>
      <w:spacing w:before="480" w:after="0" w:line="276" w:lineRule="auto"/>
      <w:jc w:val="left"/>
      <w:outlineLvl w:val="9"/>
    </w:pPr>
    <w:rPr>
      <w:rFonts w:ascii="Cambria" w:hAnsi="Cambria"/>
      <w:color w:val="365F91"/>
      <w:kern w:val="0"/>
      <w:sz w:val="28"/>
      <w:szCs w:val="28"/>
    </w:rPr>
  </w:style>
  <w:style w:type="table" w:styleId="af0">
    <w:name w:val="Table Grid"/>
    <w:basedOn w:val="a1"/>
    <w:uiPriority w:val="59"/>
    <w:rsid w:val="00C274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37384203">
      <w:bodyDiv w:val="1"/>
      <w:marLeft w:val="0"/>
      <w:marRight w:val="0"/>
      <w:marTop w:val="0"/>
      <w:marBottom w:val="0"/>
      <w:divBdr>
        <w:top w:val="none" w:sz="0" w:space="0" w:color="auto"/>
        <w:left w:val="none" w:sz="0" w:space="0" w:color="auto"/>
        <w:bottom w:val="none" w:sz="0" w:space="0" w:color="auto"/>
        <w:right w:val="none" w:sz="0" w:space="0" w:color="auto"/>
      </w:divBdr>
      <w:divsChild>
        <w:div w:id="1806922104">
          <w:marLeft w:val="0"/>
          <w:marRight w:val="0"/>
          <w:marTop w:val="0"/>
          <w:marBottom w:val="0"/>
          <w:divBdr>
            <w:top w:val="none" w:sz="0" w:space="0" w:color="auto"/>
            <w:left w:val="none" w:sz="0" w:space="0" w:color="auto"/>
            <w:bottom w:val="none" w:sz="0" w:space="0" w:color="auto"/>
            <w:right w:val="none" w:sz="0" w:space="0" w:color="auto"/>
          </w:divBdr>
        </w:div>
      </w:divsChild>
    </w:div>
    <w:div w:id="2077042630">
      <w:bodyDiv w:val="1"/>
      <w:marLeft w:val="0"/>
      <w:marRight w:val="0"/>
      <w:marTop w:val="0"/>
      <w:marBottom w:val="0"/>
      <w:divBdr>
        <w:top w:val="none" w:sz="0" w:space="0" w:color="auto"/>
        <w:left w:val="none" w:sz="0" w:space="0" w:color="auto"/>
        <w:bottom w:val="none" w:sz="0" w:space="0" w:color="auto"/>
        <w:right w:val="none" w:sz="0" w:space="0" w:color="auto"/>
      </w:divBdr>
      <w:divsChild>
        <w:div w:id="1614442006">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23558;&#22635;&#20889;&#21518;&#30340;&#25253;&#21517;&#30331;&#35760;&#34920;&#21450;&#36141;&#20080;&#26448;&#26009;&#21457;&#36865;&#33267;&#37038;&#31665;690731298@qq.com%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0B6D3-851F-4760-95E7-AD6D093EA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41</Pages>
  <Words>3903</Words>
  <Characters>22252</Characters>
  <Application>Microsoft Office Word</Application>
  <DocSecurity>0</DocSecurity>
  <PresentationFormat/>
  <Lines>185</Lines>
  <Paragraphs>52</Paragraphs>
  <Slides>0</Slides>
  <Notes>0</Notes>
  <HiddenSlides>0</HiddenSlides>
  <MMClips>0</MMClips>
  <ScaleCrop>false</ScaleCrop>
  <Company/>
  <LinksUpToDate>false</LinksUpToDate>
  <CharactersWithSpaces>26103</CharactersWithSpaces>
  <SharedDoc>false</SharedDoc>
  <HLinks>
    <vt:vector size="354" baseType="variant">
      <vt:variant>
        <vt:i4>1289962115</vt:i4>
      </vt:variant>
      <vt:variant>
        <vt:i4>351</vt:i4>
      </vt:variant>
      <vt:variant>
        <vt:i4>0</vt:i4>
      </vt:variant>
      <vt:variant>
        <vt:i4>5</vt:i4>
      </vt:variant>
      <vt:variant>
        <vt:lpwstr>mailto:将填写后的报名登记表及购买资料发送至373113367@qq.com</vt:lpwstr>
      </vt:variant>
      <vt:variant>
        <vt:lpwstr/>
      </vt:variant>
      <vt:variant>
        <vt:i4>2031678</vt:i4>
      </vt:variant>
      <vt:variant>
        <vt:i4>344</vt:i4>
      </vt:variant>
      <vt:variant>
        <vt:i4>0</vt:i4>
      </vt:variant>
      <vt:variant>
        <vt:i4>5</vt:i4>
      </vt:variant>
      <vt:variant>
        <vt:lpwstr/>
      </vt:variant>
      <vt:variant>
        <vt:lpwstr>_Toc493511850</vt:lpwstr>
      </vt:variant>
      <vt:variant>
        <vt:i4>1966142</vt:i4>
      </vt:variant>
      <vt:variant>
        <vt:i4>338</vt:i4>
      </vt:variant>
      <vt:variant>
        <vt:i4>0</vt:i4>
      </vt:variant>
      <vt:variant>
        <vt:i4>5</vt:i4>
      </vt:variant>
      <vt:variant>
        <vt:lpwstr/>
      </vt:variant>
      <vt:variant>
        <vt:lpwstr>_Toc493511849</vt:lpwstr>
      </vt:variant>
      <vt:variant>
        <vt:i4>1966142</vt:i4>
      </vt:variant>
      <vt:variant>
        <vt:i4>332</vt:i4>
      </vt:variant>
      <vt:variant>
        <vt:i4>0</vt:i4>
      </vt:variant>
      <vt:variant>
        <vt:i4>5</vt:i4>
      </vt:variant>
      <vt:variant>
        <vt:lpwstr/>
      </vt:variant>
      <vt:variant>
        <vt:lpwstr>_Toc493511848</vt:lpwstr>
      </vt:variant>
      <vt:variant>
        <vt:i4>1966142</vt:i4>
      </vt:variant>
      <vt:variant>
        <vt:i4>326</vt:i4>
      </vt:variant>
      <vt:variant>
        <vt:i4>0</vt:i4>
      </vt:variant>
      <vt:variant>
        <vt:i4>5</vt:i4>
      </vt:variant>
      <vt:variant>
        <vt:lpwstr/>
      </vt:variant>
      <vt:variant>
        <vt:lpwstr>_Toc493511847</vt:lpwstr>
      </vt:variant>
      <vt:variant>
        <vt:i4>1966142</vt:i4>
      </vt:variant>
      <vt:variant>
        <vt:i4>320</vt:i4>
      </vt:variant>
      <vt:variant>
        <vt:i4>0</vt:i4>
      </vt:variant>
      <vt:variant>
        <vt:i4>5</vt:i4>
      </vt:variant>
      <vt:variant>
        <vt:lpwstr/>
      </vt:variant>
      <vt:variant>
        <vt:lpwstr>_Toc493511846</vt:lpwstr>
      </vt:variant>
      <vt:variant>
        <vt:i4>1966142</vt:i4>
      </vt:variant>
      <vt:variant>
        <vt:i4>314</vt:i4>
      </vt:variant>
      <vt:variant>
        <vt:i4>0</vt:i4>
      </vt:variant>
      <vt:variant>
        <vt:i4>5</vt:i4>
      </vt:variant>
      <vt:variant>
        <vt:lpwstr/>
      </vt:variant>
      <vt:variant>
        <vt:lpwstr>_Toc493511845</vt:lpwstr>
      </vt:variant>
      <vt:variant>
        <vt:i4>1966142</vt:i4>
      </vt:variant>
      <vt:variant>
        <vt:i4>308</vt:i4>
      </vt:variant>
      <vt:variant>
        <vt:i4>0</vt:i4>
      </vt:variant>
      <vt:variant>
        <vt:i4>5</vt:i4>
      </vt:variant>
      <vt:variant>
        <vt:lpwstr/>
      </vt:variant>
      <vt:variant>
        <vt:lpwstr>_Toc493511844</vt:lpwstr>
      </vt:variant>
      <vt:variant>
        <vt:i4>1966142</vt:i4>
      </vt:variant>
      <vt:variant>
        <vt:i4>302</vt:i4>
      </vt:variant>
      <vt:variant>
        <vt:i4>0</vt:i4>
      </vt:variant>
      <vt:variant>
        <vt:i4>5</vt:i4>
      </vt:variant>
      <vt:variant>
        <vt:lpwstr/>
      </vt:variant>
      <vt:variant>
        <vt:lpwstr>_Toc493511843</vt:lpwstr>
      </vt:variant>
      <vt:variant>
        <vt:i4>1966142</vt:i4>
      </vt:variant>
      <vt:variant>
        <vt:i4>296</vt:i4>
      </vt:variant>
      <vt:variant>
        <vt:i4>0</vt:i4>
      </vt:variant>
      <vt:variant>
        <vt:i4>5</vt:i4>
      </vt:variant>
      <vt:variant>
        <vt:lpwstr/>
      </vt:variant>
      <vt:variant>
        <vt:lpwstr>_Toc493511842</vt:lpwstr>
      </vt:variant>
      <vt:variant>
        <vt:i4>1966142</vt:i4>
      </vt:variant>
      <vt:variant>
        <vt:i4>290</vt:i4>
      </vt:variant>
      <vt:variant>
        <vt:i4>0</vt:i4>
      </vt:variant>
      <vt:variant>
        <vt:i4>5</vt:i4>
      </vt:variant>
      <vt:variant>
        <vt:lpwstr/>
      </vt:variant>
      <vt:variant>
        <vt:lpwstr>_Toc493511841</vt:lpwstr>
      </vt:variant>
      <vt:variant>
        <vt:i4>1966142</vt:i4>
      </vt:variant>
      <vt:variant>
        <vt:i4>284</vt:i4>
      </vt:variant>
      <vt:variant>
        <vt:i4>0</vt:i4>
      </vt:variant>
      <vt:variant>
        <vt:i4>5</vt:i4>
      </vt:variant>
      <vt:variant>
        <vt:lpwstr/>
      </vt:variant>
      <vt:variant>
        <vt:lpwstr>_Toc493511840</vt:lpwstr>
      </vt:variant>
      <vt:variant>
        <vt:i4>1638462</vt:i4>
      </vt:variant>
      <vt:variant>
        <vt:i4>278</vt:i4>
      </vt:variant>
      <vt:variant>
        <vt:i4>0</vt:i4>
      </vt:variant>
      <vt:variant>
        <vt:i4>5</vt:i4>
      </vt:variant>
      <vt:variant>
        <vt:lpwstr/>
      </vt:variant>
      <vt:variant>
        <vt:lpwstr>_Toc493511839</vt:lpwstr>
      </vt:variant>
      <vt:variant>
        <vt:i4>1638462</vt:i4>
      </vt:variant>
      <vt:variant>
        <vt:i4>272</vt:i4>
      </vt:variant>
      <vt:variant>
        <vt:i4>0</vt:i4>
      </vt:variant>
      <vt:variant>
        <vt:i4>5</vt:i4>
      </vt:variant>
      <vt:variant>
        <vt:lpwstr/>
      </vt:variant>
      <vt:variant>
        <vt:lpwstr>_Toc493511838</vt:lpwstr>
      </vt:variant>
      <vt:variant>
        <vt:i4>1638462</vt:i4>
      </vt:variant>
      <vt:variant>
        <vt:i4>266</vt:i4>
      </vt:variant>
      <vt:variant>
        <vt:i4>0</vt:i4>
      </vt:variant>
      <vt:variant>
        <vt:i4>5</vt:i4>
      </vt:variant>
      <vt:variant>
        <vt:lpwstr/>
      </vt:variant>
      <vt:variant>
        <vt:lpwstr>_Toc493511837</vt:lpwstr>
      </vt:variant>
      <vt:variant>
        <vt:i4>1638462</vt:i4>
      </vt:variant>
      <vt:variant>
        <vt:i4>260</vt:i4>
      </vt:variant>
      <vt:variant>
        <vt:i4>0</vt:i4>
      </vt:variant>
      <vt:variant>
        <vt:i4>5</vt:i4>
      </vt:variant>
      <vt:variant>
        <vt:lpwstr/>
      </vt:variant>
      <vt:variant>
        <vt:lpwstr>_Toc493511836</vt:lpwstr>
      </vt:variant>
      <vt:variant>
        <vt:i4>1638462</vt:i4>
      </vt:variant>
      <vt:variant>
        <vt:i4>254</vt:i4>
      </vt:variant>
      <vt:variant>
        <vt:i4>0</vt:i4>
      </vt:variant>
      <vt:variant>
        <vt:i4>5</vt:i4>
      </vt:variant>
      <vt:variant>
        <vt:lpwstr/>
      </vt:variant>
      <vt:variant>
        <vt:lpwstr>_Toc493511835</vt:lpwstr>
      </vt:variant>
      <vt:variant>
        <vt:i4>1638462</vt:i4>
      </vt:variant>
      <vt:variant>
        <vt:i4>248</vt:i4>
      </vt:variant>
      <vt:variant>
        <vt:i4>0</vt:i4>
      </vt:variant>
      <vt:variant>
        <vt:i4>5</vt:i4>
      </vt:variant>
      <vt:variant>
        <vt:lpwstr/>
      </vt:variant>
      <vt:variant>
        <vt:lpwstr>_Toc493511834</vt:lpwstr>
      </vt:variant>
      <vt:variant>
        <vt:i4>1638462</vt:i4>
      </vt:variant>
      <vt:variant>
        <vt:i4>242</vt:i4>
      </vt:variant>
      <vt:variant>
        <vt:i4>0</vt:i4>
      </vt:variant>
      <vt:variant>
        <vt:i4>5</vt:i4>
      </vt:variant>
      <vt:variant>
        <vt:lpwstr/>
      </vt:variant>
      <vt:variant>
        <vt:lpwstr>_Toc493511833</vt:lpwstr>
      </vt:variant>
      <vt:variant>
        <vt:i4>1638462</vt:i4>
      </vt:variant>
      <vt:variant>
        <vt:i4>236</vt:i4>
      </vt:variant>
      <vt:variant>
        <vt:i4>0</vt:i4>
      </vt:variant>
      <vt:variant>
        <vt:i4>5</vt:i4>
      </vt:variant>
      <vt:variant>
        <vt:lpwstr/>
      </vt:variant>
      <vt:variant>
        <vt:lpwstr>_Toc493511832</vt:lpwstr>
      </vt:variant>
      <vt:variant>
        <vt:i4>1638462</vt:i4>
      </vt:variant>
      <vt:variant>
        <vt:i4>230</vt:i4>
      </vt:variant>
      <vt:variant>
        <vt:i4>0</vt:i4>
      </vt:variant>
      <vt:variant>
        <vt:i4>5</vt:i4>
      </vt:variant>
      <vt:variant>
        <vt:lpwstr/>
      </vt:variant>
      <vt:variant>
        <vt:lpwstr>_Toc493511831</vt:lpwstr>
      </vt:variant>
      <vt:variant>
        <vt:i4>1638462</vt:i4>
      </vt:variant>
      <vt:variant>
        <vt:i4>224</vt:i4>
      </vt:variant>
      <vt:variant>
        <vt:i4>0</vt:i4>
      </vt:variant>
      <vt:variant>
        <vt:i4>5</vt:i4>
      </vt:variant>
      <vt:variant>
        <vt:lpwstr/>
      </vt:variant>
      <vt:variant>
        <vt:lpwstr>_Toc493511830</vt:lpwstr>
      </vt:variant>
      <vt:variant>
        <vt:i4>1572926</vt:i4>
      </vt:variant>
      <vt:variant>
        <vt:i4>218</vt:i4>
      </vt:variant>
      <vt:variant>
        <vt:i4>0</vt:i4>
      </vt:variant>
      <vt:variant>
        <vt:i4>5</vt:i4>
      </vt:variant>
      <vt:variant>
        <vt:lpwstr/>
      </vt:variant>
      <vt:variant>
        <vt:lpwstr>_Toc493511829</vt:lpwstr>
      </vt:variant>
      <vt:variant>
        <vt:i4>1572926</vt:i4>
      </vt:variant>
      <vt:variant>
        <vt:i4>212</vt:i4>
      </vt:variant>
      <vt:variant>
        <vt:i4>0</vt:i4>
      </vt:variant>
      <vt:variant>
        <vt:i4>5</vt:i4>
      </vt:variant>
      <vt:variant>
        <vt:lpwstr/>
      </vt:variant>
      <vt:variant>
        <vt:lpwstr>_Toc493511828</vt:lpwstr>
      </vt:variant>
      <vt:variant>
        <vt:i4>1572926</vt:i4>
      </vt:variant>
      <vt:variant>
        <vt:i4>206</vt:i4>
      </vt:variant>
      <vt:variant>
        <vt:i4>0</vt:i4>
      </vt:variant>
      <vt:variant>
        <vt:i4>5</vt:i4>
      </vt:variant>
      <vt:variant>
        <vt:lpwstr/>
      </vt:variant>
      <vt:variant>
        <vt:lpwstr>_Toc493511827</vt:lpwstr>
      </vt:variant>
      <vt:variant>
        <vt:i4>1572926</vt:i4>
      </vt:variant>
      <vt:variant>
        <vt:i4>200</vt:i4>
      </vt:variant>
      <vt:variant>
        <vt:i4>0</vt:i4>
      </vt:variant>
      <vt:variant>
        <vt:i4>5</vt:i4>
      </vt:variant>
      <vt:variant>
        <vt:lpwstr/>
      </vt:variant>
      <vt:variant>
        <vt:lpwstr>_Toc493511826</vt:lpwstr>
      </vt:variant>
      <vt:variant>
        <vt:i4>1572926</vt:i4>
      </vt:variant>
      <vt:variant>
        <vt:i4>194</vt:i4>
      </vt:variant>
      <vt:variant>
        <vt:i4>0</vt:i4>
      </vt:variant>
      <vt:variant>
        <vt:i4>5</vt:i4>
      </vt:variant>
      <vt:variant>
        <vt:lpwstr/>
      </vt:variant>
      <vt:variant>
        <vt:lpwstr>_Toc493511825</vt:lpwstr>
      </vt:variant>
      <vt:variant>
        <vt:i4>1572926</vt:i4>
      </vt:variant>
      <vt:variant>
        <vt:i4>188</vt:i4>
      </vt:variant>
      <vt:variant>
        <vt:i4>0</vt:i4>
      </vt:variant>
      <vt:variant>
        <vt:i4>5</vt:i4>
      </vt:variant>
      <vt:variant>
        <vt:lpwstr/>
      </vt:variant>
      <vt:variant>
        <vt:lpwstr>_Toc493511824</vt:lpwstr>
      </vt:variant>
      <vt:variant>
        <vt:i4>1572926</vt:i4>
      </vt:variant>
      <vt:variant>
        <vt:i4>182</vt:i4>
      </vt:variant>
      <vt:variant>
        <vt:i4>0</vt:i4>
      </vt:variant>
      <vt:variant>
        <vt:i4>5</vt:i4>
      </vt:variant>
      <vt:variant>
        <vt:lpwstr/>
      </vt:variant>
      <vt:variant>
        <vt:lpwstr>_Toc493511823</vt:lpwstr>
      </vt:variant>
      <vt:variant>
        <vt:i4>1572926</vt:i4>
      </vt:variant>
      <vt:variant>
        <vt:i4>176</vt:i4>
      </vt:variant>
      <vt:variant>
        <vt:i4>0</vt:i4>
      </vt:variant>
      <vt:variant>
        <vt:i4>5</vt:i4>
      </vt:variant>
      <vt:variant>
        <vt:lpwstr/>
      </vt:variant>
      <vt:variant>
        <vt:lpwstr>_Toc493511822</vt:lpwstr>
      </vt:variant>
      <vt:variant>
        <vt:i4>1572926</vt:i4>
      </vt:variant>
      <vt:variant>
        <vt:i4>170</vt:i4>
      </vt:variant>
      <vt:variant>
        <vt:i4>0</vt:i4>
      </vt:variant>
      <vt:variant>
        <vt:i4>5</vt:i4>
      </vt:variant>
      <vt:variant>
        <vt:lpwstr/>
      </vt:variant>
      <vt:variant>
        <vt:lpwstr>_Toc493511821</vt:lpwstr>
      </vt:variant>
      <vt:variant>
        <vt:i4>1572926</vt:i4>
      </vt:variant>
      <vt:variant>
        <vt:i4>164</vt:i4>
      </vt:variant>
      <vt:variant>
        <vt:i4>0</vt:i4>
      </vt:variant>
      <vt:variant>
        <vt:i4>5</vt:i4>
      </vt:variant>
      <vt:variant>
        <vt:lpwstr/>
      </vt:variant>
      <vt:variant>
        <vt:lpwstr>_Toc493511820</vt:lpwstr>
      </vt:variant>
      <vt:variant>
        <vt:i4>1769534</vt:i4>
      </vt:variant>
      <vt:variant>
        <vt:i4>158</vt:i4>
      </vt:variant>
      <vt:variant>
        <vt:i4>0</vt:i4>
      </vt:variant>
      <vt:variant>
        <vt:i4>5</vt:i4>
      </vt:variant>
      <vt:variant>
        <vt:lpwstr/>
      </vt:variant>
      <vt:variant>
        <vt:lpwstr>_Toc493511819</vt:lpwstr>
      </vt:variant>
      <vt:variant>
        <vt:i4>1769534</vt:i4>
      </vt:variant>
      <vt:variant>
        <vt:i4>152</vt:i4>
      </vt:variant>
      <vt:variant>
        <vt:i4>0</vt:i4>
      </vt:variant>
      <vt:variant>
        <vt:i4>5</vt:i4>
      </vt:variant>
      <vt:variant>
        <vt:lpwstr/>
      </vt:variant>
      <vt:variant>
        <vt:lpwstr>_Toc493511818</vt:lpwstr>
      </vt:variant>
      <vt:variant>
        <vt:i4>1769534</vt:i4>
      </vt:variant>
      <vt:variant>
        <vt:i4>146</vt:i4>
      </vt:variant>
      <vt:variant>
        <vt:i4>0</vt:i4>
      </vt:variant>
      <vt:variant>
        <vt:i4>5</vt:i4>
      </vt:variant>
      <vt:variant>
        <vt:lpwstr/>
      </vt:variant>
      <vt:variant>
        <vt:lpwstr>_Toc493511817</vt:lpwstr>
      </vt:variant>
      <vt:variant>
        <vt:i4>1769534</vt:i4>
      </vt:variant>
      <vt:variant>
        <vt:i4>140</vt:i4>
      </vt:variant>
      <vt:variant>
        <vt:i4>0</vt:i4>
      </vt:variant>
      <vt:variant>
        <vt:i4>5</vt:i4>
      </vt:variant>
      <vt:variant>
        <vt:lpwstr/>
      </vt:variant>
      <vt:variant>
        <vt:lpwstr>_Toc493511816</vt:lpwstr>
      </vt:variant>
      <vt:variant>
        <vt:i4>1769534</vt:i4>
      </vt:variant>
      <vt:variant>
        <vt:i4>134</vt:i4>
      </vt:variant>
      <vt:variant>
        <vt:i4>0</vt:i4>
      </vt:variant>
      <vt:variant>
        <vt:i4>5</vt:i4>
      </vt:variant>
      <vt:variant>
        <vt:lpwstr/>
      </vt:variant>
      <vt:variant>
        <vt:lpwstr>_Toc493511815</vt:lpwstr>
      </vt:variant>
      <vt:variant>
        <vt:i4>1769534</vt:i4>
      </vt:variant>
      <vt:variant>
        <vt:i4>128</vt:i4>
      </vt:variant>
      <vt:variant>
        <vt:i4>0</vt:i4>
      </vt:variant>
      <vt:variant>
        <vt:i4>5</vt:i4>
      </vt:variant>
      <vt:variant>
        <vt:lpwstr/>
      </vt:variant>
      <vt:variant>
        <vt:lpwstr>_Toc493511814</vt:lpwstr>
      </vt:variant>
      <vt:variant>
        <vt:i4>1769534</vt:i4>
      </vt:variant>
      <vt:variant>
        <vt:i4>122</vt:i4>
      </vt:variant>
      <vt:variant>
        <vt:i4>0</vt:i4>
      </vt:variant>
      <vt:variant>
        <vt:i4>5</vt:i4>
      </vt:variant>
      <vt:variant>
        <vt:lpwstr/>
      </vt:variant>
      <vt:variant>
        <vt:lpwstr>_Toc493511813</vt:lpwstr>
      </vt:variant>
      <vt:variant>
        <vt:i4>1769534</vt:i4>
      </vt:variant>
      <vt:variant>
        <vt:i4>116</vt:i4>
      </vt:variant>
      <vt:variant>
        <vt:i4>0</vt:i4>
      </vt:variant>
      <vt:variant>
        <vt:i4>5</vt:i4>
      </vt:variant>
      <vt:variant>
        <vt:lpwstr/>
      </vt:variant>
      <vt:variant>
        <vt:lpwstr>_Toc493511812</vt:lpwstr>
      </vt:variant>
      <vt:variant>
        <vt:i4>1769534</vt:i4>
      </vt:variant>
      <vt:variant>
        <vt:i4>110</vt:i4>
      </vt:variant>
      <vt:variant>
        <vt:i4>0</vt:i4>
      </vt:variant>
      <vt:variant>
        <vt:i4>5</vt:i4>
      </vt:variant>
      <vt:variant>
        <vt:lpwstr/>
      </vt:variant>
      <vt:variant>
        <vt:lpwstr>_Toc493511811</vt:lpwstr>
      </vt:variant>
      <vt:variant>
        <vt:i4>1769534</vt:i4>
      </vt:variant>
      <vt:variant>
        <vt:i4>104</vt:i4>
      </vt:variant>
      <vt:variant>
        <vt:i4>0</vt:i4>
      </vt:variant>
      <vt:variant>
        <vt:i4>5</vt:i4>
      </vt:variant>
      <vt:variant>
        <vt:lpwstr/>
      </vt:variant>
      <vt:variant>
        <vt:lpwstr>_Toc493511810</vt:lpwstr>
      </vt:variant>
      <vt:variant>
        <vt:i4>1703998</vt:i4>
      </vt:variant>
      <vt:variant>
        <vt:i4>98</vt:i4>
      </vt:variant>
      <vt:variant>
        <vt:i4>0</vt:i4>
      </vt:variant>
      <vt:variant>
        <vt:i4>5</vt:i4>
      </vt:variant>
      <vt:variant>
        <vt:lpwstr/>
      </vt:variant>
      <vt:variant>
        <vt:lpwstr>_Toc493511809</vt:lpwstr>
      </vt:variant>
      <vt:variant>
        <vt:i4>1703998</vt:i4>
      </vt:variant>
      <vt:variant>
        <vt:i4>92</vt:i4>
      </vt:variant>
      <vt:variant>
        <vt:i4>0</vt:i4>
      </vt:variant>
      <vt:variant>
        <vt:i4>5</vt:i4>
      </vt:variant>
      <vt:variant>
        <vt:lpwstr/>
      </vt:variant>
      <vt:variant>
        <vt:lpwstr>_Toc493511808</vt:lpwstr>
      </vt:variant>
      <vt:variant>
        <vt:i4>1703998</vt:i4>
      </vt:variant>
      <vt:variant>
        <vt:i4>86</vt:i4>
      </vt:variant>
      <vt:variant>
        <vt:i4>0</vt:i4>
      </vt:variant>
      <vt:variant>
        <vt:i4>5</vt:i4>
      </vt:variant>
      <vt:variant>
        <vt:lpwstr/>
      </vt:variant>
      <vt:variant>
        <vt:lpwstr>_Toc493511807</vt:lpwstr>
      </vt:variant>
      <vt:variant>
        <vt:i4>1703998</vt:i4>
      </vt:variant>
      <vt:variant>
        <vt:i4>80</vt:i4>
      </vt:variant>
      <vt:variant>
        <vt:i4>0</vt:i4>
      </vt:variant>
      <vt:variant>
        <vt:i4>5</vt:i4>
      </vt:variant>
      <vt:variant>
        <vt:lpwstr/>
      </vt:variant>
      <vt:variant>
        <vt:lpwstr>_Toc493511806</vt:lpwstr>
      </vt:variant>
      <vt:variant>
        <vt:i4>1703998</vt:i4>
      </vt:variant>
      <vt:variant>
        <vt:i4>74</vt:i4>
      </vt:variant>
      <vt:variant>
        <vt:i4>0</vt:i4>
      </vt:variant>
      <vt:variant>
        <vt:i4>5</vt:i4>
      </vt:variant>
      <vt:variant>
        <vt:lpwstr/>
      </vt:variant>
      <vt:variant>
        <vt:lpwstr>_Toc493511805</vt:lpwstr>
      </vt:variant>
      <vt:variant>
        <vt:i4>1703998</vt:i4>
      </vt:variant>
      <vt:variant>
        <vt:i4>68</vt:i4>
      </vt:variant>
      <vt:variant>
        <vt:i4>0</vt:i4>
      </vt:variant>
      <vt:variant>
        <vt:i4>5</vt:i4>
      </vt:variant>
      <vt:variant>
        <vt:lpwstr/>
      </vt:variant>
      <vt:variant>
        <vt:lpwstr>_Toc493511804</vt:lpwstr>
      </vt:variant>
      <vt:variant>
        <vt:i4>1703998</vt:i4>
      </vt:variant>
      <vt:variant>
        <vt:i4>62</vt:i4>
      </vt:variant>
      <vt:variant>
        <vt:i4>0</vt:i4>
      </vt:variant>
      <vt:variant>
        <vt:i4>5</vt:i4>
      </vt:variant>
      <vt:variant>
        <vt:lpwstr/>
      </vt:variant>
      <vt:variant>
        <vt:lpwstr>_Toc493511803</vt:lpwstr>
      </vt:variant>
      <vt:variant>
        <vt:i4>1703998</vt:i4>
      </vt:variant>
      <vt:variant>
        <vt:i4>56</vt:i4>
      </vt:variant>
      <vt:variant>
        <vt:i4>0</vt:i4>
      </vt:variant>
      <vt:variant>
        <vt:i4>5</vt:i4>
      </vt:variant>
      <vt:variant>
        <vt:lpwstr/>
      </vt:variant>
      <vt:variant>
        <vt:lpwstr>_Toc493511802</vt:lpwstr>
      </vt:variant>
      <vt:variant>
        <vt:i4>1703998</vt:i4>
      </vt:variant>
      <vt:variant>
        <vt:i4>50</vt:i4>
      </vt:variant>
      <vt:variant>
        <vt:i4>0</vt:i4>
      </vt:variant>
      <vt:variant>
        <vt:i4>5</vt:i4>
      </vt:variant>
      <vt:variant>
        <vt:lpwstr/>
      </vt:variant>
      <vt:variant>
        <vt:lpwstr>_Toc493511801</vt:lpwstr>
      </vt:variant>
      <vt:variant>
        <vt:i4>1703998</vt:i4>
      </vt:variant>
      <vt:variant>
        <vt:i4>44</vt:i4>
      </vt:variant>
      <vt:variant>
        <vt:i4>0</vt:i4>
      </vt:variant>
      <vt:variant>
        <vt:i4>5</vt:i4>
      </vt:variant>
      <vt:variant>
        <vt:lpwstr/>
      </vt:variant>
      <vt:variant>
        <vt:lpwstr>_Toc493511800</vt:lpwstr>
      </vt:variant>
      <vt:variant>
        <vt:i4>1245233</vt:i4>
      </vt:variant>
      <vt:variant>
        <vt:i4>38</vt:i4>
      </vt:variant>
      <vt:variant>
        <vt:i4>0</vt:i4>
      </vt:variant>
      <vt:variant>
        <vt:i4>5</vt:i4>
      </vt:variant>
      <vt:variant>
        <vt:lpwstr/>
      </vt:variant>
      <vt:variant>
        <vt:lpwstr>_Toc493511799</vt:lpwstr>
      </vt:variant>
      <vt:variant>
        <vt:i4>1245233</vt:i4>
      </vt:variant>
      <vt:variant>
        <vt:i4>32</vt:i4>
      </vt:variant>
      <vt:variant>
        <vt:i4>0</vt:i4>
      </vt:variant>
      <vt:variant>
        <vt:i4>5</vt:i4>
      </vt:variant>
      <vt:variant>
        <vt:lpwstr/>
      </vt:variant>
      <vt:variant>
        <vt:lpwstr>_Toc493511798</vt:lpwstr>
      </vt:variant>
      <vt:variant>
        <vt:i4>1245233</vt:i4>
      </vt:variant>
      <vt:variant>
        <vt:i4>26</vt:i4>
      </vt:variant>
      <vt:variant>
        <vt:i4>0</vt:i4>
      </vt:variant>
      <vt:variant>
        <vt:i4>5</vt:i4>
      </vt:variant>
      <vt:variant>
        <vt:lpwstr/>
      </vt:variant>
      <vt:variant>
        <vt:lpwstr>_Toc493511797</vt:lpwstr>
      </vt:variant>
      <vt:variant>
        <vt:i4>1245233</vt:i4>
      </vt:variant>
      <vt:variant>
        <vt:i4>20</vt:i4>
      </vt:variant>
      <vt:variant>
        <vt:i4>0</vt:i4>
      </vt:variant>
      <vt:variant>
        <vt:i4>5</vt:i4>
      </vt:variant>
      <vt:variant>
        <vt:lpwstr/>
      </vt:variant>
      <vt:variant>
        <vt:lpwstr>_Toc493511796</vt:lpwstr>
      </vt:variant>
      <vt:variant>
        <vt:i4>1245233</vt:i4>
      </vt:variant>
      <vt:variant>
        <vt:i4>14</vt:i4>
      </vt:variant>
      <vt:variant>
        <vt:i4>0</vt:i4>
      </vt:variant>
      <vt:variant>
        <vt:i4>5</vt:i4>
      </vt:variant>
      <vt:variant>
        <vt:lpwstr/>
      </vt:variant>
      <vt:variant>
        <vt:lpwstr>_Toc493511795</vt:lpwstr>
      </vt:variant>
      <vt:variant>
        <vt:i4>1245233</vt:i4>
      </vt:variant>
      <vt:variant>
        <vt:i4>8</vt:i4>
      </vt:variant>
      <vt:variant>
        <vt:i4>0</vt:i4>
      </vt:variant>
      <vt:variant>
        <vt:i4>5</vt:i4>
      </vt:variant>
      <vt:variant>
        <vt:lpwstr/>
      </vt:variant>
      <vt:variant>
        <vt:lpwstr>_Toc493511794</vt:lpwstr>
      </vt:variant>
      <vt:variant>
        <vt:i4>1245233</vt:i4>
      </vt:variant>
      <vt:variant>
        <vt:i4>2</vt:i4>
      </vt:variant>
      <vt:variant>
        <vt:i4>0</vt:i4>
      </vt:variant>
      <vt:variant>
        <vt:i4>5</vt:i4>
      </vt:variant>
      <vt:variant>
        <vt:lpwstr/>
      </vt:variant>
      <vt:variant>
        <vt:lpwstr>_Toc493511793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市属国有企业资源性资产租赁公开招租文件</dc:title>
  <dc:creator>dell</dc:creator>
  <cp:lastModifiedBy>bws</cp:lastModifiedBy>
  <cp:revision>9</cp:revision>
  <cp:lastPrinted>2018-10-25T08:00:00Z</cp:lastPrinted>
  <dcterms:created xsi:type="dcterms:W3CDTF">2019-06-12T11:38:00Z</dcterms:created>
  <dcterms:modified xsi:type="dcterms:W3CDTF">2019-06-13T09:06:00Z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