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8466EF">
        <w:rPr>
          <w:rFonts w:ascii="宋体" w:hAnsi="宋体" w:hint="eastAsia"/>
          <w:color w:val="000000" w:themeColor="text1"/>
          <w:sz w:val="32"/>
          <w:szCs w:val="32"/>
        </w:rPr>
        <w:t>10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0D43FB">
        <w:rPr>
          <w:rFonts w:ascii="宋体" w:hAnsi="宋体" w:hint="eastAsia"/>
          <w:color w:val="000000" w:themeColor="text1"/>
          <w:sz w:val="32"/>
          <w:szCs w:val="32"/>
        </w:rPr>
        <w:t>21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深圳市坪山区燕子岭五路日立环球配套宿舍区1号餐厅4楼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310F1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310F1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8466EF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310F1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8466EF">
              <w:rPr>
                <w:rFonts w:ascii="宋体" w:hAnsi="宋体" w:hint="eastAsia"/>
                <w:szCs w:val="21"/>
              </w:rPr>
              <w:t>H1、H2栋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 w:rsidRPr="008466EF">
              <w:rPr>
                <w:rFonts w:ascii="宋体" w:hAnsi="宋体" w:hint="eastAsia"/>
                <w:color w:val="000000"/>
                <w:szCs w:val="21"/>
              </w:rPr>
              <w:t>7397.62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8466EF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16.80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8466EF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248560.04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99" w:rsidRDefault="00322499" w:rsidP="00D75F8C">
      <w:r>
        <w:separator/>
      </w:r>
    </w:p>
  </w:endnote>
  <w:endnote w:type="continuationSeparator" w:id="1">
    <w:p w:rsidR="00322499" w:rsidRDefault="00322499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99" w:rsidRDefault="00322499" w:rsidP="00D75F8C">
      <w:r>
        <w:separator/>
      </w:r>
    </w:p>
  </w:footnote>
  <w:footnote w:type="continuationSeparator" w:id="1">
    <w:p w:rsidR="00322499" w:rsidRDefault="00322499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2499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627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6F81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2019-11-07T03:13:00Z</dcterms:created>
  <dcterms:modified xsi:type="dcterms:W3CDTF">2019-11-07T03:13:00Z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