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时间：2019年</w:t>
      </w:r>
      <w:r w:rsidR="00D27B89">
        <w:rPr>
          <w:rFonts w:ascii="宋体" w:hAnsi="宋体" w:hint="eastAsia"/>
          <w:color w:val="000000" w:themeColor="text1"/>
          <w:sz w:val="28"/>
          <w:szCs w:val="28"/>
        </w:rPr>
        <w:t xml:space="preserve"> 12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5A0549">
        <w:rPr>
          <w:rFonts w:ascii="宋体" w:hAnsi="宋体" w:hint="eastAsia"/>
          <w:color w:val="000000" w:themeColor="text1"/>
          <w:sz w:val="28"/>
          <w:szCs w:val="28"/>
        </w:rPr>
        <w:t>05</w:t>
      </w:r>
      <w:r w:rsidR="00D27B89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D27B89">
              <w:rPr>
                <w:rFonts w:ascii="宋体" w:hAnsi="宋体" w:cs="仿宋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5A0549">
              <w:rPr>
                <w:rFonts w:ascii="宋体" w:hAnsi="宋体" w:cs="仿宋"/>
                <w:color w:val="000000" w:themeColor="text1"/>
                <w:szCs w:val="21"/>
              </w:rPr>
              <w:t>05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cs="仿宋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5A0549">
              <w:rPr>
                <w:rFonts w:ascii="宋体" w:hAnsi="宋体" w:cs="仿宋" w:hint="eastAsia"/>
                <w:color w:val="000000" w:themeColor="text1"/>
                <w:szCs w:val="21"/>
              </w:rPr>
              <w:t>18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 w:rsidR="00D27B89">
              <w:rPr>
                <w:rFonts w:ascii="宋体" w:hAnsi="宋体" w:hint="eastAsia"/>
                <w:color w:val="000000" w:themeColor="text1"/>
                <w:szCs w:val="21"/>
              </w:rPr>
              <w:t>地</w:t>
            </w:r>
            <w:r w:rsidR="00D27B89">
              <w:rPr>
                <w:rFonts w:ascii="宋体" w:hAnsi="宋体"/>
                <w:color w:val="000000" w:themeColor="text1"/>
                <w:szCs w:val="21"/>
              </w:rPr>
              <w:t>下室</w:t>
            </w:r>
            <w:r w:rsidR="00D27B89">
              <w:rPr>
                <w:rFonts w:ascii="宋体" w:hAnsi="宋体" w:hint="eastAsia"/>
                <w:color w:val="000000" w:themeColor="text1"/>
                <w:szCs w:val="21"/>
              </w:rPr>
              <w:t>003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D27B89">
              <w:rPr>
                <w:rFonts w:ascii="宋体" w:hAnsi="宋体" w:cs="仿宋" w:hint="eastAsia"/>
                <w:color w:val="000000" w:themeColor="text1"/>
                <w:szCs w:val="21"/>
              </w:rPr>
              <w:t>部，无</w:t>
            </w:r>
            <w:r w:rsidR="00411C9B">
              <w:rPr>
                <w:rFonts w:ascii="宋体" w:hAnsi="宋体" w:cs="仿宋" w:hint="eastAsia"/>
                <w:color w:val="000000" w:themeColor="text1"/>
                <w:szCs w:val="21"/>
              </w:rPr>
              <w:t>房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产证。物业状态：空置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D27B8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430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D27B89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计算依据：现场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D27B89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10天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D27B89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23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空置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651F1B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1</w:t>
            </w:r>
            <w:r w:rsidR="00442BE5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.10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651F1B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="00442BE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1.90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5A0549">
              <w:rPr>
                <w:rFonts w:ascii="宋体" w:hAnsi="宋体"/>
                <w:color w:val="000000" w:themeColor="text1"/>
                <w:szCs w:val="21"/>
              </w:rPr>
              <w:t>18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651F1B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壹万玖仟柒佰捌拾元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19780.00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5A0549">
              <w:rPr>
                <w:rFonts w:ascii="宋体" w:hAnsi="宋体"/>
                <w:color w:val="000000" w:themeColor="text1"/>
                <w:szCs w:val="21"/>
              </w:rPr>
              <w:t>18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5D" w:rsidRDefault="00185C5D" w:rsidP="00DC2289">
      <w:r>
        <w:separator/>
      </w:r>
    </w:p>
  </w:endnote>
  <w:endnote w:type="continuationSeparator" w:id="0">
    <w:p w:rsidR="00185C5D" w:rsidRDefault="00185C5D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5D" w:rsidRDefault="00185C5D" w:rsidP="00DC2289">
      <w:r>
        <w:separator/>
      </w:r>
    </w:p>
  </w:footnote>
  <w:footnote w:type="continuationSeparator" w:id="0">
    <w:p w:rsidR="00185C5D" w:rsidRDefault="00185C5D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0549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7985A-9C4C-4A2C-A067-331AF35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5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340</Words>
  <Characters>1939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166</cp:revision>
  <cp:lastPrinted>2019-12-05T08:59:00Z</cp:lastPrinted>
  <dcterms:created xsi:type="dcterms:W3CDTF">2016-03-16T03:00:00Z</dcterms:created>
  <dcterms:modified xsi:type="dcterms:W3CDTF">2019-12-05T09:00:00Z</dcterms:modified>
</cp:coreProperties>
</file>