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2019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A4510C">
        <w:rPr>
          <w:rFonts w:ascii="宋体" w:hAnsi="宋体" w:hint="eastAsia"/>
          <w:color w:val="000000" w:themeColor="text1"/>
          <w:sz w:val="32"/>
          <w:szCs w:val="32"/>
        </w:rPr>
        <w:t>11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5A150C">
        <w:rPr>
          <w:rFonts w:ascii="宋体" w:hAnsi="宋体" w:hint="eastAsia"/>
          <w:color w:val="000000" w:themeColor="text1"/>
          <w:sz w:val="32"/>
          <w:szCs w:val="32"/>
        </w:rPr>
        <w:t>28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5A150C">
              <w:rPr>
                <w:rFonts w:ascii="宋体" w:hAnsi="宋体" w:hint="eastAsia"/>
                <w:szCs w:val="21"/>
              </w:rPr>
              <w:t>B1栋2－7层、B2栋2－7层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5A150C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7621DA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  <w:r w:rsidR="00AB17B4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5A150C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7621DA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114403" w:rsidRPr="00114403">
              <w:rPr>
                <w:rFonts w:ascii="宋体" w:hAnsi="宋体" w:hint="eastAsia"/>
                <w:szCs w:val="21"/>
              </w:rPr>
              <w:t>B1栋2－7层、B2栋2－7层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114403">
            <w:pPr>
              <w:jc w:val="left"/>
              <w:rPr>
                <w:rFonts w:ascii="宋体" w:hAnsi="宋体"/>
                <w:szCs w:val="21"/>
              </w:rPr>
            </w:pPr>
            <w:r w:rsidRPr="00114403">
              <w:rPr>
                <w:rFonts w:ascii="宋体" w:hAnsi="宋体"/>
                <w:color w:val="000000"/>
                <w:szCs w:val="21"/>
              </w:rPr>
              <w:t>5880.3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114403" w:rsidRDefault="00114403" w:rsidP="008653CD">
            <w:pPr>
              <w:jc w:val="left"/>
              <w:rPr>
                <w:rFonts w:ascii="宋体" w:hAnsi="宋体"/>
                <w:szCs w:val="21"/>
              </w:rPr>
            </w:pPr>
            <w:r w:rsidRPr="00114403">
              <w:rPr>
                <w:rFonts w:ascii="宋体" w:hAnsi="宋体" w:hint="eastAsia"/>
                <w:szCs w:val="21"/>
              </w:rPr>
              <w:t>1、B1栋2、3层（1013.84㎡）17.02元（含税、不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14403">
              <w:rPr>
                <w:rFonts w:ascii="宋体" w:hAnsi="宋体" w:hint="eastAsia"/>
                <w:szCs w:val="21"/>
              </w:rPr>
              <w:t xml:space="preserve">带家私家电出租）                  </w:t>
            </w:r>
          </w:p>
          <w:p w:rsidR="00A93E53" w:rsidRDefault="00114403" w:rsidP="008653CD">
            <w:pPr>
              <w:jc w:val="left"/>
              <w:rPr>
                <w:rFonts w:ascii="宋体" w:hAnsi="宋体"/>
                <w:szCs w:val="21"/>
              </w:rPr>
            </w:pPr>
            <w:r w:rsidRPr="00114403">
              <w:rPr>
                <w:rFonts w:ascii="宋体" w:hAnsi="宋体" w:hint="eastAsia"/>
                <w:szCs w:val="21"/>
              </w:rPr>
              <w:t>2、B1栋4－7层、B2栋2－7层共计4866.46</w:t>
            </w:r>
            <w:r>
              <w:rPr>
                <w:rFonts w:ascii="宋体" w:hAnsi="宋体" w:hint="eastAsia"/>
                <w:szCs w:val="21"/>
              </w:rPr>
              <w:t>㎡</w:t>
            </w:r>
            <w:r w:rsidRPr="00114403">
              <w:rPr>
                <w:rFonts w:ascii="宋体" w:hAnsi="宋体" w:hint="eastAsia"/>
                <w:szCs w:val="21"/>
              </w:rPr>
              <w:t>20.95元（含税、带家私家电出租）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8466EF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114403">
              <w:rPr>
                <w:rFonts w:ascii="宋体" w:hAnsi="宋体" w:hint="eastAsia"/>
                <w:szCs w:val="21"/>
              </w:rPr>
              <w:t>38415.78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深圳市燕子岭五路日立环球配套宿舍区1号餐厅4楼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89" w:rsidRDefault="00644C89" w:rsidP="00D75F8C">
      <w:r>
        <w:separator/>
      </w:r>
    </w:p>
  </w:endnote>
  <w:endnote w:type="continuationSeparator" w:id="1">
    <w:p w:rsidR="00644C89" w:rsidRDefault="00644C89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89" w:rsidRDefault="00644C89" w:rsidP="00D75F8C">
      <w:r>
        <w:separator/>
      </w:r>
    </w:p>
  </w:footnote>
  <w:footnote w:type="continuationSeparator" w:id="1">
    <w:p w:rsidR="00644C89" w:rsidRDefault="00644C89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35D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403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3F25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27D5C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5D80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440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150C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4C89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1DA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3B9A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49B3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E76E0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510C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3C8A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7E4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1066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0D9B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2019-12-10T01:32:00Z</dcterms:created>
  <dcterms:modified xsi:type="dcterms:W3CDTF">2019-12-10T01:32:00Z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