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长宝大厦B513、514公寓招租信息公告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4</w:t>
      </w:r>
      <w:r>
        <w:rPr>
          <w:rFonts w:hint="eastAsia" w:ascii="宋体" w:hAnsi="宋体"/>
          <w:sz w:val="32"/>
          <w:szCs w:val="32"/>
        </w:rPr>
        <w:t>-</w:t>
      </w:r>
      <w:r>
        <w:rPr>
          <w:rFonts w:hint="eastAsia" w:ascii="宋体" w:hAnsi="宋体"/>
          <w:sz w:val="32"/>
          <w:szCs w:val="32"/>
          <w:lang w:val="en-US" w:eastAsia="zh-CN"/>
        </w:rPr>
        <w:t>9</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22</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lang w:val="en-US" w:eastAsia="zh-CN"/>
              </w:rPr>
              <w:t>B</w:t>
            </w:r>
            <w:r>
              <w:rPr>
                <w:rFonts w:hint="eastAsia"/>
              </w:rPr>
              <w:t>段B513、514共计</w:t>
            </w:r>
            <w:r>
              <w:rPr>
                <w:rFonts w:hint="eastAsia"/>
                <w:lang w:val="en-US" w:eastAsia="zh-CN"/>
              </w:rPr>
              <w:t>2</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2</w:t>
            </w:r>
            <w:r>
              <w:rPr>
                <w:rFonts w:hint="eastAsia" w:ascii="宋体" w:hAnsi="宋体"/>
                <w:szCs w:val="21"/>
              </w:rPr>
              <w:t>间公寓约</w:t>
            </w:r>
            <w:r>
              <w:rPr>
                <w:rFonts w:hint="eastAsia" w:ascii="宋体" w:hAnsi="宋体"/>
                <w:szCs w:val="21"/>
                <w:lang w:val="en-US" w:eastAsia="zh-CN"/>
              </w:rPr>
              <w:t>108</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第一年：含税租金3510元/月/间；第二年：含税租金在上一年的基础上递增5%</w:t>
            </w:r>
            <w:r>
              <w:rPr>
                <w:rFonts w:hint="eastAsia" w:ascii="宋体" w:hAnsi="宋体"/>
                <w:szCs w:val="21"/>
                <w:lang w:val="en-US" w:eastAsia="zh-CN"/>
              </w:rPr>
              <w:t>,</w:t>
            </w:r>
            <w:r>
              <w:rPr>
                <w:rFonts w:hint="eastAsia" w:ascii="宋体" w:hAnsi="宋体"/>
                <w:szCs w:val="21"/>
              </w:rPr>
              <w:t>即3685.5元/月/间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9E5D61"/>
    <w:rsid w:val="01ED1618"/>
    <w:rsid w:val="035E5EA5"/>
    <w:rsid w:val="040465A9"/>
    <w:rsid w:val="05B353B4"/>
    <w:rsid w:val="05E911EA"/>
    <w:rsid w:val="06A45E81"/>
    <w:rsid w:val="09BD5A02"/>
    <w:rsid w:val="0BBE00C3"/>
    <w:rsid w:val="0CC852B2"/>
    <w:rsid w:val="0D943471"/>
    <w:rsid w:val="0DAF4244"/>
    <w:rsid w:val="0EBB3439"/>
    <w:rsid w:val="105D27CB"/>
    <w:rsid w:val="10AD01B2"/>
    <w:rsid w:val="10D26474"/>
    <w:rsid w:val="10FA6F3C"/>
    <w:rsid w:val="120065B6"/>
    <w:rsid w:val="12465BF8"/>
    <w:rsid w:val="1318459F"/>
    <w:rsid w:val="133C04CF"/>
    <w:rsid w:val="142D09A2"/>
    <w:rsid w:val="15220927"/>
    <w:rsid w:val="171234BC"/>
    <w:rsid w:val="176D50B5"/>
    <w:rsid w:val="18331D59"/>
    <w:rsid w:val="1864450A"/>
    <w:rsid w:val="192A7ABB"/>
    <w:rsid w:val="19F601C9"/>
    <w:rsid w:val="1A5D0248"/>
    <w:rsid w:val="1CFA464C"/>
    <w:rsid w:val="1EAE45C1"/>
    <w:rsid w:val="20891AE9"/>
    <w:rsid w:val="21FD6D9F"/>
    <w:rsid w:val="221E533C"/>
    <w:rsid w:val="22CC2F58"/>
    <w:rsid w:val="24DD2A8E"/>
    <w:rsid w:val="26861D53"/>
    <w:rsid w:val="26B3505A"/>
    <w:rsid w:val="29567A54"/>
    <w:rsid w:val="2A041A5B"/>
    <w:rsid w:val="2A822F1B"/>
    <w:rsid w:val="2C1A7031"/>
    <w:rsid w:val="2DB32E6B"/>
    <w:rsid w:val="2FD34FFA"/>
    <w:rsid w:val="322C76F3"/>
    <w:rsid w:val="32756C55"/>
    <w:rsid w:val="32B0458C"/>
    <w:rsid w:val="33586E8F"/>
    <w:rsid w:val="35174447"/>
    <w:rsid w:val="352A477B"/>
    <w:rsid w:val="37845912"/>
    <w:rsid w:val="38615942"/>
    <w:rsid w:val="38CF6EEB"/>
    <w:rsid w:val="39CD5E77"/>
    <w:rsid w:val="3C3B73D4"/>
    <w:rsid w:val="3CCA596B"/>
    <w:rsid w:val="3D3F4DB0"/>
    <w:rsid w:val="3F563ABD"/>
    <w:rsid w:val="41D801CF"/>
    <w:rsid w:val="41E274A7"/>
    <w:rsid w:val="4225261F"/>
    <w:rsid w:val="4253224F"/>
    <w:rsid w:val="450327E0"/>
    <w:rsid w:val="4623010D"/>
    <w:rsid w:val="4632089D"/>
    <w:rsid w:val="48B95D0F"/>
    <w:rsid w:val="49391A87"/>
    <w:rsid w:val="49EC6422"/>
    <w:rsid w:val="4A2C1D8E"/>
    <w:rsid w:val="4B9D1F99"/>
    <w:rsid w:val="4C411621"/>
    <w:rsid w:val="4D121AFB"/>
    <w:rsid w:val="4E0F6AA6"/>
    <w:rsid w:val="4E5978C8"/>
    <w:rsid w:val="4EAE3833"/>
    <w:rsid w:val="50093C08"/>
    <w:rsid w:val="513B08BA"/>
    <w:rsid w:val="51583C9B"/>
    <w:rsid w:val="52AC22FD"/>
    <w:rsid w:val="538760B4"/>
    <w:rsid w:val="540C13DD"/>
    <w:rsid w:val="554C4565"/>
    <w:rsid w:val="57CE75C0"/>
    <w:rsid w:val="57D24D70"/>
    <w:rsid w:val="57E969B6"/>
    <w:rsid w:val="5B077142"/>
    <w:rsid w:val="5BB67C3C"/>
    <w:rsid w:val="5C751987"/>
    <w:rsid w:val="5CBC071C"/>
    <w:rsid w:val="5D5A068C"/>
    <w:rsid w:val="5E3B318A"/>
    <w:rsid w:val="61860C97"/>
    <w:rsid w:val="637055B0"/>
    <w:rsid w:val="65204669"/>
    <w:rsid w:val="65734EBB"/>
    <w:rsid w:val="66BF40C1"/>
    <w:rsid w:val="678A79C6"/>
    <w:rsid w:val="68390D99"/>
    <w:rsid w:val="68E63689"/>
    <w:rsid w:val="6B682FAD"/>
    <w:rsid w:val="6C2831A7"/>
    <w:rsid w:val="6CA851E1"/>
    <w:rsid w:val="6D1866DE"/>
    <w:rsid w:val="6E906CA1"/>
    <w:rsid w:val="6F2F46C4"/>
    <w:rsid w:val="6F891B8F"/>
    <w:rsid w:val="70626CEF"/>
    <w:rsid w:val="713B7FE3"/>
    <w:rsid w:val="71F57083"/>
    <w:rsid w:val="733636D8"/>
    <w:rsid w:val="73A07402"/>
    <w:rsid w:val="750909FC"/>
    <w:rsid w:val="763F348B"/>
    <w:rsid w:val="76707AF7"/>
    <w:rsid w:val="77902C58"/>
    <w:rsid w:val="790F3D42"/>
    <w:rsid w:val="7A3C7F74"/>
    <w:rsid w:val="7A487622"/>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16</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2020-04-09T08:53:19Z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